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FA702" w14:textId="77777777" w:rsidR="00343045" w:rsidRDefault="000C1058">
      <w:pPr>
        <w:tabs>
          <w:tab w:val="left" w:pos="6804"/>
        </w:tabs>
        <w:ind w:left="5529"/>
      </w:pPr>
      <w:r>
        <w:t>Valstybinių ir savivaldybių švietimo</w:t>
      </w:r>
    </w:p>
    <w:p w14:paraId="6BB6E412" w14:textId="77777777" w:rsidR="00343045" w:rsidRDefault="000C1058">
      <w:pPr>
        <w:tabs>
          <w:tab w:val="left" w:pos="6804"/>
        </w:tabs>
        <w:ind w:left="5529"/>
      </w:pPr>
      <w:r>
        <w:t>įstaigų (išskyrus aukštąsias mokyklas)</w:t>
      </w:r>
    </w:p>
    <w:p w14:paraId="6258798D" w14:textId="77777777" w:rsidR="00343045" w:rsidRDefault="000C1058">
      <w:pPr>
        <w:tabs>
          <w:tab w:val="left" w:pos="6804"/>
        </w:tabs>
        <w:ind w:left="5529"/>
      </w:pPr>
      <w:r>
        <w:t>vadovų, jų pavaduotojų ugdymui, ugdymą</w:t>
      </w:r>
    </w:p>
    <w:p w14:paraId="773C0F87" w14:textId="77777777" w:rsidR="00343045" w:rsidRDefault="000C1058">
      <w:pPr>
        <w:tabs>
          <w:tab w:val="left" w:pos="6804"/>
        </w:tabs>
        <w:ind w:left="5529"/>
      </w:pPr>
      <w:r>
        <w:t>organizuojančių skyrių vedėjų veiklos</w:t>
      </w:r>
    </w:p>
    <w:p w14:paraId="562CB12B" w14:textId="77777777" w:rsidR="00AA2C2F" w:rsidRDefault="000C1058">
      <w:pPr>
        <w:tabs>
          <w:tab w:val="left" w:pos="6804"/>
        </w:tabs>
        <w:ind w:left="5529"/>
        <w:rPr>
          <w:szCs w:val="24"/>
          <w:lang w:eastAsia="lt-LT"/>
        </w:rPr>
      </w:pPr>
      <w:r>
        <w:t>vertinimo nuostatų</w:t>
      </w:r>
    </w:p>
    <w:p w14:paraId="0B9593AB" w14:textId="77777777" w:rsidR="00AA2C2F" w:rsidRDefault="000C1058">
      <w:pPr>
        <w:tabs>
          <w:tab w:val="left" w:pos="6804"/>
        </w:tabs>
        <w:ind w:left="5529"/>
        <w:rPr>
          <w:szCs w:val="24"/>
          <w:lang w:eastAsia="ar-SA"/>
        </w:rPr>
      </w:pPr>
      <w:r>
        <w:rPr>
          <w:szCs w:val="24"/>
          <w:lang w:eastAsia="ar-SA"/>
        </w:rPr>
        <w:t>1 priedas</w:t>
      </w:r>
    </w:p>
    <w:p w14:paraId="044EC0D2" w14:textId="77777777" w:rsidR="00AA2C2F" w:rsidRDefault="00AA2C2F">
      <w:pPr>
        <w:tabs>
          <w:tab w:val="left" w:pos="6237"/>
          <w:tab w:val="right" w:pos="8306"/>
        </w:tabs>
        <w:rPr>
          <w:szCs w:val="24"/>
        </w:rPr>
      </w:pPr>
    </w:p>
    <w:p w14:paraId="5C47E685" w14:textId="77777777" w:rsidR="00AA2C2F" w:rsidRDefault="000C1058">
      <w:pPr>
        <w:jc w:val="center"/>
        <w:rPr>
          <w:b/>
          <w:szCs w:val="24"/>
          <w:lang w:eastAsia="lt-LT"/>
        </w:rPr>
      </w:pPr>
      <w:r>
        <w:rPr>
          <w:b/>
          <w:szCs w:val="24"/>
          <w:lang w:eastAsia="lt-LT"/>
        </w:rPr>
        <w:t>(Švietimo įstaigos (išskyrus aukštąją mokyklą) vadovo metų veiklos ataskaitos forma)</w:t>
      </w:r>
    </w:p>
    <w:p w14:paraId="4D6358ED" w14:textId="77777777" w:rsidR="00AA2C2F" w:rsidRDefault="00AA2C2F">
      <w:pPr>
        <w:jc w:val="center"/>
        <w:rPr>
          <w:b/>
          <w:szCs w:val="24"/>
          <w:lang w:eastAsia="lt-LT"/>
        </w:rPr>
      </w:pPr>
    </w:p>
    <w:p w14:paraId="7757696A" w14:textId="77777777" w:rsidR="00AA2C2F" w:rsidRDefault="000C1058">
      <w:pPr>
        <w:tabs>
          <w:tab w:val="left" w:pos="14656"/>
        </w:tabs>
        <w:jc w:val="center"/>
        <w:rPr>
          <w:szCs w:val="24"/>
          <w:lang w:eastAsia="lt-LT"/>
        </w:rPr>
      </w:pPr>
      <w:r>
        <w:rPr>
          <w:szCs w:val="24"/>
          <w:lang w:eastAsia="lt-LT"/>
        </w:rPr>
        <w:t>_______________</w:t>
      </w:r>
      <w:r w:rsidR="001640EC" w:rsidRPr="001640EC">
        <w:rPr>
          <w:szCs w:val="24"/>
          <w:u w:val="single"/>
          <w:lang w:eastAsia="lt-LT"/>
        </w:rPr>
        <w:t>Kretingos rajono Salantų gimnazija</w:t>
      </w:r>
      <w:r>
        <w:rPr>
          <w:szCs w:val="24"/>
          <w:lang w:eastAsia="lt-LT"/>
        </w:rPr>
        <w:t>__</w:t>
      </w:r>
      <w:r w:rsidR="001640EC">
        <w:rPr>
          <w:szCs w:val="24"/>
          <w:lang w:eastAsia="lt-LT"/>
        </w:rPr>
        <w:t>______</w:t>
      </w:r>
      <w:r>
        <w:rPr>
          <w:szCs w:val="24"/>
          <w:lang w:eastAsia="lt-LT"/>
        </w:rPr>
        <w:t>____________</w:t>
      </w:r>
    </w:p>
    <w:p w14:paraId="6F74083B" w14:textId="77777777" w:rsidR="00AA2C2F" w:rsidRDefault="000C1058">
      <w:pPr>
        <w:tabs>
          <w:tab w:val="left" w:pos="14656"/>
        </w:tabs>
        <w:jc w:val="center"/>
        <w:rPr>
          <w:sz w:val="20"/>
          <w:lang w:eastAsia="lt-LT"/>
        </w:rPr>
      </w:pPr>
      <w:r>
        <w:rPr>
          <w:sz w:val="20"/>
          <w:lang w:eastAsia="lt-LT"/>
        </w:rPr>
        <w:t>(švietimo įstaigos pavadinimas)</w:t>
      </w:r>
    </w:p>
    <w:p w14:paraId="516CC208" w14:textId="77777777" w:rsidR="00AA2C2F" w:rsidRDefault="000C1058" w:rsidP="00805684">
      <w:pPr>
        <w:tabs>
          <w:tab w:val="left" w:pos="14656"/>
        </w:tabs>
        <w:spacing w:before="120"/>
        <w:jc w:val="center"/>
        <w:rPr>
          <w:szCs w:val="24"/>
          <w:lang w:eastAsia="lt-LT"/>
        </w:rPr>
      </w:pPr>
      <w:r>
        <w:rPr>
          <w:szCs w:val="24"/>
          <w:lang w:eastAsia="lt-LT"/>
        </w:rPr>
        <w:t>_______________________</w:t>
      </w:r>
      <w:r w:rsidR="001640EC" w:rsidRPr="001640EC">
        <w:rPr>
          <w:szCs w:val="24"/>
          <w:u w:val="single"/>
          <w:lang w:eastAsia="lt-LT"/>
        </w:rPr>
        <w:t>Aušra Zebitienė</w:t>
      </w:r>
      <w:r>
        <w:rPr>
          <w:szCs w:val="24"/>
          <w:lang w:eastAsia="lt-LT"/>
        </w:rPr>
        <w:t>__________</w:t>
      </w:r>
      <w:r w:rsidR="001640EC">
        <w:rPr>
          <w:szCs w:val="24"/>
          <w:lang w:eastAsia="lt-LT"/>
        </w:rPr>
        <w:t>__</w:t>
      </w:r>
      <w:r>
        <w:rPr>
          <w:szCs w:val="24"/>
          <w:lang w:eastAsia="lt-LT"/>
        </w:rPr>
        <w:t>_________________</w:t>
      </w:r>
    </w:p>
    <w:p w14:paraId="545C9DD3" w14:textId="77777777" w:rsidR="00AA2C2F" w:rsidRDefault="000C1058">
      <w:pPr>
        <w:jc w:val="center"/>
        <w:rPr>
          <w:sz w:val="20"/>
          <w:lang w:eastAsia="lt-LT"/>
        </w:rPr>
      </w:pPr>
      <w:r>
        <w:rPr>
          <w:sz w:val="20"/>
          <w:lang w:eastAsia="lt-LT"/>
        </w:rPr>
        <w:t>(švietimo įstaigos vadovo vardas ir pavardė)</w:t>
      </w:r>
    </w:p>
    <w:p w14:paraId="522DC22A" w14:textId="09442FE2" w:rsidR="00AA2C2F" w:rsidRPr="00805684" w:rsidRDefault="007F39D1" w:rsidP="00805684">
      <w:pPr>
        <w:spacing w:before="240" w:after="240"/>
        <w:jc w:val="center"/>
        <w:rPr>
          <w:b/>
          <w:szCs w:val="24"/>
          <w:lang w:eastAsia="lt-LT"/>
        </w:rPr>
      </w:pPr>
      <w:r>
        <w:rPr>
          <w:b/>
          <w:szCs w:val="24"/>
          <w:lang w:eastAsia="lt-LT"/>
        </w:rPr>
        <w:t>202</w:t>
      </w:r>
      <w:r w:rsidR="00E95CA9">
        <w:rPr>
          <w:b/>
          <w:szCs w:val="24"/>
          <w:lang w:eastAsia="lt-LT"/>
        </w:rPr>
        <w:t>4</w:t>
      </w:r>
      <w:r>
        <w:rPr>
          <w:b/>
          <w:szCs w:val="24"/>
          <w:lang w:eastAsia="lt-LT"/>
        </w:rPr>
        <w:t xml:space="preserve"> </w:t>
      </w:r>
      <w:r w:rsidR="000C1058">
        <w:rPr>
          <w:b/>
          <w:szCs w:val="24"/>
          <w:lang w:eastAsia="lt-LT"/>
        </w:rPr>
        <w:t>METŲ VEIKLOS ATASKAITA</w:t>
      </w:r>
    </w:p>
    <w:p w14:paraId="407E93C9" w14:textId="05BDCA09" w:rsidR="00AA2C2F" w:rsidRDefault="00E64E28" w:rsidP="00E64E28">
      <w:pPr>
        <w:spacing w:before="120"/>
        <w:jc w:val="center"/>
        <w:rPr>
          <w:szCs w:val="24"/>
          <w:lang w:eastAsia="lt-LT"/>
        </w:rPr>
      </w:pPr>
      <w:r>
        <w:rPr>
          <w:szCs w:val="24"/>
          <w:lang w:eastAsia="lt-LT"/>
        </w:rPr>
        <w:t>_____________</w:t>
      </w:r>
      <w:r w:rsidR="000C1058">
        <w:rPr>
          <w:szCs w:val="24"/>
          <w:lang w:eastAsia="lt-LT"/>
        </w:rPr>
        <w:t xml:space="preserve"> Nr. ________ </w:t>
      </w:r>
    </w:p>
    <w:p w14:paraId="52F855AB" w14:textId="77777777" w:rsidR="00AA2C2F" w:rsidRDefault="000C1058" w:rsidP="00E64E28">
      <w:pPr>
        <w:ind w:firstLine="3969"/>
        <w:rPr>
          <w:lang w:eastAsia="lt-LT"/>
        </w:rPr>
      </w:pPr>
      <w:r>
        <w:rPr>
          <w:lang w:eastAsia="lt-LT"/>
        </w:rPr>
        <w:t>(data)</w:t>
      </w:r>
    </w:p>
    <w:p w14:paraId="1BFB5E2F" w14:textId="34A24792" w:rsidR="00AA2C2F" w:rsidRDefault="000C1058">
      <w:pPr>
        <w:tabs>
          <w:tab w:val="left" w:pos="3828"/>
        </w:tabs>
        <w:jc w:val="center"/>
        <w:rPr>
          <w:szCs w:val="24"/>
          <w:lang w:eastAsia="lt-LT"/>
        </w:rPr>
      </w:pPr>
      <w:r>
        <w:rPr>
          <w:szCs w:val="24"/>
          <w:lang w:eastAsia="lt-LT"/>
        </w:rPr>
        <w:t>___</w:t>
      </w:r>
      <w:r w:rsidR="0053560D">
        <w:rPr>
          <w:szCs w:val="24"/>
          <w:lang w:eastAsia="lt-LT"/>
        </w:rPr>
        <w:t>___</w:t>
      </w:r>
      <w:r w:rsidR="00E64E28">
        <w:rPr>
          <w:szCs w:val="24"/>
          <w:lang w:eastAsia="lt-LT"/>
        </w:rPr>
        <w:t>_____</w:t>
      </w:r>
      <w:r w:rsidR="0053560D">
        <w:rPr>
          <w:szCs w:val="24"/>
          <w:lang w:eastAsia="lt-LT"/>
        </w:rPr>
        <w:t>_______</w:t>
      </w:r>
    </w:p>
    <w:p w14:paraId="1558FB7B" w14:textId="77777777" w:rsidR="00AA2C2F" w:rsidRDefault="000C1058">
      <w:pPr>
        <w:tabs>
          <w:tab w:val="left" w:pos="3828"/>
        </w:tabs>
        <w:jc w:val="center"/>
        <w:rPr>
          <w:lang w:eastAsia="lt-LT"/>
        </w:rPr>
      </w:pPr>
      <w:r>
        <w:rPr>
          <w:lang w:eastAsia="lt-LT"/>
        </w:rPr>
        <w:t>(sudarymo vieta)</w:t>
      </w:r>
    </w:p>
    <w:p w14:paraId="11B45F53" w14:textId="77777777" w:rsidR="00AA2C2F" w:rsidRDefault="00AA2C2F">
      <w:pPr>
        <w:jc w:val="center"/>
        <w:rPr>
          <w:lang w:eastAsia="lt-LT"/>
        </w:rPr>
      </w:pPr>
    </w:p>
    <w:p w14:paraId="4FB9AB20" w14:textId="77777777" w:rsidR="00AA2C2F" w:rsidRDefault="000C1058">
      <w:pPr>
        <w:jc w:val="center"/>
        <w:rPr>
          <w:b/>
          <w:szCs w:val="24"/>
          <w:lang w:eastAsia="lt-LT"/>
        </w:rPr>
      </w:pPr>
      <w:r>
        <w:rPr>
          <w:b/>
          <w:szCs w:val="24"/>
          <w:lang w:eastAsia="lt-LT"/>
        </w:rPr>
        <w:t>I SKYRIUS</w:t>
      </w:r>
    </w:p>
    <w:p w14:paraId="20E6B867" w14:textId="77777777" w:rsidR="00AA2C2F" w:rsidRDefault="000C1058">
      <w:pPr>
        <w:jc w:val="center"/>
        <w:rPr>
          <w:b/>
          <w:szCs w:val="24"/>
          <w:lang w:eastAsia="lt-LT"/>
        </w:rPr>
      </w:pPr>
      <w:r>
        <w:rPr>
          <w:b/>
          <w:szCs w:val="24"/>
          <w:lang w:eastAsia="lt-LT"/>
        </w:rPr>
        <w:t>STRATEGINIO PLANO IR METINIO VEIKLOS PLANO ĮGYVENDINIMAS</w:t>
      </w:r>
    </w:p>
    <w:p w14:paraId="4E3D0FB9" w14:textId="77777777" w:rsidR="00AA2C2F" w:rsidRDefault="00AA2C2F">
      <w:pPr>
        <w:jc w:val="center"/>
        <w:rPr>
          <w:b/>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AA2C2F" w14:paraId="1F49CF6E" w14:textId="77777777" w:rsidTr="00A51BC7">
        <w:tc>
          <w:tcPr>
            <w:tcW w:w="9639" w:type="dxa"/>
          </w:tcPr>
          <w:p w14:paraId="45D0102C" w14:textId="183455DD" w:rsidR="00E95CA9" w:rsidRPr="00E95CA9" w:rsidRDefault="00841B03" w:rsidP="00BF1A02">
            <w:pPr>
              <w:widowControl w:val="0"/>
              <w:shd w:val="clear" w:color="auto" w:fill="FFFFFF" w:themeFill="background1"/>
              <w:tabs>
                <w:tab w:val="left" w:pos="1128"/>
              </w:tabs>
              <w:jc w:val="both"/>
              <w:rPr>
                <w:sz w:val="22"/>
                <w:szCs w:val="22"/>
                <w:lang w:eastAsia="lt-LT"/>
              </w:rPr>
            </w:pPr>
            <w:r>
              <w:rPr>
                <w:szCs w:val="24"/>
                <w:lang w:eastAsia="lt-LT"/>
              </w:rPr>
              <w:t xml:space="preserve">1. </w:t>
            </w:r>
            <w:r w:rsidR="00E95CA9" w:rsidRPr="00E95CA9">
              <w:rPr>
                <w:sz w:val="22"/>
                <w:szCs w:val="22"/>
                <w:lang w:eastAsia="lt-LT"/>
              </w:rPr>
              <w:t xml:space="preserve">Strateginiam gimnazijos tikslui „Gerinti ugdymo kokybę“ įgyvendinti buvo išsikelti  uždaviniai: </w:t>
            </w:r>
          </w:p>
          <w:p w14:paraId="5A094A5D" w14:textId="2841A01F" w:rsidR="00E95CA9" w:rsidRPr="00E95CA9" w:rsidRDefault="00841B03" w:rsidP="00C55B26">
            <w:pPr>
              <w:widowControl w:val="0"/>
              <w:shd w:val="clear" w:color="auto" w:fill="FFFFFF" w:themeFill="background1"/>
              <w:tabs>
                <w:tab w:val="left" w:pos="1128"/>
              </w:tabs>
              <w:jc w:val="both"/>
              <w:rPr>
                <w:sz w:val="22"/>
                <w:szCs w:val="22"/>
                <w:lang w:eastAsia="lt-LT"/>
              </w:rPr>
            </w:pPr>
            <w:r w:rsidRPr="001B4F2A">
              <w:rPr>
                <w:sz w:val="22"/>
                <w:szCs w:val="22"/>
                <w:lang w:eastAsia="lt-LT"/>
              </w:rPr>
              <w:t xml:space="preserve">1.2. </w:t>
            </w:r>
            <w:r w:rsidR="00E95CA9" w:rsidRPr="00E95CA9">
              <w:rPr>
                <w:b/>
                <w:bCs/>
                <w:sz w:val="22"/>
                <w:szCs w:val="22"/>
                <w:lang w:eastAsia="lt-LT"/>
              </w:rPr>
              <w:t>Uždavinio „Formuojamojo vertinimo, kaip svarbiausios pagalbos mokantis, veiksmingas  naudojimas pamokinėje veikloje“ įgyvendinimas.</w:t>
            </w:r>
            <w:r w:rsidR="00E95CA9" w:rsidRPr="00E95CA9">
              <w:rPr>
                <w:sz w:val="22"/>
                <w:szCs w:val="22"/>
                <w:lang w:eastAsia="lt-LT"/>
              </w:rPr>
              <w:t> </w:t>
            </w:r>
          </w:p>
          <w:p w14:paraId="3176BE95" w14:textId="254FFA3F" w:rsidR="00E95CA9" w:rsidRPr="00E95CA9" w:rsidRDefault="00E95CA9" w:rsidP="00C55B26">
            <w:pPr>
              <w:widowControl w:val="0"/>
              <w:shd w:val="clear" w:color="auto" w:fill="FFFFFF" w:themeFill="background1"/>
              <w:tabs>
                <w:tab w:val="left" w:pos="1128"/>
              </w:tabs>
              <w:jc w:val="both"/>
              <w:rPr>
                <w:sz w:val="22"/>
                <w:szCs w:val="22"/>
                <w:lang w:eastAsia="lt-LT"/>
              </w:rPr>
            </w:pPr>
            <w:r w:rsidRPr="00E95CA9">
              <w:rPr>
                <w:sz w:val="22"/>
                <w:szCs w:val="22"/>
                <w:lang w:eastAsia="lt-LT"/>
              </w:rPr>
              <w:t xml:space="preserve">17 mokytojų tobulino kompetencijas dalyvaudami 56 val.  kvalifikacijos tobulinimo programoje „Kokybės vadybos sistemos LEAN metodų taikymas“. Visi pedagogai dalyvavo 40 val. kvalifikacijos tobulinimo programoje </w:t>
            </w:r>
            <w:r w:rsidRPr="00E95CA9">
              <w:rPr>
                <w:i/>
                <w:iCs/>
                <w:sz w:val="22"/>
                <w:szCs w:val="22"/>
                <w:lang w:eastAsia="lt-LT"/>
              </w:rPr>
              <w:t>„</w:t>
            </w:r>
            <w:proofErr w:type="spellStart"/>
            <w:r w:rsidRPr="00E95CA9">
              <w:rPr>
                <w:i/>
                <w:iCs/>
                <w:sz w:val="22"/>
                <w:szCs w:val="22"/>
                <w:lang w:eastAsia="lt-LT"/>
              </w:rPr>
              <w:t>Įtraukusis</w:t>
            </w:r>
            <w:proofErr w:type="spellEnd"/>
            <w:r w:rsidRPr="00E95CA9">
              <w:rPr>
                <w:i/>
                <w:iCs/>
                <w:sz w:val="22"/>
                <w:szCs w:val="22"/>
                <w:lang w:eastAsia="lt-LT"/>
              </w:rPr>
              <w:t xml:space="preserve"> ugdymas kiekvieno mokinio sėkmei</w:t>
            </w:r>
            <w:r w:rsidRPr="00E95CA9">
              <w:rPr>
                <w:sz w:val="22"/>
                <w:szCs w:val="22"/>
                <w:lang w:eastAsia="lt-LT"/>
              </w:rPr>
              <w:t>“</w:t>
            </w:r>
            <w:r w:rsidR="00BF1A02" w:rsidRPr="001B4F2A">
              <w:rPr>
                <w:sz w:val="22"/>
                <w:szCs w:val="22"/>
                <w:lang w:eastAsia="lt-LT"/>
              </w:rPr>
              <w:t>.</w:t>
            </w:r>
            <w:r w:rsidRPr="00E95CA9">
              <w:rPr>
                <w:sz w:val="22"/>
                <w:szCs w:val="22"/>
                <w:lang w:eastAsia="lt-LT"/>
              </w:rPr>
              <w:t xml:space="preserve"> Pedagogai lankėsi Šiaulių Salduvės progimnazijoje  ir įgijo patirties, kaip kuriama ir veikia įtraukiojo ugdymo sistema. Pakoreguoti dalykų ilgalaikiai planai įtraukiant pasirengimo atsiskaitomiesiems darbams pamokas – bandomuosius patikrinimus, kad būtų gautas kuo tikslesnis grįžtamasis ryšys apie dalyko programos dalies išmokimą  dar iki atsiskaitomojo patikrinimo</w:t>
            </w:r>
          </w:p>
          <w:p w14:paraId="337A2A14" w14:textId="77777777" w:rsidR="00E95CA9" w:rsidRPr="00E95CA9" w:rsidRDefault="00E95CA9" w:rsidP="00C55B26">
            <w:pPr>
              <w:widowControl w:val="0"/>
              <w:shd w:val="clear" w:color="auto" w:fill="FFFFFF" w:themeFill="background1"/>
              <w:tabs>
                <w:tab w:val="left" w:pos="1128"/>
              </w:tabs>
              <w:jc w:val="both"/>
              <w:rPr>
                <w:sz w:val="22"/>
                <w:szCs w:val="22"/>
                <w:lang w:eastAsia="lt-LT"/>
              </w:rPr>
            </w:pPr>
            <w:r w:rsidRPr="00E95CA9">
              <w:rPr>
                <w:sz w:val="22"/>
                <w:szCs w:val="22"/>
                <w:lang w:eastAsia="lt-LT"/>
              </w:rPr>
              <w:t>       Administracija stebėjo 23 įvairių dalykų pamokas, mokytojai stebėjo vieni kitų pamokas. Konstatuota, kad mokytojų taikomas formuojamasis vertinimas padeda mokiniams mokytis. Atlikus mokinių apibendrinamųjų patikrinimų analizę, pastebėta, kad dalis mokinių, ypač iš matematikos,  apibendrinamuosiuose patikrinimuose nepasiekia slenkstinio lygio. Mokytojų taryboje dalykų mokytojams iškeltas uždavinys gilinti atsiskaitomųjų patikrinimų analizę;  metodinei tarybai – pradėti diegti ugdymo procese LEAN metodus, peržiūrėti gimnazijos susitarimus dėl atsiskaitomųjų patikrinimų dažnumo.  </w:t>
            </w:r>
          </w:p>
          <w:p w14:paraId="3ADED907" w14:textId="3AF65D1A" w:rsidR="00E95CA9" w:rsidRPr="00E95CA9" w:rsidRDefault="00E95CA9" w:rsidP="00C55B26">
            <w:pPr>
              <w:widowControl w:val="0"/>
              <w:shd w:val="clear" w:color="auto" w:fill="FFFFFF" w:themeFill="background1"/>
              <w:tabs>
                <w:tab w:val="left" w:pos="1128"/>
              </w:tabs>
              <w:jc w:val="both"/>
              <w:rPr>
                <w:sz w:val="22"/>
                <w:szCs w:val="22"/>
                <w:lang w:eastAsia="lt-LT"/>
              </w:rPr>
            </w:pPr>
            <w:r w:rsidRPr="00E95CA9">
              <w:rPr>
                <w:sz w:val="22"/>
                <w:szCs w:val="22"/>
                <w:lang w:eastAsia="lt-LT"/>
              </w:rPr>
              <w:t> 1</w:t>
            </w:r>
            <w:r w:rsidR="00841B03" w:rsidRPr="001B4F2A">
              <w:rPr>
                <w:sz w:val="22"/>
                <w:szCs w:val="22"/>
                <w:lang w:eastAsia="lt-LT"/>
              </w:rPr>
              <w:t xml:space="preserve">.2. </w:t>
            </w:r>
            <w:r w:rsidRPr="00E95CA9">
              <w:rPr>
                <w:b/>
                <w:bCs/>
                <w:sz w:val="22"/>
                <w:szCs w:val="22"/>
                <w:lang w:eastAsia="lt-LT"/>
              </w:rPr>
              <w:t>Uždavinio „Matematikos pasiekimų gerinimas“ įgyvendinimas</w:t>
            </w:r>
            <w:r w:rsidRPr="00E95CA9">
              <w:rPr>
                <w:sz w:val="22"/>
                <w:szCs w:val="22"/>
                <w:lang w:eastAsia="lt-LT"/>
              </w:rPr>
              <w:t>. </w:t>
            </w:r>
          </w:p>
          <w:p w14:paraId="1238A4C2" w14:textId="77777777" w:rsidR="00E95CA9" w:rsidRPr="00E95CA9" w:rsidRDefault="00E95CA9" w:rsidP="00C55B26">
            <w:pPr>
              <w:widowControl w:val="0"/>
              <w:shd w:val="clear" w:color="auto" w:fill="FFFFFF" w:themeFill="background1"/>
              <w:tabs>
                <w:tab w:val="left" w:pos="1128"/>
              </w:tabs>
              <w:jc w:val="both"/>
              <w:rPr>
                <w:sz w:val="22"/>
                <w:szCs w:val="22"/>
                <w:lang w:eastAsia="lt-LT"/>
              </w:rPr>
            </w:pPr>
            <w:r w:rsidRPr="00E95CA9">
              <w:rPr>
                <w:sz w:val="22"/>
                <w:szCs w:val="22"/>
                <w:lang w:eastAsia="lt-LT"/>
              </w:rPr>
              <w:t> Matematikos mokytojai tobulino dalykines kompetencijas seminaruose „Matematikos atnaujinto ugdymo turinio praktiniai pavyzdžiai“, „Matematika paprastai ir suprantamai“. </w:t>
            </w:r>
          </w:p>
          <w:p w14:paraId="22155755" w14:textId="77777777" w:rsidR="00E95CA9" w:rsidRPr="00E95CA9" w:rsidRDefault="00E95CA9" w:rsidP="00C55B26">
            <w:pPr>
              <w:widowControl w:val="0"/>
              <w:shd w:val="clear" w:color="auto" w:fill="FFFFFF" w:themeFill="background1"/>
              <w:tabs>
                <w:tab w:val="left" w:pos="1128"/>
              </w:tabs>
              <w:jc w:val="both"/>
              <w:rPr>
                <w:sz w:val="22"/>
                <w:szCs w:val="22"/>
                <w:lang w:eastAsia="lt-LT"/>
              </w:rPr>
            </w:pPr>
            <w:r w:rsidRPr="00E95CA9">
              <w:rPr>
                <w:sz w:val="22"/>
                <w:szCs w:val="22"/>
                <w:lang w:eastAsia="lt-LT"/>
              </w:rPr>
              <w:t>Metodinė grupė parengė matematikos pasiekimų gerinimo planą, kurio veiksmingumas tris kartus buvo aptartas Metodinėje taryboje, pakeistos neveiksmingos priemonės į veiksmingas. Įgyvendintos priemonės ir pasiekti rezultatai: </w:t>
            </w:r>
          </w:p>
          <w:p w14:paraId="27C41BD7" w14:textId="51DA648B" w:rsidR="00E95CA9" w:rsidRPr="00E95CA9" w:rsidRDefault="00623327" w:rsidP="001B4F2A">
            <w:pPr>
              <w:widowControl w:val="0"/>
              <w:numPr>
                <w:ilvl w:val="0"/>
                <w:numId w:val="14"/>
              </w:numPr>
              <w:shd w:val="clear" w:color="auto" w:fill="FFFFFF" w:themeFill="background1"/>
              <w:tabs>
                <w:tab w:val="clear" w:pos="720"/>
                <w:tab w:val="num" w:pos="889"/>
                <w:tab w:val="left" w:pos="1128"/>
              </w:tabs>
              <w:ind w:left="38" w:firstLine="284"/>
              <w:jc w:val="both"/>
              <w:rPr>
                <w:sz w:val="22"/>
                <w:szCs w:val="22"/>
                <w:lang w:eastAsia="lt-LT"/>
              </w:rPr>
            </w:pPr>
            <w:r w:rsidRPr="001B4F2A">
              <w:rPr>
                <w:sz w:val="22"/>
                <w:szCs w:val="22"/>
                <w:lang w:eastAsia="lt-LT"/>
              </w:rPr>
              <w:t>K</w:t>
            </w:r>
            <w:r w:rsidR="00E95CA9" w:rsidRPr="00E95CA9">
              <w:rPr>
                <w:sz w:val="22"/>
                <w:szCs w:val="22"/>
                <w:lang w:eastAsia="lt-LT"/>
              </w:rPr>
              <w:t>las</w:t>
            </w:r>
            <w:r w:rsidRPr="001B4F2A">
              <w:rPr>
                <w:sz w:val="22"/>
                <w:szCs w:val="22"/>
                <w:lang w:eastAsia="lt-LT"/>
              </w:rPr>
              <w:t>ių, kuriose nėra išorinio vertinimo,</w:t>
            </w:r>
            <w:r w:rsidR="00E95CA9" w:rsidRPr="00E95CA9">
              <w:rPr>
                <w:sz w:val="22"/>
                <w:szCs w:val="22"/>
                <w:lang w:eastAsia="lt-LT"/>
              </w:rPr>
              <w:t xml:space="preserve"> mokytojai parengė atsiskaitomųjų patikrinimų užduotis iš metų kurso. Organizavo patikrinimus ir įvertino pasiekimus ne savo dėstomos klasės mokinių, o kolega kolegos. Aptardami rezultatus, vertinimą, mokėsi vienas iš kito;  </w:t>
            </w:r>
          </w:p>
          <w:p w14:paraId="296CD748" w14:textId="77777777" w:rsidR="00E95CA9" w:rsidRPr="00E95CA9" w:rsidRDefault="00E95CA9" w:rsidP="001B4F2A">
            <w:pPr>
              <w:widowControl w:val="0"/>
              <w:numPr>
                <w:ilvl w:val="0"/>
                <w:numId w:val="15"/>
              </w:numPr>
              <w:shd w:val="clear" w:color="auto" w:fill="FFFFFF" w:themeFill="background1"/>
              <w:tabs>
                <w:tab w:val="clear" w:pos="720"/>
                <w:tab w:val="num" w:pos="889"/>
                <w:tab w:val="left" w:pos="1128"/>
              </w:tabs>
              <w:ind w:left="38" w:firstLine="284"/>
              <w:jc w:val="both"/>
              <w:rPr>
                <w:sz w:val="22"/>
                <w:szCs w:val="22"/>
                <w:lang w:eastAsia="lt-LT"/>
              </w:rPr>
            </w:pPr>
            <w:r w:rsidRPr="00E95CA9">
              <w:rPr>
                <w:sz w:val="22"/>
                <w:szCs w:val="22"/>
                <w:lang w:eastAsia="lt-LT"/>
              </w:rPr>
              <w:t>ženkliai pagerėjo matematikos PUPP rezultatai: įvertinimų vidurkis 5,69, pažangumo procentas – 78,26 . Plg. praėjusių mokslo metų matematikos PUPP  rodikliai: vidurkis 4,5, pažangumo procentas – 58,33;  </w:t>
            </w:r>
          </w:p>
          <w:p w14:paraId="4F8BA645" w14:textId="77777777" w:rsidR="00E95CA9" w:rsidRPr="00E95CA9" w:rsidRDefault="00E95CA9" w:rsidP="001B4F2A">
            <w:pPr>
              <w:widowControl w:val="0"/>
              <w:numPr>
                <w:ilvl w:val="0"/>
                <w:numId w:val="16"/>
              </w:numPr>
              <w:shd w:val="clear" w:color="auto" w:fill="FFFFFF" w:themeFill="background1"/>
              <w:tabs>
                <w:tab w:val="clear" w:pos="720"/>
                <w:tab w:val="num" w:pos="889"/>
                <w:tab w:val="left" w:pos="1128"/>
              </w:tabs>
              <w:ind w:left="38" w:firstLine="284"/>
              <w:jc w:val="both"/>
              <w:rPr>
                <w:sz w:val="22"/>
                <w:szCs w:val="22"/>
                <w:lang w:eastAsia="lt-LT"/>
              </w:rPr>
            </w:pPr>
            <w:r w:rsidRPr="00E95CA9">
              <w:rPr>
                <w:sz w:val="22"/>
                <w:szCs w:val="22"/>
                <w:lang w:eastAsia="lt-LT"/>
              </w:rPr>
              <w:t>pakilo valstybinių brandos egzaminų rezultatai. Egzaminą laikė 22 mokiniai iš 24, t. y. 91,70% visų gimnazijos abiturientų. Matematikos VBE įvertinimas 40,77%</w:t>
            </w:r>
            <w:r w:rsidRPr="00E95CA9">
              <w:rPr>
                <w:b/>
                <w:bCs/>
                <w:sz w:val="22"/>
                <w:szCs w:val="22"/>
                <w:lang w:eastAsia="lt-LT"/>
              </w:rPr>
              <w:t xml:space="preserve"> (š</w:t>
            </w:r>
            <w:r w:rsidRPr="00E95CA9">
              <w:rPr>
                <w:sz w:val="22"/>
                <w:szCs w:val="22"/>
                <w:lang w:eastAsia="lt-LT"/>
              </w:rPr>
              <w:t xml:space="preserve">alies mokinių matematikos įvertinimų </w:t>
            </w:r>
            <w:r w:rsidRPr="00E95CA9">
              <w:rPr>
                <w:sz w:val="22"/>
                <w:szCs w:val="22"/>
                <w:lang w:eastAsia="lt-LT"/>
              </w:rPr>
              <w:lastRenderedPageBreak/>
              <w:t>vidurkis 41,49%, Kretingos rajono - 41,93%</w:t>
            </w:r>
            <w:r w:rsidRPr="00E95CA9">
              <w:rPr>
                <w:b/>
                <w:bCs/>
                <w:sz w:val="22"/>
                <w:szCs w:val="22"/>
                <w:lang w:eastAsia="lt-LT"/>
              </w:rPr>
              <w:t>).</w:t>
            </w:r>
            <w:r w:rsidRPr="00E95CA9">
              <w:rPr>
                <w:sz w:val="22"/>
                <w:szCs w:val="22"/>
                <w:lang w:eastAsia="lt-LT"/>
              </w:rPr>
              <w:t xml:space="preserve"> 4G klasės mokinės, turinčios SUP, matematikos VBE rezultatas – 61 %; </w:t>
            </w:r>
          </w:p>
          <w:p w14:paraId="3B7678FD" w14:textId="77777777" w:rsidR="00E95CA9" w:rsidRPr="00E95CA9" w:rsidRDefault="00E95CA9" w:rsidP="001B4F2A">
            <w:pPr>
              <w:widowControl w:val="0"/>
              <w:numPr>
                <w:ilvl w:val="0"/>
                <w:numId w:val="17"/>
              </w:numPr>
              <w:shd w:val="clear" w:color="auto" w:fill="FFFFFF" w:themeFill="background1"/>
              <w:tabs>
                <w:tab w:val="clear" w:pos="720"/>
                <w:tab w:val="num" w:pos="889"/>
                <w:tab w:val="left" w:pos="1128"/>
              </w:tabs>
              <w:ind w:left="38" w:firstLine="284"/>
              <w:jc w:val="both"/>
              <w:rPr>
                <w:sz w:val="22"/>
                <w:szCs w:val="22"/>
                <w:lang w:eastAsia="lt-LT"/>
              </w:rPr>
            </w:pPr>
            <w:r w:rsidRPr="00E95CA9">
              <w:rPr>
                <w:sz w:val="22"/>
                <w:szCs w:val="22"/>
                <w:lang w:eastAsia="lt-LT"/>
              </w:rPr>
              <w:t>mokiniai dalyvavo konkursiniuose renginiuose. 9–12 klasių mokinių matematikos olimpiados rajoniniame etape užimtos 2 ir 2-3 vietos. Šie mokiniai  atstovavo Kretingos rajonui respublikinėse matematikų varžybose Šiaulių universitete 1G–4G klasių mokiniams. </w:t>
            </w:r>
          </w:p>
          <w:p w14:paraId="4B0C462B" w14:textId="77777777" w:rsidR="00E95CA9" w:rsidRPr="00E95CA9" w:rsidRDefault="00E95CA9" w:rsidP="001B4F2A">
            <w:pPr>
              <w:widowControl w:val="0"/>
              <w:numPr>
                <w:ilvl w:val="0"/>
                <w:numId w:val="18"/>
              </w:numPr>
              <w:shd w:val="clear" w:color="auto" w:fill="FFFFFF" w:themeFill="background1"/>
              <w:tabs>
                <w:tab w:val="clear" w:pos="720"/>
                <w:tab w:val="num" w:pos="889"/>
                <w:tab w:val="left" w:pos="1128"/>
              </w:tabs>
              <w:ind w:left="38" w:firstLine="284"/>
              <w:jc w:val="both"/>
              <w:rPr>
                <w:sz w:val="22"/>
                <w:szCs w:val="22"/>
                <w:lang w:eastAsia="lt-LT"/>
              </w:rPr>
            </w:pPr>
            <w:r w:rsidRPr="00E95CA9">
              <w:rPr>
                <w:sz w:val="22"/>
                <w:szCs w:val="22"/>
                <w:lang w:eastAsia="lt-LT"/>
              </w:rPr>
              <w:t> 3  mokiniai mokosi Jaunųjų matematikų mokykloje (du 4G klasės mokiniai, vienas 3G klasės mokinys); </w:t>
            </w:r>
          </w:p>
          <w:p w14:paraId="30ECCBAB" w14:textId="77777777" w:rsidR="00E95CA9" w:rsidRPr="00E95CA9" w:rsidRDefault="00E95CA9" w:rsidP="001B4F2A">
            <w:pPr>
              <w:widowControl w:val="0"/>
              <w:numPr>
                <w:ilvl w:val="0"/>
                <w:numId w:val="19"/>
              </w:numPr>
              <w:shd w:val="clear" w:color="auto" w:fill="FFFFFF" w:themeFill="background1"/>
              <w:tabs>
                <w:tab w:val="clear" w:pos="720"/>
                <w:tab w:val="num" w:pos="889"/>
                <w:tab w:val="left" w:pos="1128"/>
              </w:tabs>
              <w:ind w:left="38" w:firstLine="284"/>
              <w:jc w:val="both"/>
              <w:rPr>
                <w:sz w:val="22"/>
                <w:szCs w:val="22"/>
                <w:lang w:eastAsia="lt-LT"/>
              </w:rPr>
            </w:pPr>
            <w:r w:rsidRPr="00E95CA9">
              <w:rPr>
                <w:sz w:val="22"/>
                <w:szCs w:val="22"/>
                <w:lang w:eastAsia="lt-LT"/>
              </w:rPr>
              <w:t>suorganizuotas Alfonso Ivanausko komandinis matematikos uždavinių sprendimo konkursas 3–8 klasių mokiniams. Jame dalyvavo komandos iš 10 skirtingų mokyklų. Salantų gimnazijos 3–4 klasių komanda užėmė 3 vietą.  </w:t>
            </w:r>
          </w:p>
          <w:p w14:paraId="074E361E" w14:textId="5FD4AD04" w:rsidR="00E95CA9" w:rsidRPr="00E95CA9" w:rsidRDefault="00E95CA9" w:rsidP="00C55B26">
            <w:pPr>
              <w:widowControl w:val="0"/>
              <w:shd w:val="clear" w:color="auto" w:fill="FFFFFF" w:themeFill="background1"/>
              <w:tabs>
                <w:tab w:val="left" w:pos="1128"/>
              </w:tabs>
              <w:jc w:val="both"/>
              <w:rPr>
                <w:sz w:val="22"/>
                <w:szCs w:val="22"/>
                <w:lang w:eastAsia="lt-LT"/>
              </w:rPr>
            </w:pPr>
            <w:r w:rsidRPr="00E95CA9">
              <w:rPr>
                <w:sz w:val="22"/>
                <w:szCs w:val="22"/>
                <w:lang w:eastAsia="lt-LT"/>
              </w:rPr>
              <w:t>1</w:t>
            </w:r>
            <w:r w:rsidR="00841B03" w:rsidRPr="001B4F2A">
              <w:rPr>
                <w:sz w:val="22"/>
                <w:szCs w:val="22"/>
                <w:lang w:eastAsia="lt-LT"/>
              </w:rPr>
              <w:t>.3.</w:t>
            </w:r>
            <w:r w:rsidRPr="00E95CA9">
              <w:rPr>
                <w:sz w:val="22"/>
                <w:szCs w:val="22"/>
                <w:lang w:eastAsia="lt-LT"/>
              </w:rPr>
              <w:t xml:space="preserve"> </w:t>
            </w:r>
            <w:r w:rsidRPr="00E95CA9">
              <w:rPr>
                <w:b/>
                <w:bCs/>
                <w:sz w:val="22"/>
                <w:szCs w:val="22"/>
                <w:lang w:eastAsia="lt-LT"/>
              </w:rPr>
              <w:t>Uždavinio „Kryptingas atnaujinto ugdymo turinio diegimas“ įgyvendinimas.</w:t>
            </w:r>
            <w:r w:rsidRPr="00E95CA9">
              <w:rPr>
                <w:sz w:val="22"/>
                <w:szCs w:val="22"/>
                <w:lang w:eastAsia="lt-LT"/>
              </w:rPr>
              <w:t> </w:t>
            </w:r>
          </w:p>
          <w:p w14:paraId="14A2A0B4" w14:textId="456611DC" w:rsidR="00E95CA9" w:rsidRPr="00E95CA9" w:rsidRDefault="00E95CA9" w:rsidP="00C55B26">
            <w:pPr>
              <w:widowControl w:val="0"/>
              <w:shd w:val="clear" w:color="auto" w:fill="FFFFFF" w:themeFill="background1"/>
              <w:tabs>
                <w:tab w:val="left" w:pos="1128"/>
              </w:tabs>
              <w:jc w:val="both"/>
              <w:rPr>
                <w:sz w:val="22"/>
                <w:szCs w:val="22"/>
                <w:lang w:eastAsia="lt-LT"/>
              </w:rPr>
            </w:pPr>
            <w:r w:rsidRPr="00E95CA9">
              <w:rPr>
                <w:sz w:val="22"/>
                <w:szCs w:val="22"/>
                <w:lang w:eastAsia="lt-LT"/>
              </w:rPr>
              <w:t xml:space="preserve"> Visi mokytojai dalyvavo integruoto ugdymo turinio platformos </w:t>
            </w:r>
            <w:proofErr w:type="spellStart"/>
            <w:r w:rsidRPr="00E95CA9">
              <w:rPr>
                <w:sz w:val="22"/>
                <w:szCs w:val="22"/>
                <w:lang w:eastAsia="lt-LT"/>
              </w:rPr>
              <w:t>EditAI</w:t>
            </w:r>
            <w:proofErr w:type="spellEnd"/>
            <w:r w:rsidRPr="00E95CA9">
              <w:rPr>
                <w:sz w:val="22"/>
                <w:szCs w:val="22"/>
                <w:lang w:eastAsia="lt-LT"/>
              </w:rPr>
              <w:t xml:space="preserve"> mokymuose „Integruotų pamokų ir ugdymo programų kūrimas“ ir įgijo teisę naudotis šia platforma ugdymo veiklose. </w:t>
            </w:r>
            <w:r w:rsidR="00623327" w:rsidRPr="00E95CA9">
              <w:rPr>
                <w:sz w:val="22"/>
                <w:szCs w:val="22"/>
                <w:lang w:eastAsia="lt-LT"/>
              </w:rPr>
              <w:t>2023-2024 mokslo metais</w:t>
            </w:r>
            <w:r w:rsidR="00623327" w:rsidRPr="001B4F2A">
              <w:rPr>
                <w:sz w:val="22"/>
                <w:szCs w:val="22"/>
                <w:lang w:eastAsia="lt-LT"/>
              </w:rPr>
              <w:t xml:space="preserve"> p</w:t>
            </w:r>
            <w:r w:rsidRPr="00E95CA9">
              <w:rPr>
                <w:sz w:val="22"/>
                <w:szCs w:val="22"/>
                <w:lang w:eastAsia="lt-LT"/>
              </w:rPr>
              <w:t>ravestos 424 integruotos pamokos. Mokytojai rajoninėje praktinėje konferencijoje „Ugdymas be sienų: integruotų veiklų galimybės“ pristat</w:t>
            </w:r>
            <w:r w:rsidR="00623327" w:rsidRPr="001B4F2A">
              <w:rPr>
                <w:sz w:val="22"/>
                <w:szCs w:val="22"/>
                <w:lang w:eastAsia="lt-LT"/>
              </w:rPr>
              <w:t>ė</w:t>
            </w:r>
            <w:r w:rsidRPr="00E95CA9">
              <w:rPr>
                <w:sz w:val="22"/>
                <w:szCs w:val="22"/>
                <w:lang w:eastAsia="lt-LT"/>
              </w:rPr>
              <w:t xml:space="preserve"> pradinių klasių mokytojų įgyvendinta integruota veikla „Mūsų svajonės“. Lietuvių kalbos ir literatūros, muzikos, dailės, technologijų, anglų kalbos mokytojai ir 2G klasių mokiniai pristatė integruotą veiklą Klaipėdos muzikiniame teatre. </w:t>
            </w:r>
          </w:p>
          <w:p w14:paraId="0C7DAD9D" w14:textId="05E9E2C0" w:rsidR="00841B03" w:rsidRPr="001B4F2A" w:rsidRDefault="00E95CA9" w:rsidP="00C4687C">
            <w:pPr>
              <w:widowControl w:val="0"/>
              <w:shd w:val="clear" w:color="auto" w:fill="FFFFFF" w:themeFill="background1"/>
              <w:tabs>
                <w:tab w:val="left" w:pos="1128"/>
              </w:tabs>
              <w:jc w:val="both"/>
              <w:rPr>
                <w:sz w:val="22"/>
                <w:szCs w:val="22"/>
                <w:lang w:eastAsia="lt-LT"/>
              </w:rPr>
            </w:pPr>
            <w:r w:rsidRPr="00E95CA9">
              <w:rPr>
                <w:sz w:val="22"/>
                <w:szCs w:val="22"/>
                <w:lang w:eastAsia="lt-LT"/>
              </w:rPr>
              <w:t>Metodinė taryba parengė pamokų pagal atnaujintas ugdymo programas stebėjimo kriterijus. Stebėtos 23 įvairių dalykų pamokos. Nustatytos stiprybės: Įvairių mokymo priemonių naudojimas naujai medžiagai pateikti ir grįžtamajam ryšiui gauti, įsivertinimo organizavimas, palankios emocinės aplinkos kūrimas, ir tobulintini aspektai: sužadinimas pamoka, tarp</w:t>
            </w:r>
            <w:r w:rsidR="009D3196">
              <w:rPr>
                <w:sz w:val="22"/>
                <w:szCs w:val="22"/>
                <w:lang w:eastAsia="lt-LT"/>
              </w:rPr>
              <w:t xml:space="preserve"> </w:t>
            </w:r>
            <w:r w:rsidRPr="00E95CA9">
              <w:rPr>
                <w:sz w:val="22"/>
                <w:szCs w:val="22"/>
                <w:lang w:eastAsia="lt-LT"/>
              </w:rPr>
              <w:t>dalykinių temų integravimas, dalykinių žinių ir kompetencijų ugdymo(</w:t>
            </w:r>
            <w:proofErr w:type="spellStart"/>
            <w:r w:rsidRPr="00E95CA9">
              <w:rPr>
                <w:sz w:val="22"/>
                <w:szCs w:val="22"/>
                <w:lang w:eastAsia="lt-LT"/>
              </w:rPr>
              <w:t>si</w:t>
            </w:r>
            <w:proofErr w:type="spellEnd"/>
            <w:r w:rsidRPr="00E95CA9">
              <w:rPr>
                <w:sz w:val="22"/>
                <w:szCs w:val="22"/>
                <w:lang w:eastAsia="lt-LT"/>
              </w:rPr>
              <w:t>) dermė, mokymosi aplinkos (mobilumo galimybės atliekant užduotis). </w:t>
            </w:r>
          </w:p>
          <w:p w14:paraId="197E906B" w14:textId="45C40842" w:rsidR="00C4687C" w:rsidRPr="00C4687C" w:rsidRDefault="00C4687C" w:rsidP="00C4687C">
            <w:pPr>
              <w:widowControl w:val="0"/>
              <w:shd w:val="clear" w:color="auto" w:fill="FFFFFF" w:themeFill="background1"/>
              <w:tabs>
                <w:tab w:val="left" w:pos="1128"/>
              </w:tabs>
              <w:jc w:val="both"/>
              <w:rPr>
                <w:sz w:val="22"/>
                <w:szCs w:val="22"/>
                <w:lang w:eastAsia="lt-LT"/>
              </w:rPr>
            </w:pPr>
            <w:r w:rsidRPr="00C4687C">
              <w:rPr>
                <w:sz w:val="22"/>
                <w:szCs w:val="22"/>
                <w:lang w:eastAsia="lt-LT"/>
              </w:rPr>
              <w:t>Sudaryta galimybė nuo 2024-09-01 mokiniams mokytis</w:t>
            </w:r>
            <w:r w:rsidRPr="001B4F2A">
              <w:rPr>
                <w:sz w:val="22"/>
                <w:szCs w:val="22"/>
                <w:lang w:eastAsia="lt-LT"/>
              </w:rPr>
              <w:t>:</w:t>
            </w:r>
          </w:p>
          <w:p w14:paraId="27770E26" w14:textId="77777777" w:rsidR="00C4687C" w:rsidRPr="00C4687C" w:rsidRDefault="00C4687C" w:rsidP="00841B03">
            <w:pPr>
              <w:widowControl w:val="0"/>
              <w:shd w:val="clear" w:color="auto" w:fill="FFFFFF" w:themeFill="background1"/>
              <w:tabs>
                <w:tab w:val="left" w:pos="1128"/>
              </w:tabs>
              <w:ind w:left="1128"/>
              <w:jc w:val="both"/>
              <w:rPr>
                <w:sz w:val="22"/>
                <w:szCs w:val="22"/>
                <w:lang w:eastAsia="lt-LT"/>
              </w:rPr>
            </w:pPr>
            <w:r w:rsidRPr="00C4687C">
              <w:rPr>
                <w:sz w:val="22"/>
                <w:szCs w:val="22"/>
                <w:lang w:eastAsia="lt-LT"/>
              </w:rPr>
              <w:t> prancūzų kalbos, fotografijos; </w:t>
            </w:r>
          </w:p>
          <w:p w14:paraId="1D6680E7" w14:textId="71CCBA92" w:rsidR="00C4687C" w:rsidRPr="00C4687C" w:rsidRDefault="00C4687C" w:rsidP="00841B03">
            <w:pPr>
              <w:widowControl w:val="0"/>
              <w:shd w:val="clear" w:color="auto" w:fill="FFFFFF" w:themeFill="background1"/>
              <w:tabs>
                <w:tab w:val="left" w:pos="1128"/>
              </w:tabs>
              <w:ind w:left="1128"/>
              <w:jc w:val="both"/>
              <w:rPr>
                <w:sz w:val="22"/>
                <w:szCs w:val="22"/>
                <w:lang w:eastAsia="lt-LT"/>
              </w:rPr>
            </w:pPr>
            <w:r w:rsidRPr="00C4687C">
              <w:rPr>
                <w:sz w:val="22"/>
                <w:szCs w:val="22"/>
                <w:lang w:eastAsia="lt-LT"/>
              </w:rPr>
              <w:t>formaliojo profesinio mokymo programos</w:t>
            </w:r>
            <w:r w:rsidR="00B16353" w:rsidRPr="001B4F2A">
              <w:rPr>
                <w:sz w:val="22"/>
                <w:szCs w:val="22"/>
                <w:lang w:eastAsia="lt-LT"/>
              </w:rPr>
              <w:t xml:space="preserve"> 8</w:t>
            </w:r>
            <w:r w:rsidRPr="00C4687C">
              <w:rPr>
                <w:sz w:val="22"/>
                <w:szCs w:val="22"/>
                <w:lang w:eastAsia="lt-LT"/>
              </w:rPr>
              <w:t xml:space="preserve"> modulius</w:t>
            </w:r>
            <w:r w:rsidR="00B16353" w:rsidRPr="001B4F2A">
              <w:rPr>
                <w:sz w:val="22"/>
                <w:szCs w:val="22"/>
                <w:lang w:eastAsia="lt-LT"/>
              </w:rPr>
              <w:t>.</w:t>
            </w:r>
          </w:p>
          <w:p w14:paraId="00A16A4E" w14:textId="5222DCA8" w:rsidR="00E95CA9" w:rsidRPr="00E95CA9" w:rsidRDefault="00E95CA9" w:rsidP="00C55B26">
            <w:pPr>
              <w:widowControl w:val="0"/>
              <w:shd w:val="clear" w:color="auto" w:fill="FFFFFF" w:themeFill="background1"/>
              <w:tabs>
                <w:tab w:val="left" w:pos="1128"/>
              </w:tabs>
              <w:jc w:val="both"/>
              <w:rPr>
                <w:sz w:val="22"/>
                <w:szCs w:val="22"/>
                <w:lang w:eastAsia="lt-LT"/>
              </w:rPr>
            </w:pPr>
            <w:r w:rsidRPr="00E95CA9">
              <w:rPr>
                <w:sz w:val="22"/>
                <w:szCs w:val="22"/>
                <w:lang w:eastAsia="lt-LT"/>
              </w:rPr>
              <w:t>1</w:t>
            </w:r>
            <w:r w:rsidR="00841B03" w:rsidRPr="001B4F2A">
              <w:rPr>
                <w:sz w:val="22"/>
                <w:szCs w:val="22"/>
                <w:lang w:eastAsia="lt-LT"/>
              </w:rPr>
              <w:t>.4.</w:t>
            </w:r>
            <w:r w:rsidRPr="00E95CA9">
              <w:rPr>
                <w:sz w:val="22"/>
                <w:szCs w:val="22"/>
                <w:lang w:eastAsia="lt-LT"/>
              </w:rPr>
              <w:t xml:space="preserve">.  </w:t>
            </w:r>
            <w:r w:rsidRPr="00E95CA9">
              <w:rPr>
                <w:b/>
                <w:bCs/>
                <w:sz w:val="22"/>
                <w:szCs w:val="22"/>
                <w:lang w:eastAsia="lt-LT"/>
              </w:rPr>
              <w:t>Uždavinio investicijų projekto „Tūkstantmečio mokyklų programa I“ įgyvendinimas.</w:t>
            </w:r>
            <w:r w:rsidRPr="00E95CA9">
              <w:rPr>
                <w:sz w:val="22"/>
                <w:szCs w:val="22"/>
                <w:lang w:eastAsia="lt-LT"/>
              </w:rPr>
              <w:t xml:space="preserve"> 2024 metais buvo įgyvendintos suplanuotos 4 projekto sričių – lyderystės, kultūrinio, įtraukiojo ir STEAM ugdymo – veiklos ir pasiekti rezultatai: </w:t>
            </w:r>
          </w:p>
          <w:p w14:paraId="4B77F266" w14:textId="77777777" w:rsidR="00E95CA9" w:rsidRPr="00E95CA9" w:rsidRDefault="00E95CA9" w:rsidP="00C55B26">
            <w:pPr>
              <w:widowControl w:val="0"/>
              <w:shd w:val="clear" w:color="auto" w:fill="FFFFFF" w:themeFill="background1"/>
              <w:tabs>
                <w:tab w:val="left" w:pos="1128"/>
              </w:tabs>
              <w:jc w:val="both"/>
              <w:rPr>
                <w:b/>
                <w:bCs/>
                <w:sz w:val="22"/>
                <w:szCs w:val="22"/>
                <w:lang w:eastAsia="lt-LT"/>
              </w:rPr>
            </w:pPr>
            <w:r w:rsidRPr="00E95CA9">
              <w:rPr>
                <w:b/>
                <w:bCs/>
                <w:sz w:val="22"/>
                <w:szCs w:val="22"/>
                <w:lang w:eastAsia="lt-LT"/>
              </w:rPr>
              <w:t>Lyderystės ugdymas. </w:t>
            </w:r>
          </w:p>
          <w:p w14:paraId="539B1882" w14:textId="0E8AB5E7" w:rsidR="00E95CA9" w:rsidRPr="00E95CA9" w:rsidRDefault="00E95CA9" w:rsidP="00841B03">
            <w:pPr>
              <w:widowControl w:val="0"/>
              <w:numPr>
                <w:ilvl w:val="0"/>
                <w:numId w:val="20"/>
              </w:numPr>
              <w:shd w:val="clear" w:color="auto" w:fill="FFFFFF" w:themeFill="background1"/>
              <w:tabs>
                <w:tab w:val="clear" w:pos="720"/>
              </w:tabs>
              <w:ind w:left="0" w:firstLine="360"/>
              <w:jc w:val="both"/>
              <w:rPr>
                <w:sz w:val="22"/>
                <w:szCs w:val="22"/>
                <w:lang w:eastAsia="lt-LT"/>
              </w:rPr>
            </w:pPr>
            <w:r w:rsidRPr="00E95CA9">
              <w:rPr>
                <w:sz w:val="22"/>
                <w:szCs w:val="22"/>
                <w:lang w:eastAsia="lt-LT"/>
              </w:rPr>
              <w:t xml:space="preserve">17 mokytojų baigė akredituotus 56 val.  </w:t>
            </w:r>
            <w:proofErr w:type="spellStart"/>
            <w:r w:rsidRPr="00E95CA9">
              <w:rPr>
                <w:sz w:val="22"/>
                <w:szCs w:val="22"/>
                <w:lang w:eastAsia="lt-LT"/>
              </w:rPr>
              <w:t>Lean</w:t>
            </w:r>
            <w:proofErr w:type="spellEnd"/>
            <w:r w:rsidRPr="00E95CA9">
              <w:rPr>
                <w:sz w:val="22"/>
                <w:szCs w:val="22"/>
                <w:lang w:eastAsia="lt-LT"/>
              </w:rPr>
              <w:t xml:space="preserve"> vadybos sistemos mokymus, pritaikytus mokyklos bendruomenei, ir įgijo 3 </w:t>
            </w:r>
            <w:proofErr w:type="spellStart"/>
            <w:r w:rsidRPr="00E95CA9">
              <w:rPr>
                <w:sz w:val="22"/>
                <w:szCs w:val="22"/>
                <w:lang w:eastAsia="lt-LT"/>
              </w:rPr>
              <w:t>Lean</w:t>
            </w:r>
            <w:proofErr w:type="spellEnd"/>
            <w:r w:rsidRPr="00E95CA9">
              <w:rPr>
                <w:sz w:val="22"/>
                <w:szCs w:val="22"/>
                <w:lang w:eastAsia="lt-LT"/>
              </w:rPr>
              <w:t xml:space="preserve"> vadybos metodų taikymo </w:t>
            </w:r>
            <w:proofErr w:type="spellStart"/>
            <w:r w:rsidRPr="00E95CA9">
              <w:rPr>
                <w:sz w:val="22"/>
                <w:szCs w:val="22"/>
                <w:lang w:eastAsia="lt-LT"/>
              </w:rPr>
              <w:t>Asaichi</w:t>
            </w:r>
            <w:proofErr w:type="spellEnd"/>
            <w:r w:rsidRPr="00E95CA9">
              <w:rPr>
                <w:sz w:val="22"/>
                <w:szCs w:val="22"/>
                <w:lang w:eastAsia="lt-LT"/>
              </w:rPr>
              <w:t xml:space="preserve">, </w:t>
            </w:r>
            <w:proofErr w:type="spellStart"/>
            <w:r w:rsidRPr="00E95CA9">
              <w:rPr>
                <w:sz w:val="22"/>
                <w:szCs w:val="22"/>
                <w:lang w:eastAsia="lt-LT"/>
              </w:rPr>
              <w:t>Kaizen</w:t>
            </w:r>
            <w:proofErr w:type="spellEnd"/>
            <w:r w:rsidRPr="00E95CA9">
              <w:rPr>
                <w:sz w:val="22"/>
                <w:szCs w:val="22"/>
                <w:lang w:eastAsia="lt-LT"/>
              </w:rPr>
              <w:t xml:space="preserve"> </w:t>
            </w:r>
            <w:proofErr w:type="spellStart"/>
            <w:r w:rsidRPr="00E95CA9">
              <w:rPr>
                <w:sz w:val="22"/>
                <w:szCs w:val="22"/>
                <w:lang w:eastAsia="lt-LT"/>
              </w:rPr>
              <w:t>Tejan</w:t>
            </w:r>
            <w:proofErr w:type="spellEnd"/>
            <w:r w:rsidRPr="00E95CA9">
              <w:rPr>
                <w:sz w:val="22"/>
                <w:szCs w:val="22"/>
                <w:lang w:eastAsia="lt-LT"/>
              </w:rPr>
              <w:t xml:space="preserve"> ir PDCA – kompetencijas. 2025m. LEAN metodika pradėta taikyti mokinių pasiekimų stebėsenai. </w:t>
            </w:r>
          </w:p>
          <w:p w14:paraId="00081649" w14:textId="77777777" w:rsidR="00E95CA9" w:rsidRPr="00E95CA9" w:rsidRDefault="00E95CA9" w:rsidP="00841B03">
            <w:pPr>
              <w:widowControl w:val="0"/>
              <w:numPr>
                <w:ilvl w:val="0"/>
                <w:numId w:val="21"/>
              </w:numPr>
              <w:shd w:val="clear" w:color="auto" w:fill="FFFFFF" w:themeFill="background1"/>
              <w:tabs>
                <w:tab w:val="clear" w:pos="720"/>
              </w:tabs>
              <w:ind w:left="0" w:firstLine="360"/>
              <w:jc w:val="both"/>
              <w:rPr>
                <w:sz w:val="22"/>
                <w:szCs w:val="22"/>
                <w:lang w:eastAsia="lt-LT"/>
              </w:rPr>
            </w:pPr>
            <w:r w:rsidRPr="00E95CA9">
              <w:rPr>
                <w:sz w:val="22"/>
                <w:szCs w:val="22"/>
                <w:lang w:eastAsia="lt-LT"/>
              </w:rPr>
              <w:t>Gimnazijos aktų salėje kuriama lyderystės erdvė. Įsigytos šios priemonės: tribūna su mikrofonu ir garso kolonėle, mikrofonai, projektorius, teatrinis prožektorius, magnetinė vartoma dvipusė lenta, mobili magnetinė lenta. </w:t>
            </w:r>
          </w:p>
          <w:p w14:paraId="5E503CC6" w14:textId="78A1DCC4" w:rsidR="00E95CA9" w:rsidRPr="00E95CA9" w:rsidRDefault="00E95CA9" w:rsidP="00C55B26">
            <w:pPr>
              <w:widowControl w:val="0"/>
              <w:shd w:val="clear" w:color="auto" w:fill="FFFFFF" w:themeFill="background1"/>
              <w:tabs>
                <w:tab w:val="left" w:pos="1128"/>
              </w:tabs>
              <w:jc w:val="both"/>
              <w:rPr>
                <w:b/>
                <w:bCs/>
                <w:sz w:val="22"/>
                <w:szCs w:val="22"/>
                <w:lang w:eastAsia="lt-LT"/>
              </w:rPr>
            </w:pPr>
            <w:r w:rsidRPr="00E95CA9">
              <w:rPr>
                <w:sz w:val="22"/>
                <w:szCs w:val="22"/>
                <w:lang w:eastAsia="lt-LT"/>
              </w:rPr>
              <w:t> </w:t>
            </w:r>
            <w:r w:rsidRPr="00E95CA9">
              <w:rPr>
                <w:b/>
                <w:bCs/>
                <w:sz w:val="22"/>
                <w:szCs w:val="22"/>
                <w:lang w:eastAsia="lt-LT"/>
              </w:rPr>
              <w:t>Kultūrinis ugdymas. </w:t>
            </w:r>
          </w:p>
          <w:p w14:paraId="47385B82" w14:textId="77777777" w:rsidR="00E95CA9" w:rsidRPr="00E95CA9" w:rsidRDefault="00E95CA9" w:rsidP="00841B03">
            <w:pPr>
              <w:widowControl w:val="0"/>
              <w:numPr>
                <w:ilvl w:val="0"/>
                <w:numId w:val="21"/>
              </w:numPr>
              <w:shd w:val="clear" w:color="auto" w:fill="FFFFFF" w:themeFill="background1"/>
              <w:tabs>
                <w:tab w:val="clear" w:pos="720"/>
              </w:tabs>
              <w:ind w:left="0" w:firstLine="360"/>
              <w:jc w:val="both"/>
              <w:rPr>
                <w:sz w:val="22"/>
                <w:szCs w:val="22"/>
                <w:lang w:eastAsia="lt-LT"/>
              </w:rPr>
            </w:pPr>
            <w:r w:rsidRPr="00E95CA9">
              <w:rPr>
                <w:sz w:val="22"/>
                <w:szCs w:val="22"/>
                <w:lang w:eastAsia="lt-LT"/>
              </w:rPr>
              <w:t>Bendradarbiaujant su profesionalais, parengtos ir įgyvendintos dvi ilgalaikės 60 val. kultūrinio ugdymo programos: „Teatras – socialinės įtraukties ir ugdymosi galimybė“ ir „Skaitmeninio fotoalbumo „Salantiškiai mena laisvės kovas“ sukūrimas. </w:t>
            </w:r>
          </w:p>
          <w:p w14:paraId="581B736D" w14:textId="4028EBA5" w:rsidR="00E95CA9" w:rsidRPr="00E95CA9" w:rsidRDefault="00E95CA9" w:rsidP="00C55B26">
            <w:pPr>
              <w:widowControl w:val="0"/>
              <w:shd w:val="clear" w:color="auto" w:fill="FFFFFF" w:themeFill="background1"/>
              <w:tabs>
                <w:tab w:val="left" w:pos="1128"/>
              </w:tabs>
              <w:jc w:val="both"/>
              <w:rPr>
                <w:sz w:val="22"/>
                <w:szCs w:val="22"/>
                <w:lang w:eastAsia="lt-LT"/>
              </w:rPr>
            </w:pPr>
            <w:r w:rsidRPr="00E95CA9">
              <w:rPr>
                <w:sz w:val="22"/>
                <w:szCs w:val="22"/>
                <w:lang w:eastAsia="lt-LT"/>
              </w:rPr>
              <w:t xml:space="preserve">Bendradarbiaujant lietuvių kalbos, muzikos, šokio, technologijų, informatikos, dailės mokytojams ir profesionalams kūrėjams (režisieriui Žilvinui Beniušiui, dramaturgui ir scenaristui </w:t>
            </w:r>
            <w:proofErr w:type="spellStart"/>
            <w:r w:rsidRPr="00E95CA9">
              <w:rPr>
                <w:sz w:val="22"/>
                <w:szCs w:val="22"/>
                <w:lang w:eastAsia="lt-LT"/>
              </w:rPr>
              <w:t>Raul</w:t>
            </w:r>
            <w:proofErr w:type="spellEnd"/>
            <w:r w:rsidRPr="00E95CA9">
              <w:rPr>
                <w:sz w:val="22"/>
                <w:szCs w:val="22"/>
                <w:lang w:eastAsia="lt-LT"/>
              </w:rPr>
              <w:t xml:space="preserve"> </w:t>
            </w:r>
            <w:proofErr w:type="spellStart"/>
            <w:r w:rsidRPr="00E95CA9">
              <w:rPr>
                <w:sz w:val="22"/>
                <w:szCs w:val="22"/>
                <w:lang w:eastAsia="lt-LT"/>
              </w:rPr>
              <w:t>Barranco</w:t>
            </w:r>
            <w:proofErr w:type="spellEnd"/>
            <w:r w:rsidRPr="00E95CA9">
              <w:rPr>
                <w:sz w:val="22"/>
                <w:szCs w:val="22"/>
                <w:lang w:eastAsia="lt-LT"/>
              </w:rPr>
              <w:t xml:space="preserve">, aktoriui ir muzikantui Artūrui </w:t>
            </w:r>
            <w:proofErr w:type="spellStart"/>
            <w:r w:rsidRPr="00E95CA9">
              <w:rPr>
                <w:sz w:val="22"/>
                <w:szCs w:val="22"/>
                <w:lang w:eastAsia="lt-LT"/>
              </w:rPr>
              <w:t>Dubakai</w:t>
            </w:r>
            <w:proofErr w:type="spellEnd"/>
            <w:r w:rsidRPr="00E95CA9">
              <w:rPr>
                <w:sz w:val="22"/>
                <w:szCs w:val="22"/>
                <w:lang w:eastAsia="lt-LT"/>
              </w:rPr>
              <w:t xml:space="preserve">, kostiumų dailininkei, dizainerei Daivai Urbonavičiūtei) su 8 klasės mokiniais pastatytas spektaklis Viljamo Šekspyro „Romeo ir </w:t>
            </w:r>
            <w:proofErr w:type="spellStart"/>
            <w:r w:rsidRPr="00E95CA9">
              <w:rPr>
                <w:sz w:val="22"/>
                <w:szCs w:val="22"/>
                <w:lang w:eastAsia="lt-LT"/>
              </w:rPr>
              <w:t>Džuljeta</w:t>
            </w:r>
            <w:proofErr w:type="spellEnd"/>
            <w:r w:rsidRPr="00E95CA9">
              <w:rPr>
                <w:sz w:val="22"/>
                <w:szCs w:val="22"/>
                <w:lang w:eastAsia="lt-LT"/>
              </w:rPr>
              <w:t xml:space="preserve">“. Taip pat 8-okai skaitė V. Šekspyro sonetus ir sukūrė savo sonetų knygą. Spektaklio premjera pristatyta gimnazijos bendruomenei, rajono švietimo bendruomenei, sonetų knyga padovanota gimnazijos skaityklai. Mokytojai išklausė 3 ak. val. režisieriaus Ž. Beniušio paskaitą „Teatro ir klounados metodų įvairovė ir jų pritaikymas didinant mokinių įsitraukimą į pamoką“, dalyvaudami spektaklio kūrimo procese mokėsi </w:t>
            </w:r>
            <w:proofErr w:type="spellStart"/>
            <w:r w:rsidRPr="00E95CA9">
              <w:rPr>
                <w:sz w:val="22"/>
                <w:szCs w:val="22"/>
                <w:lang w:eastAsia="lt-LT"/>
              </w:rPr>
              <w:t>įtraukių</w:t>
            </w:r>
            <w:proofErr w:type="spellEnd"/>
            <w:r w:rsidRPr="00E95CA9">
              <w:rPr>
                <w:sz w:val="22"/>
                <w:szCs w:val="22"/>
                <w:lang w:eastAsia="lt-LT"/>
              </w:rPr>
              <w:t xml:space="preserve"> teatro metodų. </w:t>
            </w:r>
          </w:p>
          <w:p w14:paraId="3027F756" w14:textId="7CE4E2BE" w:rsidR="00E95CA9" w:rsidRPr="00E95CA9" w:rsidRDefault="00E95CA9" w:rsidP="003D237A">
            <w:pPr>
              <w:widowControl w:val="0"/>
              <w:shd w:val="clear" w:color="auto" w:fill="FFFFFF" w:themeFill="background1"/>
              <w:tabs>
                <w:tab w:val="left" w:pos="1128"/>
              </w:tabs>
              <w:jc w:val="both"/>
              <w:rPr>
                <w:sz w:val="22"/>
                <w:szCs w:val="22"/>
                <w:lang w:eastAsia="lt-LT"/>
              </w:rPr>
            </w:pPr>
            <w:r w:rsidRPr="00E95CA9">
              <w:rPr>
                <w:sz w:val="22"/>
                <w:szCs w:val="22"/>
                <w:lang w:eastAsia="lt-LT"/>
              </w:rPr>
              <w:t xml:space="preserve">Kuriant „Skaitmeninį fotoalbumą „Salantiškiai mena laisvės kovas“ dalyvavo 31 dešimtos klasės mokinys, lietuvių kalbos ir literatūros, istorijos, geografijos, dailės, technologijų, biologijos, informacinių technologijų mokytojai ir profesionalai: kraštotyrininkas Aurimas </w:t>
            </w:r>
            <w:proofErr w:type="spellStart"/>
            <w:r w:rsidRPr="00E95CA9">
              <w:rPr>
                <w:sz w:val="22"/>
                <w:szCs w:val="22"/>
                <w:lang w:eastAsia="lt-LT"/>
              </w:rPr>
              <w:t>Rapalis</w:t>
            </w:r>
            <w:proofErr w:type="spellEnd"/>
            <w:r w:rsidRPr="00E95CA9">
              <w:rPr>
                <w:sz w:val="22"/>
                <w:szCs w:val="22"/>
                <w:lang w:eastAsia="lt-LT"/>
              </w:rPr>
              <w:t>, MB „Karalienės fotografija“ vadovė, HNIT-BALTIC GIS analitikė Jūratė Kriaučiūnienė, fotografijos technikos ir meninės fotografijos pagrindų kursų dėstytojas Tomas Pikturna.  Fotoalbumas buvo kuriamas pasitelkiant šiuolaikinės fotografijos darbo metodus. Fotoalbumas bus pristatytas gimnazijai ir  Salantų miesto bendruomenei Salantų kultūros centre ir Kretingos rajono 8–12 kl. mokiniams ir mokytojams, dalyvaujant rajoninėje konferencijoje „Laisvės kovos Kretingos krašte“, kurią organizuoja Kretingos Pranciškonų gimnazija. Sukurtu fotoalbumu, kaip mokymo priemone, turės galimybę naudotis Kretingos rajono mokiniai ir mokytojai. </w:t>
            </w:r>
          </w:p>
          <w:p w14:paraId="084876D0" w14:textId="77777777" w:rsidR="00E95CA9" w:rsidRPr="00E95CA9" w:rsidRDefault="00E95CA9" w:rsidP="003D237A">
            <w:pPr>
              <w:widowControl w:val="0"/>
              <w:numPr>
                <w:ilvl w:val="0"/>
                <w:numId w:val="23"/>
              </w:numPr>
              <w:shd w:val="clear" w:color="auto" w:fill="FFFFFF" w:themeFill="background1"/>
              <w:tabs>
                <w:tab w:val="clear" w:pos="720"/>
                <w:tab w:val="left" w:pos="747"/>
              </w:tabs>
              <w:ind w:left="0" w:firstLine="360"/>
              <w:jc w:val="both"/>
              <w:rPr>
                <w:sz w:val="22"/>
                <w:szCs w:val="22"/>
                <w:lang w:eastAsia="lt-LT"/>
              </w:rPr>
            </w:pPr>
            <w:r w:rsidRPr="00E95CA9">
              <w:rPr>
                <w:sz w:val="22"/>
                <w:szCs w:val="22"/>
                <w:lang w:eastAsia="lt-LT"/>
              </w:rPr>
              <w:t xml:space="preserve">Keturi mokytojai įgijo fotografo foto-meno profesinę kompetenciją (dalyvavo 60 ak. val. </w:t>
            </w:r>
            <w:r w:rsidRPr="00E95CA9">
              <w:rPr>
                <w:sz w:val="22"/>
                <w:szCs w:val="22"/>
                <w:lang w:eastAsia="lt-LT"/>
              </w:rPr>
              <w:lastRenderedPageBreak/>
              <w:t>mokymuose) ir diegia fotografijos metodus į ugdymo procesą. Fotografijos studijai nupirktos priemonės: paveikslų pakabinimo sistemos, spalvotas spausdintuvas, fotoaparato laikiklis-stabilizatorius, 6 fotoaparatai, pastovios šviesos apšvietimo rinkinys, objektyvai, nešiojamas kompiuteris. </w:t>
            </w:r>
          </w:p>
          <w:p w14:paraId="5F02B17F" w14:textId="77777777" w:rsidR="00E95CA9" w:rsidRPr="00E95CA9" w:rsidRDefault="00E95CA9" w:rsidP="003D237A">
            <w:pPr>
              <w:widowControl w:val="0"/>
              <w:numPr>
                <w:ilvl w:val="0"/>
                <w:numId w:val="24"/>
              </w:numPr>
              <w:shd w:val="clear" w:color="auto" w:fill="FFFFFF" w:themeFill="background1"/>
              <w:tabs>
                <w:tab w:val="clear" w:pos="720"/>
                <w:tab w:val="left" w:pos="747"/>
              </w:tabs>
              <w:ind w:left="0" w:firstLine="360"/>
              <w:jc w:val="both"/>
              <w:rPr>
                <w:sz w:val="22"/>
                <w:szCs w:val="22"/>
                <w:lang w:eastAsia="lt-LT"/>
              </w:rPr>
            </w:pPr>
            <w:r w:rsidRPr="00E95CA9">
              <w:rPr>
                <w:sz w:val="22"/>
                <w:szCs w:val="22"/>
                <w:lang w:eastAsia="lt-LT"/>
              </w:rPr>
              <w:t>Nuo 2024-09-01 gimnazijoje  pradėjo veikti fotografavimo, vaizdo kūrėjų būrelis, kuriam vadovauja fotografijos mokymuose dalyvavusi mokytoja. </w:t>
            </w:r>
          </w:p>
          <w:p w14:paraId="05604E3A" w14:textId="77777777" w:rsidR="00E95CA9" w:rsidRPr="00E95CA9" w:rsidRDefault="00E95CA9" w:rsidP="003D237A">
            <w:pPr>
              <w:widowControl w:val="0"/>
              <w:shd w:val="clear" w:color="auto" w:fill="FFFFFF" w:themeFill="background1"/>
              <w:tabs>
                <w:tab w:val="left" w:pos="1128"/>
              </w:tabs>
              <w:jc w:val="both"/>
              <w:rPr>
                <w:sz w:val="22"/>
                <w:szCs w:val="22"/>
                <w:lang w:eastAsia="lt-LT"/>
              </w:rPr>
            </w:pPr>
            <w:proofErr w:type="spellStart"/>
            <w:r w:rsidRPr="00E95CA9">
              <w:rPr>
                <w:b/>
                <w:bCs/>
                <w:sz w:val="22"/>
                <w:szCs w:val="22"/>
                <w:lang w:eastAsia="lt-LT"/>
              </w:rPr>
              <w:t>Įtraukusis</w:t>
            </w:r>
            <w:proofErr w:type="spellEnd"/>
            <w:r w:rsidRPr="00E95CA9">
              <w:rPr>
                <w:b/>
                <w:bCs/>
                <w:sz w:val="22"/>
                <w:szCs w:val="22"/>
                <w:lang w:eastAsia="lt-LT"/>
              </w:rPr>
              <w:t xml:space="preserve"> ugdymas.</w:t>
            </w:r>
            <w:r w:rsidRPr="00E95CA9">
              <w:rPr>
                <w:sz w:val="22"/>
                <w:szCs w:val="22"/>
                <w:lang w:eastAsia="lt-LT"/>
              </w:rPr>
              <w:t> </w:t>
            </w:r>
          </w:p>
          <w:p w14:paraId="5AA5A890" w14:textId="77777777" w:rsidR="00E95CA9" w:rsidRPr="00E95CA9" w:rsidRDefault="00E95CA9" w:rsidP="003D237A">
            <w:pPr>
              <w:widowControl w:val="0"/>
              <w:numPr>
                <w:ilvl w:val="0"/>
                <w:numId w:val="23"/>
              </w:numPr>
              <w:shd w:val="clear" w:color="auto" w:fill="FFFFFF" w:themeFill="background1"/>
              <w:tabs>
                <w:tab w:val="clear" w:pos="720"/>
                <w:tab w:val="left" w:pos="747"/>
              </w:tabs>
              <w:ind w:left="0" w:firstLine="360"/>
              <w:jc w:val="both"/>
              <w:rPr>
                <w:sz w:val="22"/>
                <w:szCs w:val="22"/>
                <w:lang w:eastAsia="lt-LT"/>
              </w:rPr>
            </w:pPr>
            <w:r w:rsidRPr="00E95CA9">
              <w:rPr>
                <w:sz w:val="22"/>
                <w:szCs w:val="22"/>
                <w:lang w:eastAsia="lt-LT"/>
              </w:rPr>
              <w:t>Įgyvendinta 40 ak. val. kvalifikacijos tobulinimo programa gimnazijos mokytojams, pagalbos mokiniui specialistams „</w:t>
            </w:r>
            <w:proofErr w:type="spellStart"/>
            <w:r w:rsidRPr="00E95CA9">
              <w:rPr>
                <w:sz w:val="22"/>
                <w:szCs w:val="22"/>
                <w:lang w:eastAsia="lt-LT"/>
              </w:rPr>
              <w:t>Įtraukusis</w:t>
            </w:r>
            <w:proofErr w:type="spellEnd"/>
            <w:r w:rsidRPr="00E95CA9">
              <w:rPr>
                <w:sz w:val="22"/>
                <w:szCs w:val="22"/>
                <w:lang w:eastAsia="lt-LT"/>
              </w:rPr>
              <w:t xml:space="preserve"> ugdymas kiekvieno mokinio sėkmei“.  </w:t>
            </w:r>
          </w:p>
          <w:p w14:paraId="107D3D10" w14:textId="3989DAF6" w:rsidR="00E95CA9" w:rsidRPr="00E95CA9" w:rsidRDefault="00E95CA9" w:rsidP="003D237A">
            <w:pPr>
              <w:widowControl w:val="0"/>
              <w:numPr>
                <w:ilvl w:val="0"/>
                <w:numId w:val="23"/>
              </w:numPr>
              <w:shd w:val="clear" w:color="auto" w:fill="FFFFFF" w:themeFill="background1"/>
              <w:tabs>
                <w:tab w:val="clear" w:pos="720"/>
                <w:tab w:val="left" w:pos="747"/>
              </w:tabs>
              <w:ind w:left="0" w:firstLine="360"/>
              <w:jc w:val="both"/>
              <w:rPr>
                <w:sz w:val="22"/>
                <w:szCs w:val="22"/>
                <w:lang w:eastAsia="lt-LT"/>
              </w:rPr>
            </w:pPr>
            <w:r w:rsidRPr="00E95CA9">
              <w:rPr>
                <w:sz w:val="22"/>
                <w:szCs w:val="22"/>
                <w:lang w:eastAsia="lt-LT"/>
              </w:rPr>
              <w:t>Modernizuot</w:t>
            </w:r>
            <w:r w:rsidR="00623327" w:rsidRPr="001B4F2A">
              <w:rPr>
                <w:sz w:val="22"/>
                <w:szCs w:val="22"/>
                <w:lang w:eastAsia="lt-LT"/>
              </w:rPr>
              <w:t>i</w:t>
            </w:r>
            <w:r w:rsidRPr="00E95CA9">
              <w:rPr>
                <w:sz w:val="22"/>
                <w:szCs w:val="22"/>
                <w:lang w:eastAsia="lt-LT"/>
              </w:rPr>
              <w:t xml:space="preserve"> specialiojo pedagogo</w:t>
            </w:r>
            <w:r w:rsidR="00623327" w:rsidRPr="001B4F2A">
              <w:rPr>
                <w:sz w:val="22"/>
                <w:szCs w:val="22"/>
                <w:lang w:eastAsia="lt-LT"/>
              </w:rPr>
              <w:t xml:space="preserve"> ir logopedo</w:t>
            </w:r>
            <w:r w:rsidRPr="00E95CA9">
              <w:rPr>
                <w:sz w:val="22"/>
                <w:szCs w:val="22"/>
                <w:lang w:eastAsia="lt-LT"/>
              </w:rPr>
              <w:t xml:space="preserve"> kabineta</w:t>
            </w:r>
            <w:r w:rsidR="00623327" w:rsidRPr="001B4F2A">
              <w:rPr>
                <w:sz w:val="22"/>
                <w:szCs w:val="22"/>
                <w:lang w:eastAsia="lt-LT"/>
              </w:rPr>
              <w:t>i</w:t>
            </w:r>
            <w:r w:rsidRPr="00E95CA9">
              <w:rPr>
                <w:sz w:val="22"/>
                <w:szCs w:val="22"/>
                <w:lang w:eastAsia="lt-LT"/>
              </w:rPr>
              <w:t>. </w:t>
            </w:r>
            <w:r w:rsidR="00623327" w:rsidRPr="001B4F2A">
              <w:rPr>
                <w:sz w:val="22"/>
                <w:szCs w:val="22"/>
                <w:lang w:eastAsia="lt-LT"/>
              </w:rPr>
              <w:t>P</w:t>
            </w:r>
            <w:r w:rsidR="00623327" w:rsidRPr="00E95CA9">
              <w:rPr>
                <w:sz w:val="22"/>
                <w:szCs w:val="22"/>
                <w:lang w:eastAsia="lt-LT"/>
              </w:rPr>
              <w:t>radinių klasių kabinetai</w:t>
            </w:r>
            <w:r w:rsidR="00623327" w:rsidRPr="001B4F2A">
              <w:rPr>
                <w:sz w:val="22"/>
                <w:szCs w:val="22"/>
                <w:lang w:eastAsia="lt-LT"/>
              </w:rPr>
              <w:t xml:space="preserve"> aprūpinti </w:t>
            </w:r>
            <w:proofErr w:type="spellStart"/>
            <w:r w:rsidR="00623327" w:rsidRPr="001B4F2A">
              <w:rPr>
                <w:sz w:val="22"/>
                <w:szCs w:val="22"/>
                <w:lang w:eastAsia="lt-LT"/>
              </w:rPr>
              <w:t>įtraukiąjam</w:t>
            </w:r>
            <w:proofErr w:type="spellEnd"/>
            <w:r w:rsidR="00623327" w:rsidRPr="001B4F2A">
              <w:rPr>
                <w:sz w:val="22"/>
                <w:szCs w:val="22"/>
                <w:lang w:eastAsia="lt-LT"/>
              </w:rPr>
              <w:t xml:space="preserve"> ugdymui reikalingomis priemonėmis, skirtomis </w:t>
            </w:r>
            <w:proofErr w:type="spellStart"/>
            <w:r w:rsidR="00623327" w:rsidRPr="001B4F2A">
              <w:rPr>
                <w:sz w:val="22"/>
                <w:szCs w:val="22"/>
                <w:lang w:eastAsia="lt-LT"/>
              </w:rPr>
              <w:t>neuroskirtingiems</w:t>
            </w:r>
            <w:proofErr w:type="spellEnd"/>
            <w:r w:rsidR="00623327" w:rsidRPr="001B4F2A">
              <w:rPr>
                <w:sz w:val="22"/>
                <w:szCs w:val="22"/>
                <w:lang w:eastAsia="lt-LT"/>
              </w:rPr>
              <w:t xml:space="preserve"> ir </w:t>
            </w:r>
            <w:proofErr w:type="spellStart"/>
            <w:r w:rsidR="00623327" w:rsidRPr="001B4F2A">
              <w:rPr>
                <w:sz w:val="22"/>
                <w:szCs w:val="22"/>
                <w:lang w:eastAsia="lt-LT"/>
              </w:rPr>
              <w:t>neurotipiškiems</w:t>
            </w:r>
            <w:proofErr w:type="spellEnd"/>
            <w:r w:rsidR="00623327" w:rsidRPr="001B4F2A">
              <w:rPr>
                <w:sz w:val="22"/>
                <w:szCs w:val="22"/>
                <w:lang w:eastAsia="lt-LT"/>
              </w:rPr>
              <w:t xml:space="preserve"> mokiniams. </w:t>
            </w:r>
            <w:r w:rsidRPr="00E95CA9">
              <w:rPr>
                <w:sz w:val="22"/>
                <w:szCs w:val="22"/>
                <w:lang w:eastAsia="lt-LT"/>
              </w:rPr>
              <w:t>Akustiniai minkštasuoliai naudojami visuose 8-iuose pradinio ugdymo kabinetuose. </w:t>
            </w:r>
          </w:p>
          <w:p w14:paraId="487B7F41" w14:textId="5B4D8F8A" w:rsidR="00B16353" w:rsidRPr="001B4F2A" w:rsidRDefault="00B16353" w:rsidP="003D237A">
            <w:pPr>
              <w:widowControl w:val="0"/>
              <w:shd w:val="clear" w:color="auto" w:fill="FFFFFF" w:themeFill="background1"/>
              <w:tabs>
                <w:tab w:val="left" w:pos="0"/>
              </w:tabs>
              <w:jc w:val="both"/>
              <w:rPr>
                <w:b/>
                <w:bCs/>
                <w:sz w:val="22"/>
                <w:szCs w:val="22"/>
                <w:lang w:eastAsia="lt-LT"/>
              </w:rPr>
            </w:pPr>
            <w:r w:rsidRPr="001B4F2A">
              <w:rPr>
                <w:b/>
                <w:bCs/>
                <w:sz w:val="22"/>
                <w:szCs w:val="22"/>
                <w:lang w:eastAsia="lt-LT"/>
              </w:rPr>
              <w:t>STEAM ugdymas. </w:t>
            </w:r>
          </w:p>
          <w:p w14:paraId="44CDC864" w14:textId="6C033F1C" w:rsidR="00B16353" w:rsidRPr="00B16353" w:rsidRDefault="00B16353" w:rsidP="003D237A">
            <w:pPr>
              <w:widowControl w:val="0"/>
              <w:numPr>
                <w:ilvl w:val="0"/>
                <w:numId w:val="23"/>
              </w:numPr>
              <w:shd w:val="clear" w:color="auto" w:fill="FFFFFF" w:themeFill="background1"/>
              <w:tabs>
                <w:tab w:val="clear" w:pos="720"/>
                <w:tab w:val="left" w:pos="747"/>
              </w:tabs>
              <w:ind w:left="0" w:firstLine="360"/>
              <w:jc w:val="both"/>
              <w:rPr>
                <w:sz w:val="22"/>
                <w:szCs w:val="22"/>
                <w:lang w:eastAsia="lt-LT"/>
              </w:rPr>
            </w:pPr>
            <w:r w:rsidRPr="00B16353">
              <w:rPr>
                <w:sz w:val="22"/>
                <w:szCs w:val="22"/>
                <w:lang w:eastAsia="lt-LT"/>
              </w:rPr>
              <w:t>Bendradarbiaujant su Telšių STEAM atviros prieigos centru įgyvendinta 40 ak. val. kvalifikacijos tobulinimo programa  „STEAM  darbo metodika ir veiklų organizavimas mokykloje</w:t>
            </w:r>
            <w:r w:rsidR="00F33EB0" w:rsidRPr="001B4F2A">
              <w:rPr>
                <w:sz w:val="22"/>
                <w:szCs w:val="22"/>
                <w:lang w:eastAsia="lt-LT"/>
              </w:rPr>
              <w:t>.</w:t>
            </w:r>
            <w:r w:rsidRPr="00B16353">
              <w:rPr>
                <w:sz w:val="22"/>
                <w:szCs w:val="22"/>
                <w:lang w:eastAsia="lt-LT"/>
              </w:rPr>
              <w:t xml:space="preserve"> Sustiprėjo mokytojų pasitikėjimas ir kompetencijos ugdant STEAM veiklas su savo mokiniais; ypač mokytojai akcentavo  kūrybiškumo ir bendradarbiavimo pokytį. </w:t>
            </w:r>
          </w:p>
          <w:p w14:paraId="258D6DC3" w14:textId="77777777" w:rsidR="00B16353" w:rsidRPr="00B16353" w:rsidRDefault="00B16353" w:rsidP="003D237A">
            <w:pPr>
              <w:widowControl w:val="0"/>
              <w:numPr>
                <w:ilvl w:val="0"/>
                <w:numId w:val="23"/>
              </w:numPr>
              <w:shd w:val="clear" w:color="auto" w:fill="FFFFFF" w:themeFill="background1"/>
              <w:tabs>
                <w:tab w:val="clear" w:pos="720"/>
                <w:tab w:val="left" w:pos="747"/>
              </w:tabs>
              <w:ind w:left="0" w:firstLine="360"/>
              <w:jc w:val="both"/>
              <w:rPr>
                <w:sz w:val="22"/>
                <w:szCs w:val="22"/>
                <w:lang w:eastAsia="lt-LT"/>
              </w:rPr>
            </w:pPr>
            <w:r w:rsidRPr="00B16353">
              <w:rPr>
                <w:sz w:val="22"/>
                <w:szCs w:val="22"/>
                <w:lang w:eastAsia="lt-LT"/>
              </w:rPr>
              <w:t>Įrengta gamtos mokslų laboratorija,  kurioje vykdomos STEAM veiklos 5-8, 1G-4G klasių mokiniams, suorganizuotos 28 veiklos. </w:t>
            </w:r>
          </w:p>
          <w:p w14:paraId="3DB8859E" w14:textId="77777777" w:rsidR="00B16353" w:rsidRPr="00B16353" w:rsidRDefault="00B16353" w:rsidP="003D237A">
            <w:pPr>
              <w:widowControl w:val="0"/>
              <w:numPr>
                <w:ilvl w:val="0"/>
                <w:numId w:val="23"/>
              </w:numPr>
              <w:shd w:val="clear" w:color="auto" w:fill="FFFFFF" w:themeFill="background1"/>
              <w:tabs>
                <w:tab w:val="clear" w:pos="720"/>
                <w:tab w:val="left" w:pos="747"/>
              </w:tabs>
              <w:ind w:left="0" w:firstLine="360"/>
              <w:jc w:val="both"/>
              <w:rPr>
                <w:sz w:val="22"/>
                <w:szCs w:val="22"/>
                <w:lang w:eastAsia="lt-LT"/>
              </w:rPr>
            </w:pPr>
            <w:r w:rsidRPr="00B16353">
              <w:rPr>
                <w:sz w:val="22"/>
                <w:szCs w:val="22"/>
                <w:lang w:eastAsia="lt-LT"/>
              </w:rPr>
              <w:t>Įrengtas eksperimentinis ūkis. Mokiniai sėjo ir augino kultūrinius augalus, stebėjo jų vystymąsi ir augimą. </w:t>
            </w:r>
          </w:p>
          <w:p w14:paraId="6AEAC594" w14:textId="024B5ACF"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b/>
                <w:bCs/>
                <w:sz w:val="22"/>
                <w:szCs w:val="22"/>
                <w:lang w:eastAsia="lt-LT"/>
              </w:rPr>
              <w:t>1</w:t>
            </w:r>
            <w:r w:rsidR="00841B03" w:rsidRPr="001B4F2A">
              <w:rPr>
                <w:b/>
                <w:bCs/>
                <w:sz w:val="22"/>
                <w:szCs w:val="22"/>
                <w:lang w:eastAsia="lt-LT"/>
              </w:rPr>
              <w:t>.5.</w:t>
            </w:r>
            <w:r w:rsidRPr="00B16353">
              <w:rPr>
                <w:b/>
                <w:bCs/>
                <w:sz w:val="22"/>
                <w:szCs w:val="22"/>
                <w:lang w:eastAsia="lt-LT"/>
              </w:rPr>
              <w:t xml:space="preserve"> Uždavinio „Tėvų švietimas“ įgyvendinimas.</w:t>
            </w:r>
            <w:r w:rsidRPr="00B16353">
              <w:rPr>
                <w:sz w:val="22"/>
                <w:szCs w:val="22"/>
                <w:lang w:eastAsia="lt-LT"/>
              </w:rPr>
              <w:t> </w:t>
            </w:r>
          </w:p>
          <w:p w14:paraId="41045282" w14:textId="0E277844" w:rsidR="00B16353" w:rsidRPr="00B16353" w:rsidRDefault="00B16353" w:rsidP="003D237A">
            <w:pPr>
              <w:widowControl w:val="0"/>
              <w:shd w:val="clear" w:color="auto" w:fill="FFFFFF" w:themeFill="background1"/>
              <w:tabs>
                <w:tab w:val="left" w:pos="472"/>
                <w:tab w:val="left" w:pos="1128"/>
                <w:tab w:val="center" w:pos="4711"/>
              </w:tabs>
              <w:jc w:val="both"/>
              <w:rPr>
                <w:b/>
                <w:bCs/>
                <w:sz w:val="22"/>
                <w:szCs w:val="22"/>
                <w:lang w:eastAsia="lt-LT"/>
              </w:rPr>
            </w:pPr>
            <w:r w:rsidRPr="00B16353">
              <w:rPr>
                <w:sz w:val="22"/>
                <w:szCs w:val="22"/>
                <w:lang w:eastAsia="lt-LT"/>
              </w:rPr>
              <w:t> Pakoreguotas „Salantų gimnazijos ugdymo turinio planavimo principų, laikotarpių ir įgyvendinimo stebėsenos tvarkos aprašas“ (Toliau – Aprašas). Į Aprašą įtraukti Lietuvos Respublikos švietimo įstatymo straipsniai, apibrėžiantys tėvų atsakomybę</w:t>
            </w:r>
            <w:r w:rsidR="00A24C81">
              <w:rPr>
                <w:sz w:val="22"/>
                <w:szCs w:val="22"/>
                <w:lang w:eastAsia="lt-LT"/>
              </w:rPr>
              <w:t xml:space="preserve">. </w:t>
            </w:r>
            <w:r w:rsidRPr="00B16353">
              <w:rPr>
                <w:sz w:val="22"/>
                <w:szCs w:val="22"/>
                <w:lang w:eastAsia="lt-LT"/>
              </w:rPr>
              <w:t>Tėvų apklausoje</w:t>
            </w:r>
            <w:r w:rsidR="00A24C81">
              <w:rPr>
                <w:sz w:val="22"/>
                <w:szCs w:val="22"/>
                <w:lang w:eastAsia="lt-LT"/>
              </w:rPr>
              <w:t xml:space="preserve"> absoliuti dauguma respondentų pritarė teiginiams </w:t>
            </w:r>
            <w:r w:rsidRPr="00B16353">
              <w:rPr>
                <w:sz w:val="22"/>
                <w:szCs w:val="22"/>
                <w:lang w:eastAsia="lt-LT"/>
              </w:rPr>
              <w:t xml:space="preserve">„Man yra aišku, į ką gimnazijoje galiu kreiptis iškilus klausimui“. </w:t>
            </w:r>
            <w:r w:rsidR="00A24C81">
              <w:rPr>
                <w:sz w:val="22"/>
                <w:szCs w:val="22"/>
                <w:lang w:eastAsia="lt-LT"/>
              </w:rPr>
              <w:t xml:space="preserve">Ir </w:t>
            </w:r>
            <w:r w:rsidRPr="00B16353">
              <w:rPr>
                <w:sz w:val="22"/>
                <w:szCs w:val="22"/>
                <w:lang w:eastAsia="lt-LT"/>
              </w:rPr>
              <w:t>„Mokytojai informuoja mane apie mano vaiko mokymąsi: sėkmes ir nesėkmes“.</w:t>
            </w:r>
            <w:r w:rsidRPr="00B16353">
              <w:rPr>
                <w:b/>
                <w:bCs/>
                <w:sz w:val="22"/>
                <w:szCs w:val="22"/>
                <w:lang w:eastAsia="lt-LT"/>
              </w:rPr>
              <w:t> </w:t>
            </w:r>
          </w:p>
          <w:p w14:paraId="5DDE2DFA" w14:textId="1969B9FF"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xml:space="preserve">TAMO dienyne tėvai informuojami apie karjeros muges, studijas aukštojoje mokykloje, studijų kokybės vertinimą, studijas užsienyje, savanorystę, konkursinio balo skaičiavimą, Lama </w:t>
            </w:r>
            <w:proofErr w:type="spellStart"/>
            <w:r w:rsidRPr="00B16353">
              <w:rPr>
                <w:sz w:val="22"/>
                <w:szCs w:val="22"/>
                <w:lang w:eastAsia="lt-LT"/>
              </w:rPr>
              <w:t>bpo</w:t>
            </w:r>
            <w:proofErr w:type="spellEnd"/>
            <w:r w:rsidRPr="00B16353">
              <w:rPr>
                <w:sz w:val="22"/>
                <w:szCs w:val="22"/>
                <w:lang w:eastAsia="lt-LT"/>
              </w:rPr>
              <w:t xml:space="preserve"> ir MUKIS sistemas, atvirų durų dienas. Tėvai buvo supažindinti su projekto „</w:t>
            </w:r>
            <w:proofErr w:type="spellStart"/>
            <w:r w:rsidRPr="00B16353">
              <w:rPr>
                <w:sz w:val="22"/>
                <w:szCs w:val="22"/>
                <w:lang w:eastAsia="lt-LT"/>
              </w:rPr>
              <w:t>Euroguidance</w:t>
            </w:r>
            <w:proofErr w:type="spellEnd"/>
            <w:r w:rsidRPr="00B16353">
              <w:rPr>
                <w:sz w:val="22"/>
                <w:szCs w:val="22"/>
                <w:lang w:eastAsia="lt-LT"/>
              </w:rPr>
              <w:t>“ ambasadorės ir psichologės Sigitos Novikovienės parengtu karjeros vadovu tėvams „Vaikas pasirinkimų kelyje“. </w:t>
            </w:r>
          </w:p>
          <w:p w14:paraId="4195CE77" w14:textId="509D8AE3" w:rsidR="00B16353" w:rsidRPr="00B16353" w:rsidRDefault="00A21739" w:rsidP="003D237A">
            <w:pPr>
              <w:widowControl w:val="0"/>
              <w:shd w:val="clear" w:color="auto" w:fill="FFFFFF" w:themeFill="background1"/>
              <w:tabs>
                <w:tab w:val="left" w:pos="472"/>
                <w:tab w:val="left" w:pos="1128"/>
                <w:tab w:val="center" w:pos="4711"/>
              </w:tabs>
              <w:jc w:val="both"/>
              <w:rPr>
                <w:sz w:val="22"/>
                <w:szCs w:val="22"/>
                <w:lang w:eastAsia="lt-LT"/>
              </w:rPr>
            </w:pPr>
            <w:r w:rsidRPr="001B4F2A">
              <w:rPr>
                <w:b/>
                <w:bCs/>
                <w:sz w:val="22"/>
                <w:szCs w:val="22"/>
                <w:lang w:eastAsia="lt-LT"/>
              </w:rPr>
              <w:t xml:space="preserve">2. </w:t>
            </w:r>
            <w:r w:rsidR="00B16353" w:rsidRPr="00B16353">
              <w:rPr>
                <w:b/>
                <w:bCs/>
                <w:sz w:val="22"/>
                <w:szCs w:val="22"/>
                <w:lang w:eastAsia="lt-LT"/>
              </w:rPr>
              <w:t>Strateginiam gimnazijos tikslui „Puoselėti vertybėmis grindžiamą gimnazijos bendruomenės kultūrą“</w:t>
            </w:r>
            <w:r w:rsidR="00B16353" w:rsidRPr="00B16353">
              <w:rPr>
                <w:sz w:val="22"/>
                <w:szCs w:val="22"/>
                <w:lang w:eastAsia="lt-LT"/>
              </w:rPr>
              <w:t>  įgyvendinti buvo išsikelti  uždaviniai: </w:t>
            </w:r>
          </w:p>
          <w:p w14:paraId="2CB83FA5" w14:textId="5315A2AA" w:rsidR="00B16353" w:rsidRPr="00B16353" w:rsidRDefault="00A21739" w:rsidP="003D237A">
            <w:pPr>
              <w:widowControl w:val="0"/>
              <w:shd w:val="clear" w:color="auto" w:fill="FFFFFF" w:themeFill="background1"/>
              <w:tabs>
                <w:tab w:val="left" w:pos="472"/>
                <w:tab w:val="left" w:pos="1128"/>
                <w:tab w:val="center" w:pos="4711"/>
              </w:tabs>
              <w:jc w:val="both"/>
              <w:rPr>
                <w:sz w:val="22"/>
                <w:szCs w:val="22"/>
                <w:lang w:eastAsia="lt-LT"/>
              </w:rPr>
            </w:pPr>
            <w:r w:rsidRPr="001B4F2A">
              <w:rPr>
                <w:sz w:val="22"/>
                <w:szCs w:val="22"/>
                <w:lang w:eastAsia="lt-LT"/>
              </w:rPr>
              <w:t>2.1</w:t>
            </w:r>
            <w:r w:rsidR="00B16353" w:rsidRPr="00B16353">
              <w:rPr>
                <w:sz w:val="22"/>
                <w:szCs w:val="22"/>
                <w:lang w:eastAsia="lt-LT"/>
              </w:rPr>
              <w:t xml:space="preserve">. </w:t>
            </w:r>
            <w:r w:rsidR="00B16353" w:rsidRPr="00B16353">
              <w:rPr>
                <w:b/>
                <w:bCs/>
                <w:sz w:val="22"/>
                <w:szCs w:val="22"/>
                <w:lang w:eastAsia="lt-LT"/>
              </w:rPr>
              <w:t>Uždavinio „Lyderystės nuostatų ir gebėjimų ugdymas“ įgyvendinimas.</w:t>
            </w:r>
            <w:r w:rsidR="00B16353" w:rsidRPr="00B16353">
              <w:rPr>
                <w:sz w:val="22"/>
                <w:szCs w:val="22"/>
                <w:lang w:eastAsia="lt-LT"/>
              </w:rPr>
              <w:t> </w:t>
            </w:r>
          </w:p>
          <w:p w14:paraId="2D1247E3"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Ryškiausias lyderystės pavyzdys – gimnazijos susitelkimas išlaikyti vidurinio ugdymo programą: nuo 2024-09-01 turėti teisę formuoti 11-tą klasę. Gimnazijos bendruomenė susitelkė, bendradarbiaudama su Kretingos rajono meru, iškėlė problemą šalies mastu, kreipėsi į Lietuvos Prezidentą. Mokinių tėvai per tris dienas surinko 1600 parašų. Gimnazijoje buvo suorganizuotas politikų, Seimo narių, Kretingos rajono administracijos, Tarybos narių, 12-os Žemaitijos regiono gimnazijų atstovų susitikimas.  </w:t>
            </w:r>
          </w:p>
          <w:p w14:paraId="315C8A96" w14:textId="376972BB"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xml:space="preserve">Trečius metus iš eilės gimnazijoje įvyko </w:t>
            </w:r>
            <w:proofErr w:type="spellStart"/>
            <w:r w:rsidRPr="00B16353">
              <w:rPr>
                <w:sz w:val="22"/>
                <w:szCs w:val="22"/>
                <w:lang w:eastAsia="lt-LT"/>
              </w:rPr>
              <w:t>patyriminė</w:t>
            </w:r>
            <w:proofErr w:type="spellEnd"/>
            <w:r w:rsidRPr="00B16353">
              <w:rPr>
                <w:sz w:val="22"/>
                <w:szCs w:val="22"/>
                <w:lang w:eastAsia="lt-LT"/>
              </w:rPr>
              <w:t xml:space="preserve"> lyderystės konferencija „PLK </w:t>
            </w:r>
            <w:proofErr w:type="spellStart"/>
            <w:r w:rsidRPr="00B16353">
              <w:rPr>
                <w:sz w:val="22"/>
                <w:szCs w:val="22"/>
                <w:lang w:eastAsia="lt-LT"/>
              </w:rPr>
              <w:t>Next</w:t>
            </w:r>
            <w:proofErr w:type="spellEnd"/>
            <w:r w:rsidRPr="00B16353">
              <w:rPr>
                <w:sz w:val="22"/>
                <w:szCs w:val="22"/>
                <w:lang w:eastAsia="lt-LT"/>
              </w:rPr>
              <w:t xml:space="preserve"> </w:t>
            </w:r>
            <w:proofErr w:type="spellStart"/>
            <w:r w:rsidRPr="00B16353">
              <w:rPr>
                <w:sz w:val="22"/>
                <w:szCs w:val="22"/>
                <w:lang w:eastAsia="lt-LT"/>
              </w:rPr>
              <w:t>Gen</w:t>
            </w:r>
            <w:proofErr w:type="spellEnd"/>
            <w:r w:rsidRPr="00B16353">
              <w:rPr>
                <w:sz w:val="22"/>
                <w:szCs w:val="22"/>
                <w:lang w:eastAsia="lt-LT"/>
              </w:rPr>
              <w:t xml:space="preserve"> ‘24 – mano pašaukimas turi jėgą pakeisti pasaulį”. Ją organizavo jaunieji gimnazijos lyderiai.  Konferenciją mokiniams rengti padėjo VšĮ Lyderiams LT. Džiaugiamės, kad PLK </w:t>
            </w:r>
            <w:proofErr w:type="spellStart"/>
            <w:r w:rsidRPr="00B16353">
              <w:rPr>
                <w:sz w:val="22"/>
                <w:szCs w:val="22"/>
                <w:lang w:eastAsia="lt-LT"/>
              </w:rPr>
              <w:t>Next</w:t>
            </w:r>
            <w:proofErr w:type="spellEnd"/>
            <w:r w:rsidRPr="00B16353">
              <w:rPr>
                <w:sz w:val="22"/>
                <w:szCs w:val="22"/>
                <w:lang w:eastAsia="lt-LT"/>
              </w:rPr>
              <w:t xml:space="preserve"> </w:t>
            </w:r>
            <w:proofErr w:type="spellStart"/>
            <w:r w:rsidRPr="00B16353">
              <w:rPr>
                <w:sz w:val="22"/>
                <w:szCs w:val="22"/>
                <w:lang w:eastAsia="lt-LT"/>
              </w:rPr>
              <w:t>Gen</w:t>
            </w:r>
            <w:proofErr w:type="spellEnd"/>
            <w:r w:rsidRPr="00B16353">
              <w:rPr>
                <w:sz w:val="22"/>
                <w:szCs w:val="22"/>
                <w:lang w:eastAsia="lt-LT"/>
              </w:rPr>
              <w:t xml:space="preserve"> tampa kasmetine tradicija mūsų gimnazijoje.  </w:t>
            </w:r>
          </w:p>
          <w:p w14:paraId="463D5C08" w14:textId="3BF534BD" w:rsidR="00B16353" w:rsidRPr="00B16353" w:rsidRDefault="00F33EB0" w:rsidP="003D237A">
            <w:pPr>
              <w:widowControl w:val="0"/>
              <w:shd w:val="clear" w:color="auto" w:fill="FFFFFF" w:themeFill="background1"/>
              <w:tabs>
                <w:tab w:val="left" w:pos="472"/>
                <w:tab w:val="left" w:pos="1128"/>
                <w:tab w:val="center" w:pos="4711"/>
              </w:tabs>
              <w:jc w:val="both"/>
              <w:rPr>
                <w:sz w:val="22"/>
                <w:szCs w:val="22"/>
                <w:lang w:eastAsia="lt-LT"/>
              </w:rPr>
            </w:pPr>
            <w:r w:rsidRPr="001B4F2A">
              <w:rPr>
                <w:sz w:val="22"/>
                <w:szCs w:val="22"/>
                <w:lang w:eastAsia="lt-LT"/>
              </w:rPr>
              <w:t>S</w:t>
            </w:r>
            <w:r w:rsidR="00B16353" w:rsidRPr="00B16353">
              <w:rPr>
                <w:sz w:val="22"/>
                <w:szCs w:val="22"/>
                <w:lang w:eastAsia="lt-LT"/>
              </w:rPr>
              <w:t xml:space="preserve">uorganizuota Respublikinė konferencija „Dora lyderystė“, į kurią susirinko jaunieji lyderiai gimnazistai  iš  5 gimnazijų: Klaipėdos rajono </w:t>
            </w:r>
            <w:proofErr w:type="spellStart"/>
            <w:r w:rsidR="00B16353" w:rsidRPr="00B16353">
              <w:rPr>
                <w:sz w:val="22"/>
                <w:szCs w:val="22"/>
                <w:lang w:eastAsia="lt-LT"/>
              </w:rPr>
              <w:t>Veiviržėnų</w:t>
            </w:r>
            <w:proofErr w:type="spellEnd"/>
            <w:r w:rsidR="00B16353" w:rsidRPr="00B16353">
              <w:rPr>
                <w:sz w:val="22"/>
                <w:szCs w:val="22"/>
                <w:lang w:eastAsia="lt-LT"/>
              </w:rPr>
              <w:t xml:space="preserve"> Jurgio Šaulio gimnazijos, Skuodo Pranciškaus Žadeikio gimnazijos, Skuodo rajono Mosėdžio gimnazijos, Kretingos rajono Darbėnų ir Salantų gimnazijų, dirbdami grupėse, kalbėdami su dėstytojais, verslininkais, politikais, klebonu, ieškojo atsakymo, kas yra dora lyderystė. Konferencijoje dalyvavo, skaitė pranešimus ir </w:t>
            </w:r>
            <w:proofErr w:type="spellStart"/>
            <w:r w:rsidR="00B16353" w:rsidRPr="00B16353">
              <w:rPr>
                <w:sz w:val="22"/>
                <w:szCs w:val="22"/>
                <w:lang w:eastAsia="lt-LT"/>
              </w:rPr>
              <w:t>moderavo</w:t>
            </w:r>
            <w:proofErr w:type="spellEnd"/>
            <w:r w:rsidR="00B16353" w:rsidRPr="00B16353">
              <w:rPr>
                <w:sz w:val="22"/>
                <w:szCs w:val="22"/>
                <w:lang w:eastAsia="lt-LT"/>
              </w:rPr>
              <w:t xml:space="preserve"> gimnazistų grupių darbą Kauno Šv. Ignaco Lojolos kolegijos dėstytojai</w:t>
            </w:r>
            <w:r w:rsidR="00500A1B">
              <w:rPr>
                <w:sz w:val="22"/>
                <w:szCs w:val="22"/>
                <w:lang w:eastAsia="lt-LT"/>
              </w:rPr>
              <w:t xml:space="preserve">. </w:t>
            </w:r>
          </w:p>
          <w:p w14:paraId="3B0079F2" w14:textId="534F6B1A"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xml:space="preserve">Buvo tęsiami reguliarūs administracijos ir klasių seniūnų susitikimai, kuriuose aptartos patrauklios gimnazijos kūrimo galimybės. </w:t>
            </w:r>
          </w:p>
          <w:p w14:paraId="1C5306FE"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Lyderystės pavyzdys gimnazijoje yra skautai. </w:t>
            </w:r>
          </w:p>
          <w:p w14:paraId="383FFC17" w14:textId="03CE10E9" w:rsidR="00B16353" w:rsidRPr="00B16353" w:rsidRDefault="00B16353" w:rsidP="003D237A">
            <w:pPr>
              <w:widowControl w:val="0"/>
              <w:numPr>
                <w:ilvl w:val="0"/>
                <w:numId w:val="23"/>
              </w:numPr>
              <w:shd w:val="clear" w:color="auto" w:fill="FFFFFF" w:themeFill="background1"/>
              <w:tabs>
                <w:tab w:val="clear" w:pos="720"/>
                <w:tab w:val="left" w:pos="747"/>
              </w:tabs>
              <w:ind w:left="0" w:firstLine="360"/>
              <w:jc w:val="both"/>
              <w:rPr>
                <w:sz w:val="22"/>
                <w:szCs w:val="22"/>
                <w:lang w:eastAsia="lt-LT"/>
              </w:rPr>
            </w:pPr>
            <w:r w:rsidRPr="00B16353">
              <w:rPr>
                <w:sz w:val="22"/>
                <w:szCs w:val="22"/>
                <w:lang w:eastAsia="lt-LT"/>
              </w:rPr>
              <w:t>Antrus metus jie dalyvavo projekte „Mano delne Tavo ranka“</w:t>
            </w:r>
            <w:r w:rsidR="00F83467" w:rsidRPr="00500A1B">
              <w:rPr>
                <w:sz w:val="22"/>
                <w:szCs w:val="22"/>
                <w:lang w:eastAsia="lt-LT"/>
              </w:rPr>
              <w:t>.</w:t>
            </w:r>
            <w:r w:rsidRPr="00B16353">
              <w:rPr>
                <w:sz w:val="22"/>
                <w:szCs w:val="22"/>
                <w:lang w:eastAsia="lt-LT"/>
              </w:rPr>
              <w:t xml:space="preserve"> </w:t>
            </w:r>
            <w:r w:rsidR="00500A1B" w:rsidRPr="00500A1B">
              <w:rPr>
                <w:sz w:val="22"/>
                <w:szCs w:val="22"/>
                <w:lang w:eastAsia="lt-LT"/>
              </w:rPr>
              <w:t>.</w:t>
            </w:r>
          </w:p>
          <w:p w14:paraId="09B6D294" w14:textId="4A92AA9C" w:rsidR="00B16353" w:rsidRPr="00B16353" w:rsidRDefault="00B16353" w:rsidP="003D237A">
            <w:pPr>
              <w:widowControl w:val="0"/>
              <w:numPr>
                <w:ilvl w:val="0"/>
                <w:numId w:val="23"/>
              </w:numPr>
              <w:shd w:val="clear" w:color="auto" w:fill="FFFFFF" w:themeFill="background1"/>
              <w:tabs>
                <w:tab w:val="clear" w:pos="720"/>
                <w:tab w:val="left" w:pos="747"/>
              </w:tabs>
              <w:ind w:left="0" w:firstLine="360"/>
              <w:jc w:val="both"/>
              <w:rPr>
                <w:sz w:val="22"/>
                <w:szCs w:val="22"/>
                <w:lang w:eastAsia="lt-LT"/>
              </w:rPr>
            </w:pPr>
            <w:r w:rsidRPr="00B16353">
              <w:rPr>
                <w:sz w:val="22"/>
                <w:szCs w:val="22"/>
                <w:lang w:eastAsia="lt-LT"/>
              </w:rPr>
              <w:t>Tradiciškai dalyvavo pasaulinėje taikos akcijoje „Betliejaus ugnis 2024“</w:t>
            </w:r>
            <w:r w:rsidR="00500A1B" w:rsidRPr="00500A1B">
              <w:rPr>
                <w:sz w:val="22"/>
                <w:szCs w:val="22"/>
                <w:lang w:eastAsia="lt-LT"/>
              </w:rPr>
              <w:t>.</w:t>
            </w:r>
            <w:r w:rsidRPr="00B16353">
              <w:rPr>
                <w:sz w:val="22"/>
                <w:szCs w:val="22"/>
                <w:lang w:eastAsia="lt-LT"/>
              </w:rPr>
              <w:t xml:space="preserve"> </w:t>
            </w:r>
          </w:p>
          <w:p w14:paraId="45B93189" w14:textId="77777777" w:rsidR="00B16353" w:rsidRPr="00B16353" w:rsidRDefault="00B16353" w:rsidP="003D237A">
            <w:pPr>
              <w:widowControl w:val="0"/>
              <w:numPr>
                <w:ilvl w:val="0"/>
                <w:numId w:val="23"/>
              </w:numPr>
              <w:shd w:val="clear" w:color="auto" w:fill="FFFFFF" w:themeFill="background1"/>
              <w:tabs>
                <w:tab w:val="clear" w:pos="720"/>
                <w:tab w:val="left" w:pos="747"/>
              </w:tabs>
              <w:ind w:left="0" w:firstLine="360"/>
              <w:jc w:val="both"/>
              <w:rPr>
                <w:sz w:val="22"/>
                <w:szCs w:val="22"/>
                <w:lang w:eastAsia="lt-LT"/>
              </w:rPr>
            </w:pPr>
            <w:r w:rsidRPr="00B16353">
              <w:rPr>
                <w:sz w:val="22"/>
                <w:szCs w:val="22"/>
                <w:lang w:eastAsia="lt-LT"/>
              </w:rPr>
              <w:t>Sėkmingai dalyvavo pėsčiųjų nakties žygyje „Klaipėdos sukilėlių keliais“ maršrutu Priekulė - Klaipėda (27 km.). </w:t>
            </w:r>
          </w:p>
          <w:p w14:paraId="6CAE3054" w14:textId="77777777" w:rsidR="00B16353" w:rsidRPr="00B16353" w:rsidRDefault="00B16353" w:rsidP="00B16353">
            <w:pPr>
              <w:widowControl w:val="0"/>
              <w:numPr>
                <w:ilvl w:val="0"/>
                <w:numId w:val="46"/>
              </w:numPr>
              <w:shd w:val="clear" w:color="auto" w:fill="FFFFFF" w:themeFill="background1"/>
              <w:tabs>
                <w:tab w:val="left" w:pos="472"/>
                <w:tab w:val="left" w:pos="1128"/>
                <w:tab w:val="center" w:pos="4711"/>
              </w:tabs>
              <w:rPr>
                <w:sz w:val="22"/>
                <w:szCs w:val="22"/>
                <w:lang w:eastAsia="lt-LT"/>
              </w:rPr>
            </w:pPr>
            <w:r w:rsidRPr="00B16353">
              <w:rPr>
                <w:sz w:val="22"/>
                <w:szCs w:val="22"/>
                <w:lang w:eastAsia="lt-LT"/>
              </w:rPr>
              <w:t>suorganizavo akciją „16 kilometrų Lietuvai“. </w:t>
            </w:r>
          </w:p>
          <w:p w14:paraId="7181055E" w14:textId="1B3D88B2" w:rsidR="00B16353" w:rsidRPr="00C761D8" w:rsidRDefault="00B16353" w:rsidP="00C761D8">
            <w:pPr>
              <w:pStyle w:val="Sraopastraipa"/>
              <w:widowControl w:val="0"/>
              <w:numPr>
                <w:ilvl w:val="0"/>
                <w:numId w:val="46"/>
              </w:numPr>
              <w:shd w:val="clear" w:color="auto" w:fill="FFFFFF" w:themeFill="background1"/>
              <w:tabs>
                <w:tab w:val="clear" w:pos="720"/>
                <w:tab w:val="left" w:pos="472"/>
                <w:tab w:val="left" w:pos="1128"/>
                <w:tab w:val="center" w:pos="4711"/>
              </w:tabs>
              <w:ind w:left="0" w:firstLine="360"/>
              <w:jc w:val="both"/>
              <w:rPr>
                <w:sz w:val="22"/>
                <w:szCs w:val="22"/>
                <w:lang w:eastAsia="lt-LT"/>
              </w:rPr>
            </w:pPr>
            <w:r w:rsidRPr="00C761D8">
              <w:rPr>
                <w:sz w:val="22"/>
                <w:szCs w:val="22"/>
                <w:lang w:eastAsia="lt-LT"/>
              </w:rPr>
              <w:t xml:space="preserve">Iniciatyvių mokinių klubas (IMK) ir fizinio ugdymo mokytojai suorganizavo gimnazijoje naktinio </w:t>
            </w:r>
            <w:r w:rsidRPr="00C761D8">
              <w:rPr>
                <w:sz w:val="22"/>
                <w:szCs w:val="22"/>
                <w:lang w:eastAsia="lt-LT"/>
              </w:rPr>
              <w:lastRenderedPageBreak/>
              <w:t xml:space="preserve">tinklinio turnyrą, į kurį susirinko beveik 50 žaidėjų iš įvairiausių vietovių: Kretingos, Kūlupėnų, Darbėnų, Plungės, Rietavo ir net Klaipėdos. </w:t>
            </w:r>
          </w:p>
          <w:p w14:paraId="10701942" w14:textId="7F68602B" w:rsidR="00B16353" w:rsidRPr="00C761D8" w:rsidRDefault="00B16353" w:rsidP="00C761D8">
            <w:pPr>
              <w:pStyle w:val="Sraopastraipa"/>
              <w:widowControl w:val="0"/>
              <w:numPr>
                <w:ilvl w:val="0"/>
                <w:numId w:val="46"/>
              </w:numPr>
              <w:shd w:val="clear" w:color="auto" w:fill="FFFFFF" w:themeFill="background1"/>
              <w:tabs>
                <w:tab w:val="clear" w:pos="720"/>
                <w:tab w:val="left" w:pos="472"/>
                <w:tab w:val="left" w:pos="1128"/>
                <w:tab w:val="center" w:pos="4711"/>
              </w:tabs>
              <w:ind w:left="0" w:firstLine="360"/>
              <w:jc w:val="both"/>
              <w:rPr>
                <w:sz w:val="22"/>
                <w:szCs w:val="22"/>
                <w:lang w:eastAsia="lt-LT"/>
              </w:rPr>
            </w:pPr>
            <w:r w:rsidRPr="00C761D8">
              <w:rPr>
                <w:sz w:val="22"/>
                <w:szCs w:val="22"/>
                <w:lang w:eastAsia="lt-LT"/>
              </w:rPr>
              <w:t>Lyderystė reiškėsi  organizuojant netradicines veiklas ir renginius</w:t>
            </w:r>
            <w:r w:rsidR="00F83467" w:rsidRPr="00C761D8">
              <w:rPr>
                <w:sz w:val="22"/>
                <w:szCs w:val="22"/>
                <w:lang w:eastAsia="lt-LT"/>
              </w:rPr>
              <w:t xml:space="preserve">, </w:t>
            </w:r>
            <w:r w:rsidRPr="00C761D8">
              <w:rPr>
                <w:sz w:val="22"/>
                <w:szCs w:val="22"/>
                <w:lang w:eastAsia="lt-LT"/>
              </w:rPr>
              <w:t>pilietinę akciją ,,Apkabinkim su meile“, skirtą padėti Ukrainai. </w:t>
            </w:r>
          </w:p>
          <w:p w14:paraId="3785C362" w14:textId="77777777" w:rsidR="00B16353" w:rsidRPr="00C761D8" w:rsidRDefault="00B16353" w:rsidP="00C761D8">
            <w:pPr>
              <w:pStyle w:val="Sraopastraipa"/>
              <w:widowControl w:val="0"/>
              <w:numPr>
                <w:ilvl w:val="0"/>
                <w:numId w:val="46"/>
              </w:numPr>
              <w:shd w:val="clear" w:color="auto" w:fill="FFFFFF" w:themeFill="background1"/>
              <w:tabs>
                <w:tab w:val="clear" w:pos="720"/>
                <w:tab w:val="left" w:pos="472"/>
                <w:tab w:val="left" w:pos="1128"/>
                <w:tab w:val="center" w:pos="4711"/>
              </w:tabs>
              <w:ind w:left="0" w:firstLine="360"/>
              <w:jc w:val="both"/>
              <w:rPr>
                <w:sz w:val="22"/>
                <w:szCs w:val="22"/>
                <w:lang w:eastAsia="lt-LT"/>
              </w:rPr>
            </w:pPr>
            <w:r w:rsidRPr="00C761D8">
              <w:rPr>
                <w:sz w:val="22"/>
                <w:szCs w:val="22"/>
                <w:lang w:eastAsia="lt-LT"/>
              </w:rPr>
              <w:t xml:space="preserve">Gamtos mokslų mokytojai įgyvendino integruotą STEAM veiklų projektą „Tyrėjų naktis mokykloje“. Mokiniai atliko </w:t>
            </w:r>
            <w:proofErr w:type="spellStart"/>
            <w:r w:rsidRPr="00C761D8">
              <w:rPr>
                <w:sz w:val="22"/>
                <w:szCs w:val="22"/>
                <w:lang w:eastAsia="lt-LT"/>
              </w:rPr>
              <w:t>patyrimines</w:t>
            </w:r>
            <w:proofErr w:type="spellEnd"/>
            <w:r w:rsidRPr="00C761D8">
              <w:rPr>
                <w:sz w:val="22"/>
                <w:szCs w:val="22"/>
                <w:lang w:eastAsia="lt-LT"/>
              </w:rPr>
              <w:t xml:space="preserve"> veiklas, dalyvavo edukaciniame žygyje Salanto upės pakrante kartu su Klaipėdos universiteto vyresniuoju mokslo darbuotoju Tomu Ruginiu. </w:t>
            </w:r>
          </w:p>
          <w:p w14:paraId="5CD12A7E" w14:textId="58143264" w:rsidR="00B16353" w:rsidRPr="00C761D8" w:rsidRDefault="00B16353" w:rsidP="00C761D8">
            <w:pPr>
              <w:pStyle w:val="Sraopastraipa"/>
              <w:widowControl w:val="0"/>
              <w:numPr>
                <w:ilvl w:val="0"/>
                <w:numId w:val="46"/>
              </w:numPr>
              <w:shd w:val="clear" w:color="auto" w:fill="FFFFFF" w:themeFill="background1"/>
              <w:tabs>
                <w:tab w:val="clear" w:pos="720"/>
                <w:tab w:val="left" w:pos="472"/>
                <w:tab w:val="left" w:pos="1128"/>
                <w:tab w:val="center" w:pos="4711"/>
              </w:tabs>
              <w:ind w:left="0" w:firstLine="360"/>
              <w:jc w:val="both"/>
              <w:rPr>
                <w:sz w:val="22"/>
                <w:szCs w:val="22"/>
                <w:lang w:eastAsia="lt-LT"/>
              </w:rPr>
            </w:pPr>
            <w:r w:rsidRPr="00C761D8">
              <w:rPr>
                <w:sz w:val="22"/>
                <w:szCs w:val="22"/>
                <w:lang w:eastAsia="lt-LT"/>
              </w:rPr>
              <w:t xml:space="preserve">Lietuvių kalbos mokytojų ir bibliotekininkių iniciatyva 17 mokinių dalyvavo Vilniaus knygų mugėje „Pasauliu netikiu, o pasaka tikiu”. </w:t>
            </w:r>
          </w:p>
          <w:p w14:paraId="5F5817E9" w14:textId="77777777" w:rsidR="00B16353" w:rsidRPr="00C761D8" w:rsidRDefault="00B16353" w:rsidP="00C761D8">
            <w:pPr>
              <w:pStyle w:val="Sraopastraipa"/>
              <w:widowControl w:val="0"/>
              <w:numPr>
                <w:ilvl w:val="0"/>
                <w:numId w:val="46"/>
              </w:numPr>
              <w:shd w:val="clear" w:color="auto" w:fill="FFFFFF" w:themeFill="background1"/>
              <w:tabs>
                <w:tab w:val="clear" w:pos="720"/>
                <w:tab w:val="left" w:pos="472"/>
                <w:tab w:val="left" w:pos="1128"/>
                <w:tab w:val="center" w:pos="4711"/>
              </w:tabs>
              <w:ind w:left="0" w:firstLine="360"/>
              <w:jc w:val="both"/>
              <w:rPr>
                <w:sz w:val="22"/>
                <w:szCs w:val="22"/>
                <w:lang w:eastAsia="lt-LT"/>
              </w:rPr>
            </w:pPr>
            <w:r w:rsidRPr="00C761D8">
              <w:rPr>
                <w:sz w:val="22"/>
                <w:szCs w:val="22"/>
                <w:lang w:eastAsia="lt-LT"/>
              </w:rPr>
              <w:t xml:space="preserve">Kalbų ir socialinių mokslų mokytojai inicijavo ir įgyvendino projektus „Je žemaitis </w:t>
            </w:r>
            <w:proofErr w:type="spellStart"/>
            <w:r w:rsidRPr="00C761D8">
              <w:rPr>
                <w:sz w:val="22"/>
                <w:szCs w:val="22"/>
                <w:lang w:eastAsia="lt-LT"/>
              </w:rPr>
              <w:t>osėspėrs</w:t>
            </w:r>
            <w:proofErr w:type="spellEnd"/>
            <w:r w:rsidRPr="00C761D8">
              <w:rPr>
                <w:sz w:val="22"/>
                <w:szCs w:val="22"/>
                <w:lang w:eastAsia="lt-LT"/>
              </w:rPr>
              <w:t xml:space="preserve"> </w:t>
            </w:r>
            <w:proofErr w:type="spellStart"/>
            <w:r w:rsidRPr="00C761D8">
              <w:rPr>
                <w:sz w:val="22"/>
                <w:szCs w:val="22"/>
                <w:lang w:eastAsia="lt-LT"/>
              </w:rPr>
              <w:t>ėr</w:t>
            </w:r>
            <w:proofErr w:type="spellEnd"/>
            <w:r w:rsidRPr="00C761D8">
              <w:rPr>
                <w:sz w:val="22"/>
                <w:szCs w:val="22"/>
                <w:lang w:eastAsia="lt-LT"/>
              </w:rPr>
              <w:t xml:space="preserve"> i </w:t>
            </w:r>
            <w:proofErr w:type="spellStart"/>
            <w:r w:rsidRPr="00C761D8">
              <w:rPr>
                <w:sz w:val="22"/>
                <w:szCs w:val="22"/>
                <w:lang w:eastAsia="lt-LT"/>
              </w:rPr>
              <w:t>debesi</w:t>
            </w:r>
            <w:proofErr w:type="spellEnd"/>
            <w:r w:rsidRPr="00C761D8">
              <w:rPr>
                <w:sz w:val="22"/>
                <w:szCs w:val="22"/>
                <w:lang w:eastAsia="lt-LT"/>
              </w:rPr>
              <w:t xml:space="preserve"> </w:t>
            </w:r>
            <w:proofErr w:type="spellStart"/>
            <w:r w:rsidRPr="00C761D8">
              <w:rPr>
                <w:sz w:val="22"/>
                <w:szCs w:val="22"/>
                <w:lang w:eastAsia="lt-LT"/>
              </w:rPr>
              <w:t>ėspėrs</w:t>
            </w:r>
            <w:proofErr w:type="spellEnd"/>
            <w:r w:rsidRPr="00C761D8">
              <w:rPr>
                <w:sz w:val="22"/>
                <w:szCs w:val="22"/>
                <w:lang w:eastAsia="lt-LT"/>
              </w:rPr>
              <w:t>“ (mokiniai susipažino su žymiais žemaičiais apsilankę jų gimtinėse, muziejuose, ieškodami medžiagos įvairiuose šaltiniuose, parengė pristatymus ir juos pristatė gimnazijos bendruomenei); „Pažinkime Lietuvą“ (projekte dalyvavo mokinių, mokytojų, darželio auklėtojų, tėvų ir Salantų kultūros centro atstovai, demonstravo bendradarbiavimo ir komandinio darbo naudą). </w:t>
            </w:r>
          </w:p>
          <w:p w14:paraId="519A3450" w14:textId="0CB3335F" w:rsidR="00B16353" w:rsidRPr="00C761D8" w:rsidRDefault="00B16353" w:rsidP="003D237A">
            <w:pPr>
              <w:pStyle w:val="Sraopastraipa"/>
              <w:widowControl w:val="0"/>
              <w:numPr>
                <w:ilvl w:val="0"/>
                <w:numId w:val="46"/>
              </w:numPr>
              <w:shd w:val="clear" w:color="auto" w:fill="FFFFFF" w:themeFill="background1"/>
              <w:tabs>
                <w:tab w:val="clear" w:pos="720"/>
                <w:tab w:val="left" w:pos="472"/>
                <w:tab w:val="left" w:pos="1128"/>
                <w:tab w:val="center" w:pos="4711"/>
              </w:tabs>
              <w:ind w:left="0" w:firstLine="360"/>
              <w:jc w:val="both"/>
              <w:rPr>
                <w:sz w:val="22"/>
                <w:szCs w:val="22"/>
                <w:lang w:eastAsia="lt-LT"/>
              </w:rPr>
            </w:pPr>
            <w:r w:rsidRPr="00C761D8">
              <w:rPr>
                <w:sz w:val="22"/>
                <w:szCs w:val="22"/>
                <w:lang w:eastAsia="lt-LT"/>
              </w:rPr>
              <w:t xml:space="preserve">Lyderystė gimnazijoje vertinama, palaikoma ir skatinama: tradiciškai suorganizuoti gimnazijos Metų Mokytojo, Metų Mokinio  rinkimai, išrinkti ir apdovanoti nugalėtojai. </w:t>
            </w:r>
          </w:p>
          <w:p w14:paraId="23D5C5C5" w14:textId="70E7C225" w:rsidR="00B16353" w:rsidRPr="00B16353" w:rsidRDefault="00D24286" w:rsidP="003D237A">
            <w:pPr>
              <w:widowControl w:val="0"/>
              <w:shd w:val="clear" w:color="auto" w:fill="FFFFFF" w:themeFill="background1"/>
              <w:tabs>
                <w:tab w:val="left" w:pos="472"/>
                <w:tab w:val="left" w:pos="1128"/>
                <w:tab w:val="center" w:pos="4711"/>
              </w:tabs>
              <w:jc w:val="both"/>
              <w:rPr>
                <w:sz w:val="22"/>
                <w:szCs w:val="22"/>
                <w:lang w:eastAsia="lt-LT"/>
              </w:rPr>
            </w:pPr>
            <w:r w:rsidRPr="001B4F2A">
              <w:rPr>
                <w:sz w:val="22"/>
                <w:szCs w:val="22"/>
                <w:lang w:eastAsia="lt-LT"/>
              </w:rPr>
              <w:t>2.2</w:t>
            </w:r>
            <w:r w:rsidR="00B16353" w:rsidRPr="00B16353">
              <w:rPr>
                <w:sz w:val="22"/>
                <w:szCs w:val="22"/>
                <w:lang w:eastAsia="lt-LT"/>
              </w:rPr>
              <w:t xml:space="preserve">. </w:t>
            </w:r>
            <w:r w:rsidR="00B16353" w:rsidRPr="00B16353">
              <w:rPr>
                <w:b/>
                <w:bCs/>
                <w:sz w:val="22"/>
                <w:szCs w:val="22"/>
                <w:lang w:eastAsia="lt-LT"/>
              </w:rPr>
              <w:t>Uždavinio „Socialinių emocinių kompetencijų ugdymas“ įgyvendinimas.</w:t>
            </w:r>
            <w:r w:rsidR="00B16353" w:rsidRPr="00B16353">
              <w:rPr>
                <w:sz w:val="22"/>
                <w:szCs w:val="22"/>
                <w:lang w:eastAsia="lt-LT"/>
              </w:rPr>
              <w:t> </w:t>
            </w:r>
          </w:p>
          <w:p w14:paraId="5B10CED6" w14:textId="48E80970"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b/>
                <w:bCs/>
                <w:sz w:val="22"/>
                <w:szCs w:val="22"/>
                <w:lang w:eastAsia="lt-LT"/>
              </w:rPr>
              <w:t> </w:t>
            </w:r>
            <w:r w:rsidRPr="00B16353">
              <w:rPr>
                <w:sz w:val="22"/>
                <w:szCs w:val="22"/>
                <w:lang w:eastAsia="lt-LT"/>
              </w:rPr>
              <w:t>Pedagoginiai tobulino kompetencijas gilindamiesi į temas „Socialinės emocinės kompetencijos ir jų ugdymas“, „Asmenybinės brandos samprata“, „Psichikos sveikata ir jos stiprinimas“. Kiekvienas pedagogas dalyvavo bent viename užsiėmime.  </w:t>
            </w:r>
          </w:p>
          <w:p w14:paraId="2EDBD164"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Atlikta gimnazijos darbuotojų apklausa, kurios rezultatai liudija, kad administracija, pedagogai, aplinkos darbuotojai dirba sveikoje emocinėje aplinkoje ir tai daro teigiamą įtaką mokinių socialinių emocinių kompetencijų ugdymui. </w:t>
            </w:r>
          </w:p>
          <w:p w14:paraId="5F65760A" w14:textId="77777777" w:rsidR="00B16353" w:rsidRPr="00B16353" w:rsidRDefault="00B16353" w:rsidP="003D237A">
            <w:pPr>
              <w:widowControl w:val="0"/>
              <w:shd w:val="clear" w:color="auto" w:fill="FFFFFF" w:themeFill="background1"/>
              <w:tabs>
                <w:tab w:val="left" w:pos="472"/>
                <w:tab w:val="left" w:pos="1128"/>
                <w:tab w:val="center" w:pos="4711"/>
              </w:tabs>
              <w:jc w:val="both"/>
              <w:rPr>
                <w:b/>
                <w:bCs/>
                <w:sz w:val="22"/>
                <w:szCs w:val="22"/>
                <w:lang w:eastAsia="lt-LT"/>
              </w:rPr>
            </w:pPr>
            <w:r w:rsidRPr="00B16353">
              <w:rPr>
                <w:sz w:val="22"/>
                <w:szCs w:val="22"/>
                <w:lang w:eastAsia="lt-LT"/>
              </w:rPr>
              <w:t>Atnaujinti ir gimnazijos bendruomenei pristatyti (mokiniai, jų tėvai, mokytojai, aplinkos darbuotojai atnaujino žinias, prisiminė būtinus algoritmus) „Salantų gimnazijos smurto ir patyčių prevencijos ir intervencijos tvarkos aprašas“, Salantų gimnazijos darbuotojų veiksmų įtarus mokinį vartojus alkoholį, tabaką ir (ar) kitas psichiką veikiančias medžiagas tvarkos aprašas“;  „Salantų gimnazijos 2024–2025 m. M. (I pusmečio) Smurto ir patyčių prevencijos ir intervencijos priemonių planas“, kurį įgyvendino visa gimnazijos bendruomenė.</w:t>
            </w:r>
            <w:r w:rsidRPr="00B16353">
              <w:rPr>
                <w:b/>
                <w:bCs/>
                <w:sz w:val="22"/>
                <w:szCs w:val="22"/>
                <w:lang w:eastAsia="lt-LT"/>
              </w:rPr>
              <w:t> </w:t>
            </w:r>
          </w:p>
          <w:p w14:paraId="526E5478"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2024 m. spalio 1d. Gimnazijos taryba priėmė sprendimą nenaudoti telefonų nei pamokų, nei pertraukų metu. Parengtos „Salantų gimnazijos mobiliųjų telefonų naudojimosi taisyklės mokiniams“, su jomis supažindinta gimnazijos bendruomenė; </w:t>
            </w:r>
          </w:p>
          <w:p w14:paraId="6DAB5C94"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Socialinės emocinės kompetencijos sistemiškai buvo ugdomos įgyvendinant Gyvenimo įgūdžių programą: 1–4 kl. mokiniams programa integruota į mokomuosius dalykus, 3G kl. mokiniams integruota į klasės valandėlę; 5–2G klasių mokiniams skirta 1 pamoka per savaitę, 4G kl. mokiniai įgyvendino SEU programą „Raktai į sėkmę“; Sveikatos priežiūros programą: paskaitos, praktiniai užsiėmimai, vaizdo medžiaga, konsultacijos. </w:t>
            </w:r>
          </w:p>
          <w:p w14:paraId="4D66DB49" w14:textId="4D9FCCAA"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Parengta (gautas finansavimas 1095 Eur) ir įgyvendinta prevencinė programa „Gėrio link“, kurios tikslas – plėtoti kryptingas pozityvias veiklas, užkertant kelią bet kokioms smurto apraiškoms, žalingiems įpročiams,  bei nusikaltimams.   </w:t>
            </w:r>
          </w:p>
          <w:p w14:paraId="7DF750F7" w14:textId="4978FB80"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xml:space="preserve">  Teigiamas </w:t>
            </w:r>
            <w:r w:rsidR="007E7FC0" w:rsidRPr="00B16353">
              <w:rPr>
                <w:sz w:val="22"/>
                <w:szCs w:val="22"/>
                <w:lang w:eastAsia="lt-LT"/>
              </w:rPr>
              <w:t>Socialinė</w:t>
            </w:r>
            <w:r w:rsidR="007E7FC0" w:rsidRPr="001B4F2A">
              <w:rPr>
                <w:sz w:val="22"/>
                <w:szCs w:val="22"/>
                <w:lang w:eastAsia="lt-LT"/>
              </w:rPr>
              <w:t>s</w:t>
            </w:r>
            <w:r w:rsidR="007E7FC0" w:rsidRPr="00B16353">
              <w:rPr>
                <w:sz w:val="22"/>
                <w:szCs w:val="22"/>
                <w:lang w:eastAsia="lt-LT"/>
              </w:rPr>
              <w:t>, emocinė</w:t>
            </w:r>
            <w:r w:rsidR="007E7FC0" w:rsidRPr="001B4F2A">
              <w:rPr>
                <w:sz w:val="22"/>
                <w:szCs w:val="22"/>
                <w:lang w:eastAsia="lt-LT"/>
              </w:rPr>
              <w:t>s</w:t>
            </w:r>
            <w:r w:rsidR="007E7FC0" w:rsidRPr="00B16353">
              <w:rPr>
                <w:sz w:val="22"/>
                <w:szCs w:val="22"/>
                <w:lang w:eastAsia="lt-LT"/>
              </w:rPr>
              <w:t xml:space="preserve"> ir sveikos gyvensenos kompetencij</w:t>
            </w:r>
            <w:r w:rsidR="007E7FC0" w:rsidRPr="001B4F2A">
              <w:rPr>
                <w:sz w:val="22"/>
                <w:szCs w:val="22"/>
                <w:lang w:eastAsia="lt-LT"/>
              </w:rPr>
              <w:t>os</w:t>
            </w:r>
            <w:r w:rsidR="007E7FC0" w:rsidRPr="00B16353">
              <w:rPr>
                <w:sz w:val="22"/>
                <w:szCs w:val="22"/>
                <w:lang w:eastAsia="lt-LT"/>
              </w:rPr>
              <w:t xml:space="preserve"> </w:t>
            </w:r>
            <w:r w:rsidRPr="00B16353">
              <w:rPr>
                <w:sz w:val="22"/>
                <w:szCs w:val="22"/>
                <w:lang w:eastAsia="lt-LT"/>
              </w:rPr>
              <w:t>pokytis fiksuotas stebėtų pamokų protokoluose. </w:t>
            </w:r>
          </w:p>
          <w:p w14:paraId="73CDAC00" w14:textId="34454D69" w:rsidR="007E7FC0" w:rsidRPr="001B4F2A" w:rsidRDefault="00B16353" w:rsidP="003D237A">
            <w:pPr>
              <w:widowControl w:val="0"/>
              <w:numPr>
                <w:ilvl w:val="0"/>
                <w:numId w:val="57"/>
              </w:numPr>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xml:space="preserve">Kas du mėnesius viena klasės valandėlė buvo skirta mokinio individualiai pažangai (toliau –MIP). </w:t>
            </w:r>
          </w:p>
          <w:p w14:paraId="12D84E82" w14:textId="5CC7B092" w:rsidR="00B16353" w:rsidRPr="00B16353" w:rsidRDefault="00B16353" w:rsidP="003D237A">
            <w:pPr>
              <w:widowControl w:val="0"/>
              <w:numPr>
                <w:ilvl w:val="0"/>
                <w:numId w:val="57"/>
              </w:numPr>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Gimnazijoje lankėsi žinomi žmonės, specialistai,  propaguojantys sveiką gyvenimo būdą:  </w:t>
            </w:r>
          </w:p>
          <w:p w14:paraId="0F48836F" w14:textId="77777777" w:rsidR="00B16353" w:rsidRPr="00B16353" w:rsidRDefault="00B16353" w:rsidP="003D237A">
            <w:pPr>
              <w:widowControl w:val="0"/>
              <w:numPr>
                <w:ilvl w:val="0"/>
                <w:numId w:val="58"/>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 xml:space="preserve">5–8, 1G–4G klasių mokiniai dalyvavo susitikime su Eriku </w:t>
            </w:r>
            <w:proofErr w:type="spellStart"/>
            <w:r w:rsidRPr="00B16353">
              <w:rPr>
                <w:sz w:val="22"/>
                <w:szCs w:val="22"/>
                <w:lang w:eastAsia="lt-LT"/>
              </w:rPr>
              <w:t>CChovrebovu</w:t>
            </w:r>
            <w:proofErr w:type="spellEnd"/>
            <w:r w:rsidRPr="00B16353">
              <w:rPr>
                <w:sz w:val="22"/>
                <w:szCs w:val="22"/>
                <w:lang w:eastAsia="lt-LT"/>
              </w:rPr>
              <w:t xml:space="preserve"> „Sportui – taip, narkotikams – ne!“; </w:t>
            </w:r>
          </w:p>
          <w:p w14:paraId="6BE6E142" w14:textId="77777777" w:rsidR="00B16353" w:rsidRPr="00B16353" w:rsidRDefault="00B16353" w:rsidP="003D237A">
            <w:pPr>
              <w:widowControl w:val="0"/>
              <w:numPr>
                <w:ilvl w:val="0"/>
                <w:numId w:val="59"/>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5–8 kl. mokiniai, tėvai, pedagogai išklausė paskaitą „Psichoaktyvios medžiagos. Jų vartojimo pasekmės“, kurią skaitė vaikų intensyvios terapijos gydytoja, VU Santaros klinikos gydytoja kardiologė, VU Santaros klinikos  skubios pagalbos specialistas, Vilniaus GMP stoties atstovas; </w:t>
            </w:r>
          </w:p>
          <w:p w14:paraId="135C9A10" w14:textId="77777777" w:rsidR="00B16353" w:rsidRPr="00B16353" w:rsidRDefault="00B16353" w:rsidP="003D237A">
            <w:pPr>
              <w:widowControl w:val="0"/>
              <w:numPr>
                <w:ilvl w:val="0"/>
                <w:numId w:val="60"/>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Kretingos moterų informacijos ir mokymo centro darbuotojai 2G kl. mokiniams vedė mokymus  „Sveikų santykių dirbtuvės”: mokiniai įgijo žinių apie santykius, mokėsi atpažinti sveikus ir toksiškus santykius. </w:t>
            </w:r>
          </w:p>
          <w:p w14:paraId="628F1FAB" w14:textId="77777777" w:rsidR="00B16353" w:rsidRPr="00B16353" w:rsidRDefault="00B16353" w:rsidP="003D237A">
            <w:pPr>
              <w:widowControl w:val="0"/>
              <w:shd w:val="clear" w:color="auto" w:fill="FFFFFF" w:themeFill="background1"/>
              <w:tabs>
                <w:tab w:val="num" w:pos="360"/>
                <w:tab w:val="left" w:pos="472"/>
                <w:tab w:val="left" w:pos="1128"/>
                <w:tab w:val="center" w:pos="4711"/>
              </w:tabs>
              <w:ind w:left="38" w:firstLine="322"/>
              <w:jc w:val="both"/>
              <w:rPr>
                <w:sz w:val="22"/>
                <w:szCs w:val="22"/>
                <w:lang w:eastAsia="lt-LT"/>
              </w:rPr>
            </w:pPr>
            <w:r w:rsidRPr="00B16353">
              <w:rPr>
                <w:sz w:val="22"/>
                <w:szCs w:val="22"/>
                <w:lang w:eastAsia="lt-LT"/>
              </w:rPr>
              <w:t>Į socialinių emocinių kompetencijų ugdymą įsitraukė pagalbos mokiniui specialistai:  </w:t>
            </w:r>
          </w:p>
          <w:p w14:paraId="024522C3" w14:textId="6DE275FB" w:rsidR="007E7FC0" w:rsidRPr="001B4F2A" w:rsidRDefault="00B16353" w:rsidP="003D237A">
            <w:pPr>
              <w:widowControl w:val="0"/>
              <w:numPr>
                <w:ilvl w:val="0"/>
                <w:numId w:val="62"/>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 xml:space="preserve">Socialinę pagalbą teikė socialinis pedagogas, </w:t>
            </w:r>
            <w:proofErr w:type="spellStart"/>
            <w:r w:rsidRPr="00B16353">
              <w:rPr>
                <w:sz w:val="22"/>
                <w:szCs w:val="22"/>
                <w:lang w:eastAsia="lt-LT"/>
              </w:rPr>
              <w:t>bendradarbia</w:t>
            </w:r>
            <w:r w:rsidR="00500A1B">
              <w:rPr>
                <w:sz w:val="22"/>
                <w:szCs w:val="22"/>
                <w:lang w:eastAsia="lt-LT"/>
              </w:rPr>
              <w:t>.</w:t>
            </w:r>
            <w:r w:rsidRPr="00B16353">
              <w:rPr>
                <w:sz w:val="22"/>
                <w:szCs w:val="22"/>
                <w:lang w:eastAsia="lt-LT"/>
              </w:rPr>
              <w:t>udamas</w:t>
            </w:r>
            <w:proofErr w:type="spellEnd"/>
            <w:r w:rsidRPr="00B16353">
              <w:rPr>
                <w:sz w:val="22"/>
                <w:szCs w:val="22"/>
                <w:lang w:eastAsia="lt-LT"/>
              </w:rPr>
              <w:t xml:space="preserve"> su klasių vadovais, </w:t>
            </w:r>
          </w:p>
          <w:p w14:paraId="5C808E3C" w14:textId="1EC4E2FF" w:rsidR="00B16353" w:rsidRPr="00B16353" w:rsidRDefault="00B16353" w:rsidP="003D237A">
            <w:pPr>
              <w:widowControl w:val="0"/>
              <w:numPr>
                <w:ilvl w:val="0"/>
                <w:numId w:val="62"/>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Visuomenės sveikatos priežiūros specialistė reguliariai vedė psichinės sveikatos stiprinimo užsiėmimus visų klasių mokiniams. </w:t>
            </w:r>
          </w:p>
          <w:p w14:paraId="4ADD7B33" w14:textId="1EE714A3" w:rsidR="00B16353" w:rsidRPr="00B16353" w:rsidRDefault="00B16353" w:rsidP="003D237A">
            <w:pPr>
              <w:widowControl w:val="0"/>
              <w:numPr>
                <w:ilvl w:val="0"/>
                <w:numId w:val="63"/>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Buvo vykdomas  tęstinis projektas 1–7 klasių mokiniams „Jausmų skrynią pravėrus...”</w:t>
            </w:r>
          </w:p>
          <w:p w14:paraId="2DCC207B" w14:textId="58B5B9D0" w:rsidR="00B16353" w:rsidRPr="00B16353" w:rsidRDefault="00B16353" w:rsidP="003D237A">
            <w:pPr>
              <w:widowControl w:val="0"/>
              <w:numPr>
                <w:ilvl w:val="0"/>
                <w:numId w:val="64"/>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lastRenderedPageBreak/>
              <w:t>1–7 klasių mokiniai dalyvavo užsiėmimuose „Socialinių emocinių kompetencijų ugdymas taikant teatrinius žaidimus“</w:t>
            </w:r>
            <w:r w:rsidR="007E7FC0" w:rsidRPr="001B4F2A">
              <w:rPr>
                <w:sz w:val="22"/>
                <w:szCs w:val="22"/>
                <w:lang w:eastAsia="lt-LT"/>
              </w:rPr>
              <w:t>;</w:t>
            </w:r>
            <w:r w:rsidRPr="00B16353">
              <w:rPr>
                <w:sz w:val="22"/>
                <w:szCs w:val="22"/>
                <w:lang w:eastAsia="lt-LT"/>
              </w:rPr>
              <w:t>  </w:t>
            </w:r>
          </w:p>
          <w:p w14:paraId="6D4AE7D2" w14:textId="77777777" w:rsidR="007E7FC0" w:rsidRPr="001B4F2A" w:rsidRDefault="00B16353" w:rsidP="003D237A">
            <w:pPr>
              <w:widowControl w:val="0"/>
              <w:numPr>
                <w:ilvl w:val="0"/>
                <w:numId w:val="67"/>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1-6 klasių skirtingų gebėjimų mokiniai dalyvavo edukacijoje „Emocija ant stiklo”</w:t>
            </w:r>
            <w:r w:rsidR="007E7FC0" w:rsidRPr="001B4F2A">
              <w:rPr>
                <w:sz w:val="22"/>
                <w:szCs w:val="22"/>
                <w:lang w:eastAsia="lt-LT"/>
              </w:rPr>
              <w:t>;</w:t>
            </w:r>
            <w:r w:rsidRPr="00B16353">
              <w:rPr>
                <w:sz w:val="22"/>
                <w:szCs w:val="22"/>
                <w:lang w:eastAsia="lt-LT"/>
              </w:rPr>
              <w:t xml:space="preserve"> Įgyvendintas projektas „Velykų medžio puošimas“, </w:t>
            </w:r>
          </w:p>
          <w:p w14:paraId="53CFAB8F" w14:textId="6DAC4871" w:rsidR="00B16353" w:rsidRPr="00B16353" w:rsidRDefault="00B16353" w:rsidP="003D237A">
            <w:pPr>
              <w:widowControl w:val="0"/>
              <w:numPr>
                <w:ilvl w:val="0"/>
                <w:numId w:val="67"/>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 xml:space="preserve">4 mokiniai dalyvavo respublikinėje bendrojo ugdymo mokyklų 1–8 klasių mokinių kūrybinių darbų parodoje „Visi vienam kely“, skirtai Pasaulinei autizmo supratimo dienai paminėti. </w:t>
            </w:r>
          </w:p>
          <w:p w14:paraId="60F576F9" w14:textId="77777777" w:rsidR="00B16353" w:rsidRPr="00B16353" w:rsidRDefault="00B16353" w:rsidP="003D237A">
            <w:pPr>
              <w:widowControl w:val="0"/>
              <w:numPr>
                <w:ilvl w:val="0"/>
                <w:numId w:val="68"/>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Šeši pradinių klasių mokiniai, turintys SUP, dalyvavo respublikiniame kūrybiniame konkurse „Sudėliok savo vardą“. Dvi mokinės (2b, 6 kl.) dalyvavo kūrybinėse kalėdinių žaisliukų dirbtuvėse „Kuriu Kalėdas“, sukurtais žaisliukais buvo papuošta Kretingos rajono švietimo centro eglutė.  </w:t>
            </w:r>
          </w:p>
          <w:p w14:paraId="43E2091F" w14:textId="0563F949" w:rsidR="00B16353" w:rsidRPr="00B16353" w:rsidRDefault="00B16353" w:rsidP="003D237A">
            <w:pPr>
              <w:widowControl w:val="0"/>
              <w:numPr>
                <w:ilvl w:val="0"/>
                <w:numId w:val="69"/>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 xml:space="preserve">Visus metus pradinių klasių mokytojai ir pagalbos mokiniui specialistai pamokų, pratybų ir veiklų metu naudojosi mobiliąja programėle „Burbulai“, kuri yra skirta </w:t>
            </w:r>
            <w:proofErr w:type="spellStart"/>
            <w:r w:rsidRPr="00B16353">
              <w:rPr>
                <w:sz w:val="22"/>
                <w:szCs w:val="22"/>
                <w:lang w:eastAsia="lt-LT"/>
              </w:rPr>
              <w:t>neuroskirtingiems</w:t>
            </w:r>
            <w:proofErr w:type="spellEnd"/>
            <w:r w:rsidRPr="00B16353">
              <w:rPr>
                <w:sz w:val="22"/>
                <w:szCs w:val="22"/>
                <w:lang w:eastAsia="lt-LT"/>
              </w:rPr>
              <w:t xml:space="preserve"> ir </w:t>
            </w:r>
            <w:proofErr w:type="spellStart"/>
            <w:r w:rsidRPr="00B16353">
              <w:rPr>
                <w:sz w:val="22"/>
                <w:szCs w:val="22"/>
                <w:lang w:eastAsia="lt-LT"/>
              </w:rPr>
              <w:t>neurotipiškiems</w:t>
            </w:r>
            <w:proofErr w:type="spellEnd"/>
            <w:r w:rsidRPr="00B16353">
              <w:rPr>
                <w:sz w:val="22"/>
                <w:szCs w:val="22"/>
                <w:lang w:eastAsia="lt-LT"/>
              </w:rPr>
              <w:t xml:space="preserve"> mokiniams. </w:t>
            </w:r>
          </w:p>
          <w:p w14:paraId="5184BBDC" w14:textId="77777777" w:rsidR="00B16353" w:rsidRPr="00B16353" w:rsidRDefault="00B16353" w:rsidP="003D237A">
            <w:pPr>
              <w:widowControl w:val="0"/>
              <w:numPr>
                <w:ilvl w:val="0"/>
                <w:numId w:val="70"/>
              </w:numPr>
              <w:shd w:val="clear" w:color="auto" w:fill="FFFFFF" w:themeFill="background1"/>
              <w:tabs>
                <w:tab w:val="clear" w:pos="720"/>
                <w:tab w:val="num" w:pos="360"/>
                <w:tab w:val="left" w:pos="472"/>
                <w:tab w:val="left" w:pos="1128"/>
                <w:tab w:val="center" w:pos="4711"/>
              </w:tabs>
              <w:ind w:left="38" w:firstLine="322"/>
              <w:jc w:val="both"/>
              <w:rPr>
                <w:sz w:val="22"/>
                <w:szCs w:val="22"/>
                <w:lang w:eastAsia="lt-LT"/>
              </w:rPr>
            </w:pPr>
            <w:r w:rsidRPr="00B16353">
              <w:rPr>
                <w:sz w:val="22"/>
                <w:szCs w:val="22"/>
                <w:lang w:eastAsia="lt-LT"/>
              </w:rPr>
              <w:t xml:space="preserve">Gimnazijoje dirba psichologas. Psichologo pagalba buvo teikiama gimnazijos bendruomenei – mokiniams, jų tėvams (globėjams) bei mokytojams, padedant jiems spręsti iškilusias emocines, bendravimo bei mokymosi problemas. Atliktas tyrimas „Penktokų adaptacija“ ir pristatytas penktokų mokytojams, tėvams, administracijai; T. </w:t>
            </w:r>
            <w:proofErr w:type="spellStart"/>
            <w:r w:rsidRPr="00B16353">
              <w:rPr>
                <w:sz w:val="22"/>
                <w:szCs w:val="22"/>
                <w:lang w:eastAsia="lt-LT"/>
              </w:rPr>
              <w:t>Achenbach</w:t>
            </w:r>
            <w:proofErr w:type="spellEnd"/>
            <w:r w:rsidRPr="00B16353">
              <w:rPr>
                <w:sz w:val="22"/>
                <w:szCs w:val="22"/>
                <w:lang w:eastAsia="lt-LT"/>
              </w:rPr>
              <w:t xml:space="preserve"> testai dvyliktokams bei kitiems mokiniams ir jų tėvams pagal poreikį. Veikė būrelis ,,Saugi erdvė’’. </w:t>
            </w:r>
          </w:p>
          <w:p w14:paraId="3B030DFF" w14:textId="4B8F1263"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w:t>
            </w:r>
            <w:r w:rsidR="00D24286" w:rsidRPr="001B4F2A">
              <w:rPr>
                <w:b/>
                <w:bCs/>
                <w:sz w:val="22"/>
                <w:szCs w:val="22"/>
                <w:lang w:eastAsia="lt-LT"/>
              </w:rPr>
              <w:t>2.3</w:t>
            </w:r>
            <w:r w:rsidRPr="00B16353">
              <w:rPr>
                <w:b/>
                <w:bCs/>
                <w:sz w:val="22"/>
                <w:szCs w:val="22"/>
                <w:lang w:eastAsia="lt-LT"/>
              </w:rPr>
              <w:t>. Uždavinio „Gimnazijos vidaus ir išorės erdvių turtinimas panaudojant mokinių ugdymo procese sukurtus produktus.</w:t>
            </w:r>
            <w:r w:rsidRPr="00B16353">
              <w:rPr>
                <w:sz w:val="22"/>
                <w:szCs w:val="22"/>
                <w:lang w:eastAsia="lt-LT"/>
              </w:rPr>
              <w:t> </w:t>
            </w:r>
          </w:p>
          <w:p w14:paraId="5B858DEB" w14:textId="7C95C566"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Mokinių piešinių parodos reguliariai buvo organizuojamos gimnazijos skaitykloje</w:t>
            </w:r>
            <w:r w:rsidR="00AE2E23" w:rsidRPr="001B4F2A">
              <w:rPr>
                <w:sz w:val="22"/>
                <w:szCs w:val="22"/>
                <w:lang w:eastAsia="lt-LT"/>
              </w:rPr>
              <w:t xml:space="preserve">. </w:t>
            </w:r>
            <w:r w:rsidRPr="00B16353">
              <w:rPr>
                <w:sz w:val="22"/>
                <w:szCs w:val="22"/>
                <w:lang w:eastAsia="lt-LT"/>
              </w:rPr>
              <w:t>Visus metus įvairiomis technikomis atlikti mokinių darbai buvo eksponuojami prie technologijų kabineto. </w:t>
            </w:r>
          </w:p>
          <w:p w14:paraId="2DA26962"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Mokiniai išradingai papuošė/sukūrė eglutes tradicinėje eglučių alėjoje. </w:t>
            </w:r>
          </w:p>
          <w:p w14:paraId="4AB1957D"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Gimnazijos erdvės buvo kuriamos ir turtinamos įgyvendinant TŪM projektą. </w:t>
            </w:r>
          </w:p>
          <w:p w14:paraId="19C0C1CA" w14:textId="77777777" w:rsidR="00B16353" w:rsidRPr="00B16353" w:rsidRDefault="00B16353" w:rsidP="003D237A">
            <w:pPr>
              <w:widowControl w:val="0"/>
              <w:numPr>
                <w:ilvl w:val="0"/>
                <w:numId w:val="74"/>
              </w:numPr>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Įkurta lauko klasė-Kupolas. </w:t>
            </w:r>
          </w:p>
          <w:p w14:paraId="12D73302" w14:textId="77777777" w:rsidR="00B16353" w:rsidRPr="00B16353" w:rsidRDefault="00B16353" w:rsidP="003D237A">
            <w:pPr>
              <w:widowControl w:val="0"/>
              <w:numPr>
                <w:ilvl w:val="0"/>
                <w:numId w:val="75"/>
              </w:numPr>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xml:space="preserve">Įsigytos priemonės (sporto salėje) fizinėms ypatybėms, įvairioms raumenų grupėms lavinti: Pusiausvyros ir balansavimo treniruokliai, pasunkinti ir </w:t>
            </w:r>
            <w:proofErr w:type="spellStart"/>
            <w:r w:rsidRPr="00B16353">
              <w:rPr>
                <w:sz w:val="22"/>
                <w:szCs w:val="22"/>
                <w:lang w:eastAsia="lt-LT"/>
              </w:rPr>
              <w:t>pilates</w:t>
            </w:r>
            <w:proofErr w:type="spellEnd"/>
            <w:r w:rsidRPr="00B16353">
              <w:rPr>
                <w:sz w:val="22"/>
                <w:szCs w:val="22"/>
                <w:lang w:eastAsia="lt-LT"/>
              </w:rPr>
              <w:t xml:space="preserve"> kamuoliai, įvairaus stiprumo jėgos juostos, masažuokliai, suoliukai.  </w:t>
            </w:r>
          </w:p>
          <w:p w14:paraId="64CC9849" w14:textId="77777777" w:rsidR="00B16353" w:rsidRPr="00B16353" w:rsidRDefault="00B16353" w:rsidP="003D237A">
            <w:pPr>
              <w:widowControl w:val="0"/>
              <w:numPr>
                <w:ilvl w:val="0"/>
                <w:numId w:val="76"/>
              </w:numPr>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Sukurtos stalo teniso, šachmatų erdvės, bendravimo erdvės – bendradarbiavimo salelės. </w:t>
            </w:r>
          </w:p>
          <w:p w14:paraId="17FB0A14"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w:t>
            </w:r>
          </w:p>
          <w:p w14:paraId="14BE67C7" w14:textId="62434D23"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b/>
                <w:bCs/>
                <w:sz w:val="22"/>
                <w:szCs w:val="22"/>
                <w:lang w:eastAsia="lt-LT"/>
              </w:rPr>
              <w:t>Projektinė veikla.</w:t>
            </w:r>
            <w:r w:rsidRPr="00B16353">
              <w:rPr>
                <w:sz w:val="22"/>
                <w:szCs w:val="22"/>
                <w:lang w:eastAsia="lt-LT"/>
              </w:rPr>
              <w:t> </w:t>
            </w:r>
          </w:p>
          <w:p w14:paraId="679FEDD8" w14:textId="15C68AD1"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xml:space="preserve">Kretingos rajono savivaldybė Salantų gimnaziją kartu su dar 5 rajono mokyklomis atrinko dalyvauti Tūkstantmečio mokyklų programoje. Edukacinėms erdvėms kurti, turtinti ir </w:t>
            </w:r>
            <w:proofErr w:type="spellStart"/>
            <w:r w:rsidRPr="00B16353">
              <w:rPr>
                <w:sz w:val="22"/>
                <w:szCs w:val="22"/>
                <w:lang w:eastAsia="lt-LT"/>
              </w:rPr>
              <w:t>įveiklinti</w:t>
            </w:r>
            <w:proofErr w:type="spellEnd"/>
            <w:r w:rsidRPr="00B16353">
              <w:rPr>
                <w:sz w:val="22"/>
                <w:szCs w:val="22"/>
                <w:lang w:eastAsia="lt-LT"/>
              </w:rPr>
              <w:t xml:space="preserve"> suplanuota priemonių už 240 000 Eur.  (žr. TŪM projekto įgyvendinimas). </w:t>
            </w:r>
          </w:p>
          <w:p w14:paraId="7D746C47" w14:textId="72F9537A"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xml:space="preserve">Tęsiama Tarptautinė gamtosauginių mokyklų programa (GMP) 1–4G kl. </w:t>
            </w:r>
            <w:r w:rsidR="00DB707A" w:rsidRPr="001B4F2A">
              <w:rPr>
                <w:sz w:val="22"/>
                <w:szCs w:val="22"/>
                <w:lang w:eastAsia="lt-LT"/>
              </w:rPr>
              <w:t>M</w:t>
            </w:r>
            <w:r w:rsidRPr="00B16353">
              <w:rPr>
                <w:sz w:val="22"/>
                <w:szCs w:val="22"/>
                <w:lang w:eastAsia="lt-LT"/>
              </w:rPr>
              <w:t>okiniams</w:t>
            </w:r>
            <w:r w:rsidR="00DB707A" w:rsidRPr="001B4F2A">
              <w:rPr>
                <w:sz w:val="22"/>
                <w:szCs w:val="22"/>
                <w:lang w:eastAsia="lt-LT"/>
              </w:rPr>
              <w:t xml:space="preserve">. </w:t>
            </w:r>
            <w:r w:rsidRPr="00B16353">
              <w:rPr>
                <w:sz w:val="22"/>
                <w:szCs w:val="22"/>
                <w:lang w:eastAsia="lt-LT"/>
              </w:rPr>
              <w:t xml:space="preserve">Už tikslingą praktinę gamtosauginę veiklą gimnazijos bendruomenė </w:t>
            </w:r>
            <w:r w:rsidRPr="00B16353">
              <w:rPr>
                <w:b/>
                <w:bCs/>
                <w:sz w:val="22"/>
                <w:szCs w:val="22"/>
                <w:lang w:eastAsia="lt-LT"/>
              </w:rPr>
              <w:t>septynioliktą</w:t>
            </w:r>
            <w:r w:rsidRPr="00B16353">
              <w:rPr>
                <w:sz w:val="22"/>
                <w:szCs w:val="22"/>
                <w:lang w:eastAsia="lt-LT"/>
              </w:rPr>
              <w:t xml:space="preserve"> kartą apdovanota Žaliąja vėliava.  </w:t>
            </w:r>
          </w:p>
          <w:p w14:paraId="766AE6D0" w14:textId="1B6EE658"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Mokinių skaitymo gebėjimai buvo ugdomi bibliotekos projekte „Šiaurės šalių literatūros savaitė</w:t>
            </w:r>
            <w:r w:rsidR="00DB707A" w:rsidRPr="001B4F2A">
              <w:rPr>
                <w:sz w:val="22"/>
                <w:szCs w:val="22"/>
                <w:lang w:eastAsia="lt-LT"/>
              </w:rPr>
              <w:t>“;</w:t>
            </w:r>
          </w:p>
          <w:p w14:paraId="64D61CD0" w14:textId="3FF78231" w:rsidR="00DB707A" w:rsidRPr="001B4F2A" w:rsidRDefault="00B16353" w:rsidP="003D237A">
            <w:pPr>
              <w:widowControl w:val="0"/>
              <w:shd w:val="clear" w:color="auto" w:fill="FFFFFF" w:themeFill="background1"/>
              <w:tabs>
                <w:tab w:val="left" w:pos="472"/>
                <w:tab w:val="num" w:pos="720"/>
                <w:tab w:val="left" w:pos="1128"/>
                <w:tab w:val="center" w:pos="4711"/>
              </w:tabs>
              <w:jc w:val="both"/>
              <w:rPr>
                <w:sz w:val="22"/>
                <w:szCs w:val="22"/>
                <w:lang w:eastAsia="lt-LT"/>
              </w:rPr>
            </w:pPr>
            <w:r w:rsidRPr="00B16353">
              <w:rPr>
                <w:sz w:val="22"/>
                <w:szCs w:val="22"/>
                <w:lang w:eastAsia="lt-LT"/>
              </w:rPr>
              <w:t>klasių mokinių sveiko gyvenimo gebėjimai buvo ugdomi tęstiniame respublikiniame projekte „</w:t>
            </w:r>
            <w:proofErr w:type="spellStart"/>
            <w:r w:rsidRPr="00B16353">
              <w:rPr>
                <w:sz w:val="22"/>
                <w:szCs w:val="22"/>
                <w:lang w:eastAsia="lt-LT"/>
              </w:rPr>
              <w:t>Sveikatiada</w:t>
            </w:r>
            <w:proofErr w:type="spellEnd"/>
            <w:r w:rsidRPr="00B16353">
              <w:rPr>
                <w:sz w:val="22"/>
                <w:szCs w:val="22"/>
                <w:lang w:eastAsia="lt-LT"/>
              </w:rPr>
              <w:t>“.</w:t>
            </w:r>
          </w:p>
          <w:p w14:paraId="42EC960D" w14:textId="5FD55263" w:rsidR="00DB707A" w:rsidRPr="001B4F2A" w:rsidRDefault="00B16353" w:rsidP="003D237A">
            <w:pPr>
              <w:widowControl w:val="0"/>
              <w:shd w:val="clear" w:color="auto" w:fill="FFFFFF" w:themeFill="background1"/>
              <w:tabs>
                <w:tab w:val="left" w:pos="472"/>
                <w:tab w:val="num" w:pos="720"/>
                <w:tab w:val="left" w:pos="1128"/>
                <w:tab w:val="center" w:pos="4711"/>
              </w:tabs>
              <w:jc w:val="both"/>
              <w:rPr>
                <w:sz w:val="22"/>
                <w:szCs w:val="22"/>
                <w:lang w:eastAsia="lt-LT"/>
              </w:rPr>
            </w:pPr>
            <w:r w:rsidRPr="00B16353">
              <w:rPr>
                <w:sz w:val="22"/>
                <w:szCs w:val="22"/>
                <w:lang w:eastAsia="lt-LT"/>
              </w:rPr>
              <w:t xml:space="preserve">Įgyvendintas mokinių iniciatyvų projektas „Atsipūskime“. Projektui įgyvendinti skirta 1100 Eur. Nupirktos priemonės (6 </w:t>
            </w:r>
            <w:proofErr w:type="spellStart"/>
            <w:r w:rsidRPr="00B16353">
              <w:rPr>
                <w:sz w:val="22"/>
                <w:szCs w:val="22"/>
                <w:lang w:eastAsia="lt-LT"/>
              </w:rPr>
              <w:t>eko</w:t>
            </w:r>
            <w:proofErr w:type="spellEnd"/>
            <w:r w:rsidRPr="00B16353">
              <w:rPr>
                <w:sz w:val="22"/>
                <w:szCs w:val="22"/>
                <w:lang w:eastAsia="lt-LT"/>
              </w:rPr>
              <w:t xml:space="preserve"> odos </w:t>
            </w:r>
            <w:proofErr w:type="spellStart"/>
            <w:r w:rsidRPr="00B16353">
              <w:rPr>
                <w:sz w:val="22"/>
                <w:szCs w:val="22"/>
                <w:lang w:eastAsia="lt-LT"/>
              </w:rPr>
              <w:t>sėdmaišiai</w:t>
            </w:r>
            <w:proofErr w:type="spellEnd"/>
            <w:r w:rsidRPr="00B16353">
              <w:rPr>
                <w:sz w:val="22"/>
                <w:szCs w:val="22"/>
                <w:lang w:eastAsia="lt-LT"/>
              </w:rPr>
              <w:t xml:space="preserve">, dvivietis minkštasuolis). . Mokiniai laisvalaikio, pertraukų metu mokosi bendrauti, pailsėti jaukiose erdvėse. </w:t>
            </w:r>
          </w:p>
          <w:p w14:paraId="412009C2" w14:textId="56B512D9" w:rsidR="00B16353" w:rsidRPr="00B16353" w:rsidRDefault="00B16353" w:rsidP="003D237A">
            <w:pPr>
              <w:widowControl w:val="0"/>
              <w:shd w:val="clear" w:color="auto" w:fill="FFFFFF" w:themeFill="background1"/>
              <w:tabs>
                <w:tab w:val="left" w:pos="472"/>
                <w:tab w:val="num" w:pos="720"/>
                <w:tab w:val="left" w:pos="1128"/>
                <w:tab w:val="center" w:pos="4711"/>
              </w:tabs>
              <w:jc w:val="both"/>
              <w:rPr>
                <w:sz w:val="22"/>
                <w:szCs w:val="22"/>
                <w:lang w:eastAsia="lt-LT"/>
              </w:rPr>
            </w:pPr>
            <w:r w:rsidRPr="00B16353">
              <w:rPr>
                <w:sz w:val="22"/>
                <w:szCs w:val="22"/>
                <w:lang w:eastAsia="lt-LT"/>
              </w:rPr>
              <w:t>Projektas „Mano delne Tavo ranka“ – jaunimo socialinių grupių bendruomeniškumo, pilietiškumo ir lyderystės ugdymas per bendradarbiavimą</w:t>
            </w:r>
            <w:r w:rsidR="007C45FB">
              <w:rPr>
                <w:sz w:val="22"/>
                <w:szCs w:val="22"/>
                <w:lang w:eastAsia="lt-LT"/>
              </w:rPr>
              <w:t>.</w:t>
            </w:r>
          </w:p>
          <w:p w14:paraId="74F52C77" w14:textId="77777777" w:rsidR="00DB707A" w:rsidRPr="001B4F2A"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xml:space="preserve">Respublikinis ekologinio ugdymo projektas „Mes rūšiuojam“ . 1-8, 1G-4G kl. </w:t>
            </w:r>
          </w:p>
          <w:p w14:paraId="344CC966" w14:textId="7A1AE5F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Prevencinė programa „Gėrio link“ </w:t>
            </w:r>
          </w:p>
          <w:p w14:paraId="4C68690A" w14:textId="77777777" w:rsidR="00D24286" w:rsidRPr="001B4F2A" w:rsidRDefault="00D24286" w:rsidP="003D237A">
            <w:pPr>
              <w:widowControl w:val="0"/>
              <w:shd w:val="clear" w:color="auto" w:fill="FFFFFF" w:themeFill="background1"/>
              <w:tabs>
                <w:tab w:val="left" w:pos="472"/>
                <w:tab w:val="left" w:pos="1128"/>
                <w:tab w:val="center" w:pos="4711"/>
              </w:tabs>
              <w:jc w:val="both"/>
              <w:rPr>
                <w:sz w:val="22"/>
                <w:szCs w:val="22"/>
                <w:lang w:eastAsia="lt-LT"/>
              </w:rPr>
            </w:pPr>
          </w:p>
          <w:p w14:paraId="00D71398" w14:textId="69FDE5DE" w:rsidR="00B16353" w:rsidRPr="00B16353" w:rsidRDefault="00B16353" w:rsidP="00D24286">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Gimnazijos pasiekimai.</w:t>
            </w:r>
            <w:r w:rsidRPr="00B16353">
              <w:rPr>
                <w:sz w:val="22"/>
                <w:szCs w:val="22"/>
                <w:lang w:eastAsia="lt-LT"/>
              </w:rPr>
              <w:t> </w:t>
            </w:r>
          </w:p>
          <w:p w14:paraId="561750E9" w14:textId="77777777" w:rsidR="00B16353" w:rsidRPr="00B16353" w:rsidRDefault="00B16353" w:rsidP="00B16353">
            <w:pPr>
              <w:widowControl w:val="0"/>
              <w:numPr>
                <w:ilvl w:val="0"/>
                <w:numId w:val="82"/>
              </w:numPr>
              <w:shd w:val="clear" w:color="auto" w:fill="FFFFFF" w:themeFill="background1"/>
              <w:tabs>
                <w:tab w:val="left" w:pos="472"/>
                <w:tab w:val="left" w:pos="1128"/>
                <w:tab w:val="center" w:pos="4711"/>
              </w:tabs>
              <w:rPr>
                <w:sz w:val="22"/>
                <w:szCs w:val="22"/>
                <w:lang w:eastAsia="lt-LT"/>
              </w:rPr>
            </w:pPr>
            <w:r w:rsidRPr="00B16353">
              <w:rPr>
                <w:sz w:val="22"/>
                <w:szCs w:val="22"/>
                <w:lang w:eastAsia="lt-LT"/>
              </w:rPr>
              <w:t>2024 metais vienas abiturientas baigė respublikinę neakivaizdinę Jaunųjų matematikų mokyklą. 2024–2025 m. m. šioje mokykloje mokosi  du 4G klasės mokiniai, 1 3G klasės mokinys. </w:t>
            </w:r>
          </w:p>
          <w:p w14:paraId="5787D84E" w14:textId="77777777" w:rsidR="00B16353" w:rsidRPr="00B16353" w:rsidRDefault="00B16353" w:rsidP="00B16353">
            <w:pPr>
              <w:widowControl w:val="0"/>
              <w:numPr>
                <w:ilvl w:val="0"/>
                <w:numId w:val="83"/>
              </w:numPr>
              <w:shd w:val="clear" w:color="auto" w:fill="FFFFFF" w:themeFill="background1"/>
              <w:tabs>
                <w:tab w:val="left" w:pos="472"/>
                <w:tab w:val="left" w:pos="1128"/>
                <w:tab w:val="center" w:pos="4711"/>
              </w:tabs>
              <w:rPr>
                <w:sz w:val="22"/>
                <w:szCs w:val="22"/>
                <w:lang w:eastAsia="lt-LT"/>
              </w:rPr>
            </w:pPr>
            <w:r w:rsidRPr="00B16353">
              <w:rPr>
                <w:sz w:val="22"/>
                <w:szCs w:val="22"/>
                <w:lang w:eastAsia="lt-LT"/>
              </w:rPr>
              <w:t>Valstybiniai ir mokykliniai brandos egzaminai. </w:t>
            </w:r>
          </w:p>
          <w:p w14:paraId="459CD2DF" w14:textId="5C9273FB"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4G klasėje mokėsi 24 abiturientai. Visi abiturientai baigė vidurinio ugdymo programą. </w:t>
            </w:r>
          </w:p>
          <w:p w14:paraId="2C5285A3"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xml:space="preserve">Visų valstybinių brandos egzaminų, išskyrus matematiką, </w:t>
            </w:r>
            <w:r w:rsidRPr="00B16353">
              <w:rPr>
                <w:b/>
                <w:bCs/>
                <w:sz w:val="22"/>
                <w:szCs w:val="22"/>
                <w:lang w:eastAsia="lt-LT"/>
              </w:rPr>
              <w:t>50 arba</w:t>
            </w:r>
            <w:r w:rsidRPr="00B16353">
              <w:rPr>
                <w:sz w:val="22"/>
                <w:szCs w:val="22"/>
                <w:lang w:eastAsia="lt-LT"/>
              </w:rPr>
              <w:t xml:space="preserve"> </w:t>
            </w:r>
            <w:r w:rsidRPr="00B16353">
              <w:rPr>
                <w:b/>
                <w:bCs/>
                <w:sz w:val="22"/>
                <w:szCs w:val="22"/>
                <w:lang w:eastAsia="lt-LT"/>
              </w:rPr>
              <w:t>daugiau kaip 50 procentų įvertinimų yra pagrindinio ir aukštesniojo lygmens</w:t>
            </w:r>
            <w:r w:rsidRPr="00B16353">
              <w:rPr>
                <w:sz w:val="22"/>
                <w:szCs w:val="22"/>
                <w:lang w:eastAsia="lt-LT"/>
              </w:rPr>
              <w:t>; matematikos – 45,45 procentų. </w:t>
            </w:r>
          </w:p>
          <w:p w14:paraId="74DD82C5"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Anglų kalbos visi įvertinimai yra pagrindinio ir aukštesniojo lygmens. </w:t>
            </w:r>
          </w:p>
          <w:p w14:paraId="70EEC77C"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xml:space="preserve">5 mokomųjų dalykų VBE rezultatai </w:t>
            </w:r>
            <w:r w:rsidRPr="00B16353">
              <w:rPr>
                <w:b/>
                <w:bCs/>
                <w:sz w:val="22"/>
                <w:szCs w:val="22"/>
                <w:lang w:eastAsia="lt-LT"/>
              </w:rPr>
              <w:t>viršija Kretingos rajono ir šalies rodiklius</w:t>
            </w:r>
            <w:r w:rsidRPr="00B16353">
              <w:rPr>
                <w:sz w:val="22"/>
                <w:szCs w:val="22"/>
                <w:lang w:eastAsia="lt-LT"/>
              </w:rPr>
              <w:t>: anglų kalbos,      biologijos, chemijos, istorijos,  geografijos. </w:t>
            </w:r>
          </w:p>
          <w:p w14:paraId="1367CD12"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Lentelėje vidurkių palyginimas: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5"/>
              <w:gridCol w:w="2520"/>
              <w:gridCol w:w="1980"/>
              <w:gridCol w:w="1980"/>
            </w:tblGrid>
            <w:tr w:rsidR="00B16353" w:rsidRPr="00B16353" w14:paraId="2C1209DD" w14:textId="77777777" w:rsidTr="00B16353">
              <w:trPr>
                <w:trHeight w:val="300"/>
              </w:trPr>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1032EA1C"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lastRenderedPageBreak/>
                    <w:t>Egzaminas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0C4BDAFD"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Salantų gimnazija</w:t>
                  </w:r>
                  <w:r w:rsidRPr="00B16353">
                    <w:rPr>
                      <w:sz w:val="22"/>
                      <w:szCs w:val="22"/>
                      <w:lang w:eastAsia="lt-LT"/>
                    </w:rPr>
                    <w:t> </w:t>
                  </w:r>
                </w:p>
                <w:p w14:paraId="551CD2D5"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DD114B0"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Kretingos rajonas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9137F93"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Lietuva </w:t>
                  </w:r>
                </w:p>
              </w:tc>
            </w:tr>
            <w:tr w:rsidR="00B16353" w:rsidRPr="00B16353" w14:paraId="3B43E442" w14:textId="77777777" w:rsidTr="00B16353">
              <w:trPr>
                <w:trHeight w:val="300"/>
              </w:trPr>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4B11267F"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Užsienio kalba (anglų)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6BFEAD5A"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69,91 </w:t>
                  </w:r>
                  <w:r w:rsidRPr="00B16353">
                    <w:rPr>
                      <w:sz w:val="22"/>
                      <w:szCs w:val="22"/>
                      <w:lang w:eastAsia="lt-LT"/>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44D4005"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56,26  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29DD011"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62,29  </w:t>
                  </w:r>
                </w:p>
              </w:tc>
            </w:tr>
            <w:tr w:rsidR="00B16353" w:rsidRPr="00B16353" w14:paraId="57FDB608" w14:textId="77777777" w:rsidTr="00B16353">
              <w:trPr>
                <w:trHeight w:val="300"/>
              </w:trPr>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369887C7"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Biologija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149DA1EE"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51 </w:t>
                  </w:r>
                  <w:r w:rsidRPr="00B16353">
                    <w:rPr>
                      <w:sz w:val="22"/>
                      <w:szCs w:val="22"/>
                      <w:lang w:eastAsia="lt-LT"/>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7E59E99F"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42,98  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A646183"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46,44  </w:t>
                  </w:r>
                </w:p>
              </w:tc>
            </w:tr>
            <w:tr w:rsidR="00B16353" w:rsidRPr="00B16353" w14:paraId="62AC1DD5" w14:textId="77777777" w:rsidTr="00B16353">
              <w:trPr>
                <w:trHeight w:val="300"/>
              </w:trPr>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3B3D29C6"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Istorija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347854BE"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59,55 </w:t>
                  </w:r>
                  <w:r w:rsidRPr="00B16353">
                    <w:rPr>
                      <w:sz w:val="22"/>
                      <w:szCs w:val="22"/>
                      <w:lang w:eastAsia="lt-LT"/>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757BF44"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53,31  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C5136B2"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50,16  </w:t>
                  </w:r>
                </w:p>
              </w:tc>
            </w:tr>
            <w:tr w:rsidR="00B16353" w:rsidRPr="00B16353" w14:paraId="08BD01D6" w14:textId="77777777" w:rsidTr="00B16353">
              <w:trPr>
                <w:trHeight w:val="300"/>
              </w:trPr>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0001660D"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Chemija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50B4A2E4"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64,5 </w:t>
                  </w:r>
                  <w:r w:rsidRPr="00B16353">
                    <w:rPr>
                      <w:sz w:val="22"/>
                      <w:szCs w:val="22"/>
                      <w:lang w:eastAsia="lt-LT"/>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3CD9D813"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61,07 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C43310A"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58,68 </w:t>
                  </w:r>
                </w:p>
              </w:tc>
            </w:tr>
            <w:tr w:rsidR="00B16353" w:rsidRPr="00B16353" w14:paraId="70A1A1C6" w14:textId="77777777" w:rsidTr="00B16353">
              <w:trPr>
                <w:trHeight w:val="300"/>
              </w:trPr>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55FC20DE"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Geografija  </w:t>
                  </w:r>
                </w:p>
              </w:tc>
              <w:tc>
                <w:tcPr>
                  <w:tcW w:w="2520" w:type="dxa"/>
                  <w:tcBorders>
                    <w:top w:val="single" w:sz="6" w:space="0" w:color="000000"/>
                    <w:left w:val="single" w:sz="6" w:space="0" w:color="000000"/>
                    <w:bottom w:val="single" w:sz="6" w:space="0" w:color="000000"/>
                    <w:right w:val="single" w:sz="6" w:space="0" w:color="000000"/>
                  </w:tcBorders>
                  <w:shd w:val="clear" w:color="auto" w:fill="auto"/>
                  <w:hideMark/>
                </w:tcPr>
                <w:p w14:paraId="4485D258"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74,67 </w:t>
                  </w:r>
                  <w:r w:rsidRPr="00B16353">
                    <w:rPr>
                      <w:sz w:val="22"/>
                      <w:szCs w:val="22"/>
                      <w:lang w:eastAsia="lt-LT"/>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CE350CF"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56,7 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7A0030C"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55,01 </w:t>
                  </w:r>
                </w:p>
              </w:tc>
            </w:tr>
          </w:tbl>
          <w:p w14:paraId="2CE25CF0" w14:textId="7BA0F315"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Viena abiturientė rengė biologijos brandos darbą (</w:t>
            </w:r>
            <w:r w:rsidRPr="00B16353">
              <w:rPr>
                <w:b/>
                <w:bCs/>
                <w:sz w:val="22"/>
                <w:szCs w:val="22"/>
                <w:lang w:eastAsia="lt-LT"/>
              </w:rPr>
              <w:t>darbas įvertintas 10</w:t>
            </w:r>
            <w:r w:rsidRPr="00B16353">
              <w:rPr>
                <w:sz w:val="22"/>
                <w:szCs w:val="22"/>
                <w:lang w:eastAsia="lt-LT"/>
              </w:rPr>
              <w:t>). </w:t>
            </w:r>
          </w:p>
          <w:p w14:paraId="03141B63"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1 abiturientė laikė mokyklinį Menų egzaminą (</w:t>
            </w:r>
            <w:r w:rsidRPr="00B16353">
              <w:rPr>
                <w:b/>
                <w:bCs/>
                <w:sz w:val="22"/>
                <w:szCs w:val="22"/>
                <w:lang w:eastAsia="lt-LT"/>
              </w:rPr>
              <w:t>įvertinimas 10</w:t>
            </w:r>
            <w:r w:rsidRPr="00B16353">
              <w:rPr>
                <w:sz w:val="22"/>
                <w:szCs w:val="22"/>
                <w:lang w:eastAsia="lt-LT"/>
              </w:rPr>
              <w:t>). </w:t>
            </w:r>
          </w:p>
          <w:p w14:paraId="737FE976" w14:textId="689A6E2E"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14 abiturientų siekia aukštojo išsilavinimo (3 – kolegijose, 11 –  universitetuose) – iš jų 13 studijas finansuos valstybė. </w:t>
            </w:r>
          </w:p>
          <w:p w14:paraId="0D2C50B3"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w:t>
            </w:r>
          </w:p>
          <w:p w14:paraId="7820AE2D" w14:textId="79784BBB" w:rsidR="00B16353" w:rsidRPr="00B16353" w:rsidRDefault="00B16353" w:rsidP="003D237A">
            <w:pPr>
              <w:widowControl w:val="0"/>
              <w:shd w:val="clear" w:color="auto" w:fill="FFFFFF" w:themeFill="background1"/>
              <w:tabs>
                <w:tab w:val="left" w:pos="472"/>
                <w:tab w:val="left" w:pos="1128"/>
                <w:tab w:val="center" w:pos="4711"/>
              </w:tabs>
              <w:jc w:val="both"/>
              <w:rPr>
                <w:b/>
                <w:bCs/>
                <w:sz w:val="22"/>
                <w:szCs w:val="22"/>
                <w:lang w:eastAsia="lt-LT"/>
              </w:rPr>
            </w:pPr>
            <w:r w:rsidRPr="00B16353">
              <w:rPr>
                <w:b/>
                <w:bCs/>
                <w:sz w:val="22"/>
                <w:szCs w:val="22"/>
                <w:lang w:eastAsia="lt-LT"/>
              </w:rPr>
              <w:t>Žurnalo „Reitingai“ duomenys. </w:t>
            </w:r>
          </w:p>
          <w:p w14:paraId="24B1AAC3" w14:textId="1FEC5070"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2024 metų žurnale „Reitingai“ gimnazija užima 103 vietą. Salantų gimnazijai žurnale skirta daug dėmesio</w:t>
            </w:r>
            <w:r w:rsidR="007C45FB">
              <w:rPr>
                <w:sz w:val="22"/>
                <w:szCs w:val="22"/>
                <w:lang w:eastAsia="lt-LT"/>
              </w:rPr>
              <w:t>.</w:t>
            </w:r>
            <w:r w:rsidRPr="00B16353">
              <w:rPr>
                <w:sz w:val="22"/>
                <w:szCs w:val="22"/>
                <w:lang w:eastAsia="lt-LT"/>
              </w:rPr>
              <w:t xml:space="preserve"> Konstatuota, kad „nors gimnazija mokinių skaičiumi nedidelė, bet yra gana gera ir tikrai drąsi, nes leidžia kone visiems mokiniams pasitikrinti per valstybinius brandos egzaminus, o abiturientai egzaminus išlaiko visai gerai ir sėkmingai įstoja į šalies aukštąsias mokyklas. 2023 m.  iš 26 gimnazijos abiturientų lietuvių kalbos ir literatūros egzaminą laikė 25, o matematikos 24 abiturientai. Nė vienam neužkertamas kelias pabandyti laikyti valstybinius brandos egzaminus“. </w:t>
            </w:r>
          </w:p>
          <w:p w14:paraId="4EF0B3EF"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Salantų gimnazija yra tarp 60 Lietuvos gimnazijų, geriausiai išmokančių šių dalykų: </w:t>
            </w:r>
          </w:p>
          <w:p w14:paraId="0333C167"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anglų kalbos (57 vieta), geografijos (21 vieta), istorijos (43 vieta). Žurnale konstatuota: „Šiemet salantiškiai abiturientai lenkė daugelio šalies mokyklų, net ir didmiesčių, abiturientus savo istorijos, geografijos ir anglų kalbos pasiekimais“. </w:t>
            </w:r>
          </w:p>
          <w:p w14:paraId="738F3D45"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Žurnale Salantų gimnaziją reprezentuoja gimnazijos 3G kl. mokinių fotonuotrauka. </w:t>
            </w:r>
          </w:p>
          <w:p w14:paraId="592E6A64"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w:t>
            </w:r>
          </w:p>
          <w:p w14:paraId="64B46581" w14:textId="59A922D5"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b/>
                <w:bCs/>
                <w:sz w:val="22"/>
                <w:szCs w:val="22"/>
                <w:lang w:eastAsia="lt-LT"/>
              </w:rPr>
              <w:t>PUPP rezultatai.</w:t>
            </w:r>
            <w:r w:rsidRPr="00B16353">
              <w:rPr>
                <w:sz w:val="22"/>
                <w:szCs w:val="22"/>
                <w:lang w:eastAsia="lt-LT"/>
              </w:rPr>
              <w:t> </w:t>
            </w:r>
          </w:p>
          <w:p w14:paraId="5890262C" w14:textId="2EDB387D"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 Pagrindinio ugdymo pasiekimų patikrinimuose dalyvavo 23 2G klasių mokiniai.  </w:t>
            </w:r>
          </w:p>
          <w:p w14:paraId="2D15509C" w14:textId="77777777" w:rsidR="00B16353" w:rsidRPr="00B16353" w:rsidRDefault="00B16353" w:rsidP="003D237A">
            <w:pPr>
              <w:widowControl w:val="0"/>
              <w:shd w:val="clear" w:color="auto" w:fill="FFFFFF" w:themeFill="background1"/>
              <w:tabs>
                <w:tab w:val="left" w:pos="472"/>
                <w:tab w:val="left" w:pos="1128"/>
                <w:tab w:val="center" w:pos="4711"/>
              </w:tabs>
              <w:jc w:val="both"/>
              <w:rPr>
                <w:sz w:val="22"/>
                <w:szCs w:val="22"/>
                <w:lang w:eastAsia="lt-LT"/>
              </w:rPr>
            </w:pPr>
            <w:r w:rsidRPr="00B16353">
              <w:rPr>
                <w:sz w:val="22"/>
                <w:szCs w:val="22"/>
                <w:lang w:eastAsia="lt-LT"/>
              </w:rPr>
              <w:t>Pagrindinio ugdymo pasiekimų patikrinimų rezultatų lentelė: </w:t>
            </w:r>
          </w:p>
          <w:tbl>
            <w:tblPr>
              <w:tblW w:w="49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0"/>
              <w:gridCol w:w="1276"/>
              <w:gridCol w:w="1275"/>
            </w:tblGrid>
            <w:tr w:rsidR="00DB707A" w:rsidRPr="001B4F2A" w14:paraId="65989414" w14:textId="77777777" w:rsidTr="003D237A">
              <w:trPr>
                <w:trHeight w:val="300"/>
              </w:trPr>
              <w:tc>
                <w:tcPr>
                  <w:tcW w:w="2440" w:type="dxa"/>
                  <w:tcBorders>
                    <w:top w:val="single" w:sz="6" w:space="0" w:color="000000"/>
                    <w:left w:val="single" w:sz="6" w:space="0" w:color="000000"/>
                    <w:bottom w:val="single" w:sz="6" w:space="0" w:color="000000"/>
                    <w:right w:val="single" w:sz="6" w:space="0" w:color="000000"/>
                  </w:tcBorders>
                  <w:shd w:val="clear" w:color="auto" w:fill="auto"/>
                  <w:hideMark/>
                </w:tcPr>
                <w:p w14:paraId="25C2365B" w14:textId="77777777" w:rsidR="00DB707A" w:rsidRPr="00B16353" w:rsidRDefault="00DB707A"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Įverčiai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10BF3588" w14:textId="32C0BD07" w:rsidR="00DB707A" w:rsidRPr="00B16353" w:rsidRDefault="00DB707A" w:rsidP="003D237A">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Vidurkis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1A4030A" w14:textId="77777777" w:rsidR="00B713EA" w:rsidRDefault="00DB707A"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Pažang</w:t>
                  </w:r>
                  <w:r w:rsidR="003D237A">
                    <w:rPr>
                      <w:sz w:val="22"/>
                      <w:szCs w:val="22"/>
                      <w:lang w:eastAsia="lt-LT"/>
                    </w:rPr>
                    <w:t>umas</w:t>
                  </w:r>
                </w:p>
                <w:p w14:paraId="12756CAA" w14:textId="3C6A35F0" w:rsidR="00DB707A" w:rsidRPr="00B16353" w:rsidRDefault="00DB707A"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w:t>
                  </w:r>
                </w:p>
                <w:p w14:paraId="3DD66975" w14:textId="77777777" w:rsidR="00DB707A" w:rsidRPr="00B16353" w:rsidRDefault="00DB707A"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proc. </w:t>
                  </w:r>
                </w:p>
              </w:tc>
            </w:tr>
            <w:tr w:rsidR="00DB707A" w:rsidRPr="001B4F2A" w14:paraId="5500BC4D" w14:textId="77777777" w:rsidTr="003D237A">
              <w:trPr>
                <w:trHeight w:val="300"/>
              </w:trPr>
              <w:tc>
                <w:tcPr>
                  <w:tcW w:w="2440" w:type="dxa"/>
                  <w:tcBorders>
                    <w:top w:val="single" w:sz="6" w:space="0" w:color="000000"/>
                    <w:left w:val="single" w:sz="6" w:space="0" w:color="000000"/>
                    <w:bottom w:val="single" w:sz="6" w:space="0" w:color="000000"/>
                    <w:right w:val="single" w:sz="6" w:space="0" w:color="000000"/>
                  </w:tcBorders>
                  <w:shd w:val="clear" w:color="auto" w:fill="auto"/>
                  <w:hideMark/>
                </w:tcPr>
                <w:p w14:paraId="23ED1A62" w14:textId="777B822F" w:rsidR="00DB707A" w:rsidRPr="00B16353" w:rsidRDefault="00DB707A" w:rsidP="00DB707A">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Lietuvių kalba ir literatūra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103A6A72" w14:textId="77777777" w:rsidR="00DB707A" w:rsidRPr="00B16353" w:rsidRDefault="00DB707A"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7,82 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C124C2A" w14:textId="77777777" w:rsidR="00DB707A" w:rsidRPr="00B16353" w:rsidRDefault="00DB707A"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100 </w:t>
                  </w:r>
                </w:p>
              </w:tc>
            </w:tr>
            <w:tr w:rsidR="00DB707A" w:rsidRPr="001B4F2A" w14:paraId="71BB62A9" w14:textId="77777777" w:rsidTr="003D237A">
              <w:trPr>
                <w:trHeight w:val="300"/>
              </w:trPr>
              <w:tc>
                <w:tcPr>
                  <w:tcW w:w="2440" w:type="dxa"/>
                  <w:tcBorders>
                    <w:top w:val="single" w:sz="6" w:space="0" w:color="000000"/>
                    <w:left w:val="single" w:sz="6" w:space="0" w:color="000000"/>
                    <w:bottom w:val="single" w:sz="6" w:space="0" w:color="000000"/>
                    <w:right w:val="single" w:sz="6" w:space="0" w:color="000000"/>
                  </w:tcBorders>
                  <w:shd w:val="clear" w:color="auto" w:fill="auto"/>
                  <w:hideMark/>
                </w:tcPr>
                <w:p w14:paraId="1F082581" w14:textId="6750ADFC" w:rsidR="00DB707A" w:rsidRPr="00B16353" w:rsidRDefault="00DB707A" w:rsidP="00DB707A">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Matematika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09EDC9C0" w14:textId="77777777" w:rsidR="00DB707A" w:rsidRPr="00B16353" w:rsidRDefault="00DB707A"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5,69 </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026181C0" w14:textId="77777777" w:rsidR="00DB707A" w:rsidRPr="00B16353" w:rsidRDefault="00DB707A"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78,26 </w:t>
                  </w:r>
                </w:p>
              </w:tc>
            </w:tr>
          </w:tbl>
          <w:p w14:paraId="3CC4EB47"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Ženkliai pagerėjo matematikos rezultatai. Plg. praėjusių mokslo metų matematikos rodiklius: vidurkis 4,5, pažangumo procentas – 58,33. </w:t>
            </w:r>
          </w:p>
          <w:p w14:paraId="6982D357" w14:textId="177C1ECB" w:rsidR="00B16353" w:rsidRPr="00B16353" w:rsidRDefault="007C45FB" w:rsidP="007C45FB">
            <w:pPr>
              <w:widowControl w:val="0"/>
              <w:shd w:val="clear" w:color="auto" w:fill="FFFFFF" w:themeFill="background1"/>
              <w:tabs>
                <w:tab w:val="left" w:pos="472"/>
                <w:tab w:val="left" w:pos="1128"/>
                <w:tab w:val="center" w:pos="4711"/>
              </w:tabs>
              <w:ind w:left="720"/>
              <w:rPr>
                <w:sz w:val="22"/>
                <w:szCs w:val="22"/>
                <w:lang w:eastAsia="lt-LT"/>
              </w:rPr>
            </w:pPr>
            <w:r>
              <w:rPr>
                <w:sz w:val="22"/>
                <w:szCs w:val="22"/>
                <w:lang w:eastAsia="lt-LT"/>
              </w:rPr>
              <w:t xml:space="preserve">17 </w:t>
            </w:r>
            <w:r w:rsidR="00B16353" w:rsidRPr="00B16353">
              <w:rPr>
                <w:sz w:val="22"/>
                <w:szCs w:val="22"/>
                <w:lang w:eastAsia="lt-LT"/>
              </w:rPr>
              <w:t>mokinių iš 23 mokymąsi tęsia 11 klasėje mūsų gimnazijoje. </w:t>
            </w:r>
          </w:p>
          <w:p w14:paraId="273A17A1" w14:textId="1D2F8899"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w:t>
            </w:r>
          </w:p>
          <w:p w14:paraId="7AA9419E" w14:textId="77777777" w:rsidR="00B16353" w:rsidRPr="00B16353" w:rsidRDefault="00B16353" w:rsidP="007C45FB">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Olimpiadų, konkursų, varžybų rezultatai.</w:t>
            </w:r>
            <w:r w:rsidRPr="00B16353">
              <w:rPr>
                <w:sz w:val="22"/>
                <w:szCs w:val="22"/>
                <w:lang w:eastAsia="lt-LT"/>
              </w:rPr>
              <w:t xml:space="preserve"> Tradicinėje gimnazijos Padėkos šventėje apdovanoti 46 mokiniai, 6 kolektyvai-komandos ir jų šeimos, 20 juos ruošusių mokytojų už laimėtas prizines vietas rajono, regiono, šalies konkursiniuose renginiuose. </w:t>
            </w:r>
          </w:p>
          <w:p w14:paraId="4A474B33"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w:t>
            </w:r>
          </w:p>
          <w:p w14:paraId="2C1CC6A9" w14:textId="77777777" w:rsidR="00B16353" w:rsidRPr="00B16353" w:rsidRDefault="00B16353" w:rsidP="007C45FB">
            <w:pPr>
              <w:widowControl w:val="0"/>
              <w:shd w:val="clear" w:color="auto" w:fill="FFFFFF" w:themeFill="background1"/>
              <w:tabs>
                <w:tab w:val="left" w:pos="472"/>
                <w:tab w:val="left" w:pos="1128"/>
                <w:tab w:val="center" w:pos="4711"/>
              </w:tabs>
              <w:rPr>
                <w:b/>
                <w:bCs/>
                <w:sz w:val="22"/>
                <w:szCs w:val="22"/>
                <w:lang w:eastAsia="lt-LT"/>
              </w:rPr>
            </w:pPr>
            <w:r w:rsidRPr="00B16353">
              <w:rPr>
                <w:b/>
                <w:bCs/>
                <w:sz w:val="22"/>
                <w:szCs w:val="22"/>
                <w:lang w:eastAsia="lt-LT"/>
              </w:rPr>
              <w:t>Laimėtos prizinės vietos rajoniniuose konkursuose ir olimpiadose: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5"/>
              <w:gridCol w:w="3390"/>
            </w:tblGrid>
            <w:tr w:rsidR="00B16353" w:rsidRPr="00B16353" w14:paraId="3C1F3794"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FE00C8"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1–4 klasių meninio skaitymo konkursas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70EC1F"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1,3 vietos </w:t>
                  </w:r>
                </w:p>
              </w:tc>
            </w:tr>
            <w:tr w:rsidR="00B16353" w:rsidRPr="00B16353" w14:paraId="3C60F994"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A40C33"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1–4 klasių meninio skaitymo konkursas „Skaitau žemaitiškai Žemaitės tėviškėje“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74B56D"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1,2 dvi 3 vietos </w:t>
                  </w:r>
                </w:p>
              </w:tc>
            </w:tr>
            <w:tr w:rsidR="00B16353" w:rsidRPr="00B16353" w14:paraId="2CDE106B"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537AA7"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1–4 klasių skaitovų konkursas „Skaitymai žemaitiškai“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955B57"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2, 3 vietos </w:t>
                  </w:r>
                </w:p>
              </w:tc>
            </w:tr>
            <w:tr w:rsidR="00B16353" w:rsidRPr="00B16353" w14:paraId="5D65C2D3"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289D6E"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1–4 klasių mokinių dailyraščio konkursas „Mano plunksnelė 2023“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2C6684"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vieta </w:t>
                  </w:r>
                </w:p>
              </w:tc>
            </w:tr>
            <w:tr w:rsidR="00B16353" w:rsidRPr="00B16353" w14:paraId="4888D611"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EFEF92"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Konkursas „Raštingiausias pradinukas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C6827D"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vieta </w:t>
                  </w:r>
                </w:p>
              </w:tc>
            </w:tr>
            <w:tr w:rsidR="00B16353" w:rsidRPr="00B16353" w14:paraId="20A3CA4E"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893027"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Jaunųjų filologų konkursas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092A2C"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darbai atrinkti į respublikinį etapą </w:t>
                  </w:r>
                </w:p>
              </w:tc>
            </w:tr>
            <w:tr w:rsidR="00B16353" w:rsidRPr="00B16353" w14:paraId="13B065A9"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109BBD" w14:textId="0389684B"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5–8 klasių meninio skaitymo konkursas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33938D"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vieta </w:t>
                  </w:r>
                </w:p>
              </w:tc>
            </w:tr>
            <w:tr w:rsidR="00B16353" w:rsidRPr="00B16353" w14:paraId="36BAAFB9"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38CB46"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9–12 klasių lietuvių kalbos ir literatūros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DB3631"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3 vieta  </w:t>
                  </w:r>
                </w:p>
              </w:tc>
            </w:tr>
            <w:tr w:rsidR="00B16353" w:rsidRPr="00B16353" w14:paraId="3139F36D"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F40F58"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9–12 klasių matematikos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D7337"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vieta ir 2-3 vieta </w:t>
                  </w:r>
                </w:p>
              </w:tc>
            </w:tr>
            <w:tr w:rsidR="00B16353" w:rsidRPr="00B16353" w14:paraId="2B41109E"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173C6C66"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5–8 klasių mokinių anglų kalbos konkursas „</w:t>
                  </w:r>
                  <w:proofErr w:type="spellStart"/>
                  <w:r w:rsidRPr="00B16353">
                    <w:rPr>
                      <w:sz w:val="21"/>
                      <w:szCs w:val="21"/>
                      <w:lang w:eastAsia="lt-LT"/>
                    </w:rPr>
                    <w:t>Spelling</w:t>
                  </w:r>
                  <w:proofErr w:type="spellEnd"/>
                  <w:r w:rsidRPr="00B16353">
                    <w:rPr>
                      <w:sz w:val="21"/>
                      <w:szCs w:val="21"/>
                      <w:lang w:eastAsia="lt-LT"/>
                    </w:rPr>
                    <w:t xml:space="preserve"> </w:t>
                  </w:r>
                  <w:proofErr w:type="spellStart"/>
                  <w:r w:rsidRPr="00B16353">
                    <w:rPr>
                      <w:sz w:val="21"/>
                      <w:szCs w:val="21"/>
                      <w:lang w:eastAsia="lt-LT"/>
                    </w:rPr>
                    <w:t>bee</w:t>
                  </w:r>
                  <w:proofErr w:type="spellEnd"/>
                  <w:r w:rsidRPr="00B16353">
                    <w:rPr>
                      <w:sz w:val="21"/>
                      <w:szCs w:val="21"/>
                      <w:lang w:eastAsia="lt-LT"/>
                    </w:rPr>
                    <w:t>“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0C72CD77" w14:textId="3C04143E"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2, dvi 3 vietos </w:t>
                  </w:r>
                </w:p>
              </w:tc>
            </w:tr>
            <w:tr w:rsidR="00B16353" w:rsidRPr="00B16353" w14:paraId="6C49047C"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2754B0"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lastRenderedPageBreak/>
                    <w:t>11 klasių mokinių anglų kalbos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E8D53A"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vieta (mokinė deleguota į respublikinį etapą) </w:t>
                  </w:r>
                </w:p>
              </w:tc>
            </w:tr>
            <w:tr w:rsidR="00B16353" w:rsidRPr="00B16353" w14:paraId="03086BBD"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4F781B" w14:textId="1AB0BC8F"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Rajoninis anglų kalbos konkursas (9-12 kl.)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BF6167"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vieta </w:t>
                  </w:r>
                </w:p>
              </w:tc>
            </w:tr>
            <w:tr w:rsidR="00B16353" w:rsidRPr="00B16353" w14:paraId="2EB6739D"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845A65" w14:textId="4E33221E"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Rajoninis 7–9 kl. dailyraščio rusų kalba konkursas „Rusiškai rašom gražiai ir taisyklingai“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8CCD8D"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dvi 1 vietos </w:t>
                  </w:r>
                </w:p>
              </w:tc>
            </w:tr>
            <w:tr w:rsidR="00B16353" w:rsidRPr="00B16353" w14:paraId="1FD01EB3"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7E1C43"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5–8 klasių biologijos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0F0219"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ir 2 vietos  </w:t>
                  </w:r>
                </w:p>
              </w:tc>
            </w:tr>
            <w:tr w:rsidR="00B16353" w:rsidRPr="00B16353" w14:paraId="23C4DCE2"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36738D"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9–12 klasių biologijos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FB9661"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dvi 2 ir 3 vieta </w:t>
                  </w:r>
                </w:p>
              </w:tc>
            </w:tr>
            <w:tr w:rsidR="00B16353" w:rsidRPr="00B16353" w14:paraId="13A7B5A4"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5A952E"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5–8 klasių mokinių viktorina „Gamtos žinovai“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19DFB2"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vieta </w:t>
                  </w:r>
                </w:p>
              </w:tc>
            </w:tr>
            <w:tr w:rsidR="00B16353" w:rsidRPr="00B16353" w14:paraId="13C73A8D"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EFFF5D"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9–12 klasių chemijos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2461C2"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3 vieta </w:t>
                  </w:r>
                </w:p>
              </w:tc>
            </w:tr>
            <w:tr w:rsidR="00B16353" w:rsidRPr="00B16353" w14:paraId="21AB60D2"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1DFC5A"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9–12 klasių fizikos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66ED52"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dvi 1 vietos </w:t>
                  </w:r>
                </w:p>
              </w:tc>
            </w:tr>
            <w:tr w:rsidR="00B16353" w:rsidRPr="00B16353" w14:paraId="039184AF"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AE1FB2"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Geografijos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02CD7A"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3 vieta </w:t>
                  </w:r>
                </w:p>
              </w:tc>
            </w:tr>
            <w:tr w:rsidR="00B16353" w:rsidRPr="00B16353" w14:paraId="1A9A4E93"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9BEC5E"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VIII ekspedicija „Kardo rinktinės partizanų takais 2024“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78C78DDD"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vieta (komanda) </w:t>
                  </w:r>
                </w:p>
              </w:tc>
            </w:tr>
            <w:tr w:rsidR="00B16353" w:rsidRPr="00B16353" w14:paraId="3ECD2911"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C52303"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5–12 klasių dailės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740413" w14:textId="02C156FF"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vieta  </w:t>
                  </w:r>
                </w:p>
              </w:tc>
            </w:tr>
            <w:tr w:rsidR="00B16353" w:rsidRPr="00B16353" w14:paraId="134B239A"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AD34AF"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Rajoninė technologijų olimpiada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B10AB"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vieta  </w:t>
                  </w:r>
                </w:p>
              </w:tc>
            </w:tr>
            <w:tr w:rsidR="00B16353" w:rsidRPr="00B16353" w14:paraId="339EED9C"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27502" w14:textId="2FCDBC66"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Rajoninės komandinės šaškių varžybos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8F7596"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vieta </w:t>
                  </w:r>
                </w:p>
              </w:tc>
            </w:tr>
            <w:tr w:rsidR="00B16353" w:rsidRPr="00B16353" w14:paraId="5CBACF13"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505E25" w14:textId="0475A1D3"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2024 m. šimtmetį mininčios Lietuvos dainų šventės „Kad giria žaliuotų“ šokių dienos „Amžių tiltais“ dalyvių peržiūra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386D03"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Merginų tautinio šokio kolektyvas atrinktas dalyvauti Lietuvos dainų šventėje </w:t>
                  </w:r>
                </w:p>
              </w:tc>
            </w:tr>
            <w:tr w:rsidR="00B16353" w:rsidRPr="00B16353" w14:paraId="66B41B67"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05A6F495"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Rajoninis 8–9 klasių mokinių meninių videofilmų kūrimo projektas-konkursas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7101A216"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3 vieta (komanda) </w:t>
                  </w:r>
                </w:p>
              </w:tc>
            </w:tr>
            <w:tr w:rsidR="00B16353" w:rsidRPr="00B16353" w14:paraId="7C185744"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268C3089"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Rajoninis kūrybinių darbų konkursas „Mes – prieš korupciją“ </w:t>
                  </w:r>
                </w:p>
              </w:tc>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6B2EC3BF"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2,3 vietos ir nominacija už idėjos originalumą </w:t>
                  </w:r>
                </w:p>
              </w:tc>
            </w:tr>
          </w:tbl>
          <w:p w14:paraId="4CD8C6A9" w14:textId="77777777" w:rsidR="00B16353" w:rsidRPr="00B16353" w:rsidRDefault="00B16353" w:rsidP="00B16353">
            <w:pPr>
              <w:widowControl w:val="0"/>
              <w:shd w:val="clear" w:color="auto" w:fill="FFFFFF" w:themeFill="background1"/>
              <w:tabs>
                <w:tab w:val="left" w:pos="472"/>
                <w:tab w:val="left" w:pos="1128"/>
                <w:tab w:val="center" w:pos="4711"/>
              </w:tabs>
              <w:rPr>
                <w:b/>
                <w:bCs/>
                <w:sz w:val="22"/>
                <w:szCs w:val="22"/>
                <w:lang w:eastAsia="lt-LT"/>
              </w:rPr>
            </w:pPr>
            <w:r w:rsidRPr="00B16353">
              <w:rPr>
                <w:b/>
                <w:bCs/>
                <w:sz w:val="22"/>
                <w:szCs w:val="22"/>
                <w:lang w:eastAsia="lt-LT"/>
              </w:rPr>
              <w:t>Laimėtos prizinės vietos regioniniuose konkursuose ir olimpiadose: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5"/>
              <w:gridCol w:w="3375"/>
            </w:tblGrid>
            <w:tr w:rsidR="00B16353" w:rsidRPr="00B16353" w14:paraId="2D56F2D4"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4A1E15"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Klaipėdos apskrities vaikų ir jaunimo meninio skaitymo konkursas „Saliamonas“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70D98E"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Dvi 1 vietos (5–8 ir 1G–4G klasių grupėse) </w:t>
                  </w:r>
                </w:p>
              </w:tc>
            </w:tr>
            <w:tr w:rsidR="00B16353" w:rsidRPr="00B16353" w14:paraId="1F73D6EC"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29A6B4" w14:textId="1C6C5E98"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Regioninė lietuvių kalbos komandinė olimpiada, skirta kalbininko Andriaus Ašmanto žymeniui laimėti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ED2A12"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3 vieta </w:t>
                  </w:r>
                </w:p>
              </w:tc>
            </w:tr>
            <w:tr w:rsidR="00B16353" w:rsidRPr="00B16353" w14:paraId="6E28BAF4"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hideMark/>
                </w:tcPr>
                <w:p w14:paraId="01D95B93" w14:textId="3B147F81"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Regioninis lietuvių kalbos konkursas „Kietas riešutėlis“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9AC29D"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vieta (komanda) </w:t>
                  </w:r>
                </w:p>
              </w:tc>
            </w:tr>
            <w:tr w:rsidR="00B16353" w:rsidRPr="00B16353" w14:paraId="024506B8"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992323"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Regioninis A. Ivanausko matematikos komandinis uždavinių sprendimo konkursas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E5ADB0"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3 vieta (1-4 klasių grupėje) </w:t>
                  </w:r>
                </w:p>
              </w:tc>
            </w:tr>
            <w:tr w:rsidR="00B16353" w:rsidRPr="00B16353" w14:paraId="1338B7D9" w14:textId="77777777" w:rsidTr="00B16353">
              <w:trPr>
                <w:trHeight w:val="300"/>
              </w:trPr>
              <w:tc>
                <w:tcPr>
                  <w:tcW w:w="62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1F62CA"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Klaipėdos apskrities  konkursas „Aš ir policija“ </w:t>
                  </w:r>
                </w:p>
              </w:tc>
              <w:tc>
                <w:tcPr>
                  <w:tcW w:w="33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1D9DBA"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3 vieta (komanda) </w:t>
                  </w:r>
                </w:p>
              </w:tc>
            </w:tr>
          </w:tbl>
          <w:p w14:paraId="01F1BA0E" w14:textId="77777777" w:rsidR="00B16353" w:rsidRPr="00B16353" w:rsidRDefault="00B16353" w:rsidP="00B16353">
            <w:pPr>
              <w:widowControl w:val="0"/>
              <w:shd w:val="clear" w:color="auto" w:fill="FFFFFF" w:themeFill="background1"/>
              <w:tabs>
                <w:tab w:val="left" w:pos="472"/>
                <w:tab w:val="left" w:pos="1128"/>
                <w:tab w:val="center" w:pos="4711"/>
              </w:tabs>
              <w:rPr>
                <w:b/>
                <w:bCs/>
                <w:sz w:val="22"/>
                <w:szCs w:val="22"/>
                <w:lang w:eastAsia="lt-LT"/>
              </w:rPr>
            </w:pPr>
            <w:r w:rsidRPr="00B16353">
              <w:rPr>
                <w:b/>
                <w:bCs/>
                <w:sz w:val="22"/>
                <w:szCs w:val="22"/>
                <w:lang w:eastAsia="lt-LT"/>
              </w:rPr>
              <w:t>Laimėtos prizinės vietos respublikiniuose konkursuose ir olimpiadose: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0"/>
              <w:gridCol w:w="3390"/>
            </w:tblGrid>
            <w:tr w:rsidR="00B16353" w:rsidRPr="00B16353" w14:paraId="5AECBD65"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7B63BC"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 xml:space="preserve">Respublikinis eilėraščių ir </w:t>
                  </w:r>
                  <w:proofErr w:type="spellStart"/>
                  <w:r w:rsidRPr="00B16353">
                    <w:rPr>
                      <w:sz w:val="21"/>
                      <w:szCs w:val="21"/>
                      <w:lang w:eastAsia="lt-LT"/>
                    </w:rPr>
                    <w:t>esė</w:t>
                  </w:r>
                  <w:proofErr w:type="spellEnd"/>
                  <w:r w:rsidRPr="00B16353">
                    <w:rPr>
                      <w:sz w:val="21"/>
                      <w:szCs w:val="21"/>
                      <w:lang w:eastAsia="lt-LT"/>
                    </w:rPr>
                    <w:t xml:space="preserve"> konkursas „Švenčiu Lietuvą“, skirtas Vasario 16-ajai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DE310"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Paskatinamoji padėka </w:t>
                  </w:r>
                </w:p>
              </w:tc>
            </w:tr>
            <w:tr w:rsidR="00B16353" w:rsidRPr="00B16353" w14:paraId="13F8771D"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2AAAB3"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 xml:space="preserve">Respublikinis </w:t>
                  </w:r>
                  <w:proofErr w:type="spellStart"/>
                  <w:r w:rsidRPr="00B16353">
                    <w:rPr>
                      <w:sz w:val="21"/>
                      <w:szCs w:val="21"/>
                      <w:lang w:eastAsia="lt-LT"/>
                    </w:rPr>
                    <w:t>haiku</w:t>
                  </w:r>
                  <w:proofErr w:type="spellEnd"/>
                  <w:r w:rsidRPr="00B16353">
                    <w:rPr>
                      <w:sz w:val="21"/>
                      <w:szCs w:val="21"/>
                      <w:lang w:eastAsia="lt-LT"/>
                    </w:rPr>
                    <w:t xml:space="preserve"> konkursas „Keičiuosi aš – keičiasi jūra“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E37B27"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2 vietos </w:t>
                  </w:r>
                </w:p>
              </w:tc>
            </w:tr>
            <w:tr w:rsidR="00B16353" w:rsidRPr="00B16353" w14:paraId="1F671C75"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FE553F"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Respublikinis dailiojo rašto konkursas „Ką parašysi, to neišdildysi“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193730"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2 vieta </w:t>
                  </w:r>
                </w:p>
              </w:tc>
            </w:tr>
            <w:tr w:rsidR="00B16353" w:rsidRPr="00B16353" w14:paraId="755004E2"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BE5542" w14:textId="5EFBDF99"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Nacionalinis Lietuvos karjeros specialistų asociacijos organizuotas motyvacinio laiško konkursas „PARAŠYK. SUŽAVĖK. LAIMĖK!“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D98F02"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3 mokinių komanda laimėjo karjeros specialistų nemokamas paskaitas ir konsultacijas </w:t>
                  </w:r>
                </w:p>
              </w:tc>
            </w:tr>
            <w:tr w:rsidR="00B16353" w:rsidRPr="00B16353" w14:paraId="6AC72703"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DD830D" w14:textId="568FA00C"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 xml:space="preserve">Respublikinis </w:t>
                  </w:r>
                  <w:proofErr w:type="spellStart"/>
                  <w:r w:rsidRPr="00B16353">
                    <w:rPr>
                      <w:sz w:val="21"/>
                      <w:szCs w:val="21"/>
                      <w:lang w:eastAsia="lt-LT"/>
                    </w:rPr>
                    <w:t>esė</w:t>
                  </w:r>
                  <w:proofErr w:type="spellEnd"/>
                  <w:r w:rsidRPr="00B16353">
                    <w:rPr>
                      <w:sz w:val="21"/>
                      <w:szCs w:val="21"/>
                      <w:lang w:eastAsia="lt-LT"/>
                    </w:rPr>
                    <w:t xml:space="preserve"> konkursas „Kiek manyje yra Herkaus Manto?“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F94B37"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Laureatas </w:t>
                  </w:r>
                </w:p>
              </w:tc>
            </w:tr>
            <w:tr w:rsidR="00B16353" w:rsidRPr="00B16353" w14:paraId="6F6AD098"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A2DB83" w14:textId="463E13EF"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Respublikinis konkursas „Odė mėgstamiausiam knygos herojui“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CC1C69"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1 vieta (7–8 klasių grupėje) </w:t>
                  </w:r>
                </w:p>
              </w:tc>
            </w:tr>
            <w:tr w:rsidR="00B16353" w:rsidRPr="00B16353" w14:paraId="62D66825"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D138FF"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Naktinis pėsčiųjų žygis „Klaipėdos sukilėlių keliais“, skirtas vyriausiojo Mažosios Lietuvos gelbėjimo komiteto nariui, karo lakūnui Steponui Dariui atminti, maršrutu Priekulė-Klaipėda (27 km)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A7DD02" w14:textId="04AB99F6"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Diplomas komandai, įveikusiai Įveikė 27 km atstumą </w:t>
                  </w:r>
                </w:p>
              </w:tc>
            </w:tr>
            <w:tr w:rsidR="00B16353" w:rsidRPr="00B16353" w14:paraId="5AB5718B"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843F8C" w14:textId="59D9695A"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KTU matematikos varžytuvės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86AD5C"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Geriausias abiturientas matematikas </w:t>
                  </w:r>
                </w:p>
              </w:tc>
            </w:tr>
            <w:tr w:rsidR="00B16353" w:rsidRPr="00B16353" w14:paraId="1C653411"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D1DA80"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Respublikinis vertimų konkursas „Verstuvės“ (anglų k.) dalyvavo 334 mokiniai ir studentai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B86E1D"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3 vieta </w:t>
                  </w:r>
                </w:p>
              </w:tc>
            </w:tr>
            <w:tr w:rsidR="00B16353" w:rsidRPr="00B16353" w14:paraId="4B7E3295" w14:textId="77777777" w:rsidTr="00B16353">
              <w:trPr>
                <w:trHeight w:val="300"/>
              </w:trPr>
              <w:tc>
                <w:tcPr>
                  <w:tcW w:w="6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8B2872" w14:textId="77777777" w:rsidR="00B16353" w:rsidRPr="00B16353" w:rsidRDefault="00B16353" w:rsidP="00B16353">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Respublikinis mokinių kūrybinių darbų konkursas „Gamtos įkvėpti“ </w:t>
                  </w:r>
                </w:p>
              </w:tc>
              <w:tc>
                <w:tcPr>
                  <w:tcW w:w="33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994F26" w14:textId="0A2C2022" w:rsidR="00B16353" w:rsidRPr="00B16353" w:rsidRDefault="00B16353" w:rsidP="007C45FB">
                  <w:pPr>
                    <w:widowControl w:val="0"/>
                    <w:shd w:val="clear" w:color="auto" w:fill="FFFFFF" w:themeFill="background1"/>
                    <w:tabs>
                      <w:tab w:val="left" w:pos="472"/>
                      <w:tab w:val="left" w:pos="1128"/>
                      <w:tab w:val="center" w:pos="4711"/>
                    </w:tabs>
                    <w:rPr>
                      <w:sz w:val="21"/>
                      <w:szCs w:val="21"/>
                      <w:lang w:eastAsia="lt-LT"/>
                    </w:rPr>
                  </w:pPr>
                  <w:r w:rsidRPr="00B16353">
                    <w:rPr>
                      <w:sz w:val="21"/>
                      <w:szCs w:val="21"/>
                      <w:lang w:eastAsia="lt-LT"/>
                    </w:rPr>
                    <w:t xml:space="preserve">2 v. (3-4 </w:t>
                  </w:r>
                  <w:proofErr w:type="spellStart"/>
                  <w:r w:rsidRPr="00B16353">
                    <w:rPr>
                      <w:sz w:val="21"/>
                      <w:szCs w:val="21"/>
                      <w:lang w:eastAsia="lt-LT"/>
                    </w:rPr>
                    <w:t>kl</w:t>
                  </w:r>
                  <w:proofErr w:type="spellEnd"/>
                  <w:r w:rsidRPr="00B16353">
                    <w:rPr>
                      <w:sz w:val="21"/>
                      <w:szCs w:val="21"/>
                      <w:lang w:eastAsia="lt-LT"/>
                    </w:rPr>
                    <w:t xml:space="preserve"> grupėje)  </w:t>
                  </w:r>
                </w:p>
              </w:tc>
            </w:tr>
          </w:tbl>
          <w:p w14:paraId="43675D70"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w:t>
            </w:r>
          </w:p>
          <w:p w14:paraId="6F786D52"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Mokiniai sėkmingai dalyvavo internetiniuose konkursuose: laimėti Sidabrinės, Oranžinės Kengūros diplomai lietuvių kalbos, 3 Auksinės ir 2 Oranžinės  Kengūros diplomai anglų kalbos, 1 Auksinės, 3 Sidabrinės – istorijos Kengūros, Matematikos Kengūros konkurse – Lietuvos mokinių TOP-50 (19 v.); VKIF Kengūros (anglų kalba) lyderių ture 2 mokiniai tapo nugalėtojai ir laimėjo kelionę į Varšuvą.  </w:t>
            </w:r>
          </w:p>
          <w:p w14:paraId="7A06E89C"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lastRenderedPageBreak/>
              <w:t>Konkurse KINGS lyga laimėtas 2 aukso medaliai ir sertifikatai (matematika), 2 aukso medaliai ir sertifikatai (lietuvių k.), aukso medalis ir sertifikatas (anglų k.). Lietuvių kalba 1 ir 2 vietos Lietuvoje, informacinės technologijos – 3 vieta Lietuvoje. </w:t>
            </w:r>
          </w:p>
          <w:p w14:paraId="76169265"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KINGS olimpiados finalo rezultatai: 4, 6, 9</w:t>
            </w:r>
            <w:r w:rsidRPr="00B16353">
              <w:rPr>
                <w:b/>
                <w:bCs/>
                <w:sz w:val="22"/>
                <w:szCs w:val="22"/>
                <w:lang w:eastAsia="lt-LT"/>
              </w:rPr>
              <w:t xml:space="preserve"> </w:t>
            </w:r>
            <w:r w:rsidRPr="00B16353">
              <w:rPr>
                <w:sz w:val="22"/>
                <w:szCs w:val="22"/>
                <w:lang w:eastAsia="lt-LT"/>
              </w:rPr>
              <w:t>vietos Lietuvoje (informacinės technologijos), 2v. Lietuvoje (pasaulio pažinimas). </w:t>
            </w:r>
          </w:p>
          <w:p w14:paraId="12BEE81F" w14:textId="77777777" w:rsidR="00D24286" w:rsidRPr="001B4F2A" w:rsidRDefault="00B16353" w:rsidP="00D24286">
            <w:pPr>
              <w:widowControl w:val="0"/>
              <w:shd w:val="clear" w:color="auto" w:fill="FFFFFF" w:themeFill="background1"/>
              <w:tabs>
                <w:tab w:val="left" w:pos="472"/>
                <w:tab w:val="left" w:pos="1128"/>
                <w:tab w:val="center" w:pos="4711"/>
              </w:tabs>
              <w:rPr>
                <w:b/>
                <w:bCs/>
                <w:sz w:val="22"/>
                <w:szCs w:val="22"/>
                <w:lang w:eastAsia="lt-LT"/>
              </w:rPr>
            </w:pPr>
            <w:r w:rsidRPr="00B16353">
              <w:rPr>
                <w:b/>
                <w:bCs/>
                <w:sz w:val="22"/>
                <w:szCs w:val="22"/>
                <w:lang w:eastAsia="lt-LT"/>
              </w:rPr>
              <w:t>Sporto pasiekimai.</w:t>
            </w:r>
          </w:p>
          <w:p w14:paraId="5AFB11EB" w14:textId="7F58F513" w:rsidR="00B16353" w:rsidRPr="00B16353" w:rsidRDefault="00B16353" w:rsidP="00D24286">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Pradinių 3–4 klasių  kvadrato komanda rajono kvadrato varžybose užėmė 1 vietą. Kretingos rajono mokyklų 3x3 krepšinio varžybose 7–8 klasių komanda iškovojo dvi 3 vietas. Rajoninėse vaikinų (2007 m. gimimo ir jaunesni) tinklinio varžybose – 1 vietą; rajoninėse berniukų 5x5 krepšinio varžybose (2010 gim. m. ir jaunesni )</w:t>
            </w:r>
            <w:r w:rsidRPr="00B16353">
              <w:rPr>
                <w:b/>
                <w:bCs/>
                <w:sz w:val="22"/>
                <w:szCs w:val="22"/>
                <w:lang w:eastAsia="lt-LT"/>
              </w:rPr>
              <w:t> </w:t>
            </w:r>
            <w:r w:rsidRPr="00B16353">
              <w:rPr>
                <w:sz w:val="22"/>
                <w:szCs w:val="22"/>
                <w:lang w:eastAsia="lt-LT"/>
              </w:rPr>
              <w:t> – 2 vietą; Rajoninėse kroso varžybose – keturias 1, keturias 2 ir vieną 3 vietą; rajoninėse lengvosios atletikos atskirų rungčių varžybose – septynios 1, keturios 2 ir viena 1 vieta;   </w:t>
            </w:r>
          </w:p>
          <w:p w14:paraId="6CEB4D7E" w14:textId="5EA827A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Mokinių, turinčių SUP, pasiekimai:</w:t>
            </w:r>
            <w:r w:rsidRPr="00B16353">
              <w:rPr>
                <w:sz w:val="22"/>
                <w:szCs w:val="22"/>
                <w:lang w:eastAsia="lt-LT"/>
              </w:rPr>
              <w:t> </w:t>
            </w:r>
          </w:p>
          <w:p w14:paraId="1A08D4E9"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Respublikinė 1–8 klasių mokinių kūrybinių darbų paroda „Visi vienam kely“, skirta Pasaulinei autizmo supratimo dienai paminėti (4 mokiniai); </w:t>
            </w:r>
          </w:p>
          <w:p w14:paraId="5FDCA51E"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Respublikinis virtualus fotografijų konkursas „Aš, knyga ir pavasaris“ (1 mokinys); </w:t>
            </w:r>
          </w:p>
          <w:p w14:paraId="2EB74BC3"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Respublikinis dailyraščio konkursas „Pavasaris lietuvių tautosakoje“ (1 mokinys); </w:t>
            </w:r>
          </w:p>
          <w:p w14:paraId="48E245D7"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Respublikinis kūrybinis konkursas „Sudėliok savo vardą“ (6 mokiniai); </w:t>
            </w:r>
          </w:p>
          <w:p w14:paraId="2B9E2651"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4G klasės mokinės, turinti SUP, laikė matematikos VBE ir pasiekė puikų rezultatą – 61 %. </w:t>
            </w:r>
          </w:p>
          <w:p w14:paraId="6D30C9C4"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Šie pasiekimai – įtraukiojo ugdymo sėkmė. </w:t>
            </w:r>
          </w:p>
          <w:p w14:paraId="03B943F7" w14:textId="62DCE7BF"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Padėkos gimnazijai </w:t>
            </w:r>
            <w:r w:rsidRPr="00B16353">
              <w:rPr>
                <w:sz w:val="22"/>
                <w:szCs w:val="22"/>
                <w:lang w:eastAsia="lt-LT"/>
              </w:rPr>
              <w:t> </w:t>
            </w:r>
          </w:p>
          <w:p w14:paraId="1141A152" w14:textId="75AEC1BE" w:rsidR="00B16353" w:rsidRPr="006D537E" w:rsidRDefault="00B16353" w:rsidP="006D537E">
            <w:pPr>
              <w:pStyle w:val="Sraopastraipa"/>
              <w:widowControl w:val="0"/>
              <w:numPr>
                <w:ilvl w:val="1"/>
                <w:numId w:val="75"/>
              </w:numPr>
              <w:shd w:val="clear" w:color="auto" w:fill="FFFFFF" w:themeFill="background1"/>
              <w:tabs>
                <w:tab w:val="num" w:pos="360"/>
                <w:tab w:val="left" w:pos="472"/>
              </w:tabs>
              <w:ind w:left="0" w:firstLine="322"/>
              <w:rPr>
                <w:sz w:val="22"/>
                <w:szCs w:val="22"/>
                <w:lang w:eastAsia="lt-LT"/>
              </w:rPr>
            </w:pPr>
            <w:r w:rsidRPr="006D537E">
              <w:rPr>
                <w:sz w:val="22"/>
                <w:szCs w:val="22"/>
                <w:lang w:eastAsia="lt-LT"/>
              </w:rPr>
              <w:t>Tarptautinė komisija nacių ir sovietinio okupacinių režimų nusikaltimams Lietuvoje įvertinti</w:t>
            </w:r>
            <w:r w:rsidR="006D537E" w:rsidRPr="006D537E">
              <w:rPr>
                <w:sz w:val="22"/>
                <w:szCs w:val="22"/>
                <w:lang w:eastAsia="lt-LT"/>
              </w:rPr>
              <w:t xml:space="preserve"> už organizavimą ir dalyvavimą </w:t>
            </w:r>
            <w:r w:rsidRPr="006D537E">
              <w:rPr>
                <w:sz w:val="22"/>
                <w:szCs w:val="22"/>
                <w:lang w:eastAsia="lt-LT"/>
              </w:rPr>
              <w:t>pilietin</w:t>
            </w:r>
            <w:r w:rsidR="006D537E" w:rsidRPr="006D537E">
              <w:rPr>
                <w:sz w:val="22"/>
                <w:szCs w:val="22"/>
                <w:lang w:eastAsia="lt-LT"/>
              </w:rPr>
              <w:t>ėse</w:t>
            </w:r>
            <w:r w:rsidRPr="006D537E">
              <w:rPr>
                <w:sz w:val="22"/>
                <w:szCs w:val="22"/>
                <w:lang w:eastAsia="lt-LT"/>
              </w:rPr>
              <w:t xml:space="preserve"> iniciatyv</w:t>
            </w:r>
            <w:r w:rsidR="006D537E" w:rsidRPr="006D537E">
              <w:rPr>
                <w:sz w:val="22"/>
                <w:szCs w:val="22"/>
                <w:lang w:eastAsia="lt-LT"/>
              </w:rPr>
              <w:t>ose:</w:t>
            </w:r>
            <w:r w:rsidRPr="006D537E">
              <w:rPr>
                <w:sz w:val="22"/>
                <w:szCs w:val="22"/>
                <w:lang w:eastAsia="lt-LT"/>
              </w:rPr>
              <w:t xml:space="preserve"> „Pergalės šviesa“</w:t>
            </w:r>
            <w:r w:rsidR="006D537E" w:rsidRPr="006D537E">
              <w:rPr>
                <w:sz w:val="22"/>
                <w:szCs w:val="22"/>
                <w:lang w:eastAsia="lt-LT"/>
              </w:rPr>
              <w:t xml:space="preserve">, </w:t>
            </w:r>
            <w:r w:rsidRPr="006D537E">
              <w:rPr>
                <w:sz w:val="22"/>
                <w:szCs w:val="22"/>
                <w:lang w:eastAsia="lt-LT"/>
              </w:rPr>
              <w:t xml:space="preserve"> „Gyvasis tautos žiedas“</w:t>
            </w:r>
            <w:r w:rsidR="006D537E" w:rsidRPr="006D537E">
              <w:rPr>
                <w:sz w:val="22"/>
                <w:szCs w:val="22"/>
                <w:lang w:eastAsia="lt-LT"/>
              </w:rPr>
              <w:t xml:space="preserve">, </w:t>
            </w:r>
            <w:r w:rsidRPr="006D537E">
              <w:rPr>
                <w:sz w:val="22"/>
                <w:szCs w:val="22"/>
                <w:lang w:eastAsia="lt-LT"/>
              </w:rPr>
              <w:t>Lietuvos žydų genocido aukų atminimo dienos – rugsėjo 23-iosios – paminėjimo renginius ir pilietin</w:t>
            </w:r>
            <w:r w:rsidR="006D537E" w:rsidRPr="006D537E">
              <w:rPr>
                <w:sz w:val="22"/>
                <w:szCs w:val="22"/>
                <w:lang w:eastAsia="lt-LT"/>
              </w:rPr>
              <w:t>ę</w:t>
            </w:r>
            <w:r w:rsidRPr="006D537E">
              <w:rPr>
                <w:sz w:val="22"/>
                <w:szCs w:val="22"/>
                <w:lang w:eastAsia="lt-LT"/>
              </w:rPr>
              <w:t xml:space="preserve"> iniciatyv</w:t>
            </w:r>
            <w:r w:rsidR="006D537E" w:rsidRPr="006D537E">
              <w:rPr>
                <w:sz w:val="22"/>
                <w:szCs w:val="22"/>
                <w:lang w:eastAsia="lt-LT"/>
              </w:rPr>
              <w:t>ą</w:t>
            </w:r>
            <w:r w:rsidRPr="006D537E">
              <w:rPr>
                <w:sz w:val="22"/>
                <w:szCs w:val="22"/>
                <w:lang w:eastAsia="lt-LT"/>
              </w:rPr>
              <w:t xml:space="preserve"> „Atminties kelias“</w:t>
            </w:r>
            <w:r w:rsidR="006D537E" w:rsidRPr="006D537E">
              <w:rPr>
                <w:sz w:val="22"/>
                <w:szCs w:val="22"/>
                <w:lang w:eastAsia="lt-LT"/>
              </w:rPr>
              <w:t xml:space="preserve">, </w:t>
            </w:r>
            <w:r w:rsidRPr="006D537E">
              <w:rPr>
                <w:sz w:val="22"/>
                <w:szCs w:val="22"/>
                <w:lang w:eastAsia="lt-LT"/>
              </w:rPr>
              <w:t>„Permainų vėjas“ Tarptautin</w:t>
            </w:r>
            <w:r w:rsidR="006D537E" w:rsidRPr="006D537E">
              <w:rPr>
                <w:sz w:val="22"/>
                <w:szCs w:val="22"/>
                <w:lang w:eastAsia="lt-LT"/>
              </w:rPr>
              <w:t>ei</w:t>
            </w:r>
            <w:r w:rsidRPr="006D537E">
              <w:rPr>
                <w:sz w:val="22"/>
                <w:szCs w:val="22"/>
                <w:lang w:eastAsia="lt-LT"/>
              </w:rPr>
              <w:t xml:space="preserve"> tolerancijos dien</w:t>
            </w:r>
            <w:r w:rsidR="006D537E" w:rsidRPr="006D537E">
              <w:rPr>
                <w:sz w:val="22"/>
                <w:szCs w:val="22"/>
                <w:lang w:eastAsia="lt-LT"/>
              </w:rPr>
              <w:t>ai paminėti.</w:t>
            </w:r>
            <w:r w:rsidRPr="006D537E">
              <w:rPr>
                <w:sz w:val="22"/>
                <w:szCs w:val="22"/>
                <w:lang w:eastAsia="lt-LT"/>
              </w:rPr>
              <w:t>“ </w:t>
            </w:r>
          </w:p>
          <w:p w14:paraId="244DDB08" w14:textId="5909AC2E" w:rsidR="00B16353" w:rsidRPr="00B16353" w:rsidRDefault="00B16353" w:rsidP="00C91A50">
            <w:pPr>
              <w:pStyle w:val="Sraopastraipa"/>
              <w:widowControl w:val="0"/>
              <w:numPr>
                <w:ilvl w:val="1"/>
                <w:numId w:val="75"/>
              </w:numPr>
              <w:shd w:val="clear" w:color="auto" w:fill="FFFFFF" w:themeFill="background1"/>
              <w:tabs>
                <w:tab w:val="num" w:pos="360"/>
                <w:tab w:val="left" w:pos="472"/>
                <w:tab w:val="num" w:pos="720"/>
              </w:tabs>
              <w:ind w:left="0" w:firstLine="322"/>
              <w:rPr>
                <w:sz w:val="22"/>
                <w:szCs w:val="22"/>
                <w:lang w:eastAsia="lt-LT"/>
              </w:rPr>
            </w:pPr>
            <w:r w:rsidRPr="00C91A50">
              <w:rPr>
                <w:sz w:val="22"/>
                <w:szCs w:val="22"/>
                <w:lang w:eastAsia="lt-LT"/>
              </w:rPr>
              <w:t>Tarptautinės olimpiados „KINGS“ organizatori</w:t>
            </w:r>
            <w:r w:rsidR="00C91A50" w:rsidRPr="00C91A50">
              <w:rPr>
                <w:sz w:val="22"/>
                <w:szCs w:val="22"/>
                <w:lang w:eastAsia="lt-LT"/>
              </w:rPr>
              <w:t xml:space="preserve">ų </w:t>
            </w:r>
            <w:r w:rsidRPr="00B16353">
              <w:rPr>
                <w:sz w:val="22"/>
                <w:szCs w:val="22"/>
                <w:lang w:eastAsia="lt-LT"/>
              </w:rPr>
              <w:t>„Padėka, kad gimnazija bendradarbiauja ir prisideda prie mokinius motyvuojančios aplinkos kūrimo bei skatina jų papildomą domėjimąsi mokomaisiais dalykais“ </w:t>
            </w:r>
          </w:p>
          <w:p w14:paraId="59D88D82" w14:textId="6E6CB0BA" w:rsidR="00B16353" w:rsidRPr="00B16353" w:rsidRDefault="00B16353" w:rsidP="00C91A50">
            <w:pPr>
              <w:widowControl w:val="0"/>
              <w:shd w:val="clear" w:color="auto" w:fill="FFFFFF" w:themeFill="background1"/>
              <w:tabs>
                <w:tab w:val="left" w:pos="472"/>
                <w:tab w:val="left" w:pos="1128"/>
                <w:tab w:val="center" w:pos="4711"/>
              </w:tabs>
              <w:rPr>
                <w:b/>
                <w:bCs/>
                <w:sz w:val="22"/>
                <w:szCs w:val="22"/>
                <w:lang w:eastAsia="lt-LT"/>
              </w:rPr>
            </w:pPr>
            <w:r w:rsidRPr="00B16353">
              <w:rPr>
                <w:b/>
                <w:bCs/>
                <w:sz w:val="22"/>
                <w:szCs w:val="22"/>
                <w:lang w:eastAsia="lt-LT"/>
              </w:rPr>
              <w:t>Diploma</w:t>
            </w:r>
            <w:r w:rsidR="00C91A50">
              <w:rPr>
                <w:b/>
                <w:bCs/>
                <w:sz w:val="22"/>
                <w:szCs w:val="22"/>
                <w:lang w:eastAsia="lt-LT"/>
              </w:rPr>
              <w:t>s</w:t>
            </w:r>
            <w:r w:rsidRPr="00B16353">
              <w:rPr>
                <w:b/>
                <w:bCs/>
                <w:sz w:val="22"/>
                <w:szCs w:val="22"/>
                <w:lang w:eastAsia="lt-LT"/>
              </w:rPr>
              <w:t> </w:t>
            </w:r>
          </w:p>
          <w:p w14:paraId="63B998A1"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„Jūsų mokykla tapo viena iš TOP 50 mokyklų visoje Lietuvoje pagal mokinių, gavusių I žinių lygmenį patvirtinantį diplomą lietuvių kalbos olimpiados finale, skaičių. </w:t>
            </w:r>
          </w:p>
          <w:p w14:paraId="6221419C" w14:textId="7C290165" w:rsidR="00B16353" w:rsidRPr="00B16353" w:rsidRDefault="00C91A50" w:rsidP="00B16353">
            <w:pPr>
              <w:widowControl w:val="0"/>
              <w:shd w:val="clear" w:color="auto" w:fill="FFFFFF" w:themeFill="background1"/>
              <w:tabs>
                <w:tab w:val="left" w:pos="472"/>
                <w:tab w:val="left" w:pos="1128"/>
                <w:tab w:val="center" w:pos="4711"/>
              </w:tabs>
              <w:rPr>
                <w:sz w:val="22"/>
                <w:szCs w:val="22"/>
                <w:lang w:eastAsia="lt-LT"/>
              </w:rPr>
            </w:pPr>
            <w:r>
              <w:rPr>
                <w:b/>
                <w:bCs/>
                <w:sz w:val="22"/>
                <w:szCs w:val="22"/>
                <w:lang w:eastAsia="lt-LT"/>
              </w:rPr>
              <w:t>„</w:t>
            </w:r>
            <w:r w:rsidR="00B16353" w:rsidRPr="00B16353">
              <w:rPr>
                <w:sz w:val="22"/>
                <w:szCs w:val="22"/>
                <w:lang w:eastAsia="lt-LT"/>
              </w:rPr>
              <w:t>Jūsų mokykla tapo viena iš TOP 20 mokyklų Klaipėdos apskrityje pagal mokinių, dalyvavusių KINGS matematikos olimpiados finale, skaičių. </w:t>
            </w:r>
          </w:p>
          <w:p w14:paraId="30DEF7CE" w14:textId="4C2774CE" w:rsidR="00B16353" w:rsidRPr="00B16353" w:rsidRDefault="00C91A50" w:rsidP="00B16353">
            <w:pPr>
              <w:widowControl w:val="0"/>
              <w:shd w:val="clear" w:color="auto" w:fill="FFFFFF" w:themeFill="background1"/>
              <w:tabs>
                <w:tab w:val="left" w:pos="472"/>
                <w:tab w:val="left" w:pos="1128"/>
                <w:tab w:val="center" w:pos="4711"/>
              </w:tabs>
              <w:rPr>
                <w:sz w:val="22"/>
                <w:szCs w:val="22"/>
                <w:lang w:eastAsia="lt-LT"/>
              </w:rPr>
            </w:pPr>
            <w:r>
              <w:rPr>
                <w:sz w:val="22"/>
                <w:szCs w:val="22"/>
                <w:lang w:eastAsia="lt-LT"/>
              </w:rPr>
              <w:t>„</w:t>
            </w:r>
            <w:r w:rsidR="00B16353" w:rsidRPr="00B16353">
              <w:rPr>
                <w:sz w:val="22"/>
                <w:szCs w:val="22"/>
                <w:lang w:eastAsia="lt-LT"/>
              </w:rPr>
              <w:t>Jūsų mokykla tapo viena iš TOP 5 mokyklų Klaipėdos apskrityje pagal mokinių, gavusių I žinių lygmenį patvirtinantį diplomą olimpiados finaluose, skaičių.“ </w:t>
            </w:r>
          </w:p>
          <w:p w14:paraId="74D57685" w14:textId="5AC4AEF4" w:rsidR="00B16353" w:rsidRPr="00B16353" w:rsidRDefault="00B16353" w:rsidP="00C91A50">
            <w:pPr>
              <w:widowControl w:val="0"/>
              <w:shd w:val="clear" w:color="auto" w:fill="FFFFFF" w:themeFill="background1"/>
              <w:tabs>
                <w:tab w:val="left" w:pos="472"/>
                <w:tab w:val="left" w:pos="1128"/>
                <w:tab w:val="center" w:pos="4711"/>
              </w:tabs>
              <w:rPr>
                <w:b/>
                <w:bCs/>
                <w:sz w:val="22"/>
                <w:szCs w:val="22"/>
                <w:lang w:eastAsia="lt-LT"/>
              </w:rPr>
            </w:pPr>
            <w:r w:rsidRPr="00B16353">
              <w:rPr>
                <w:b/>
                <w:bCs/>
                <w:sz w:val="22"/>
                <w:szCs w:val="22"/>
                <w:lang w:eastAsia="lt-LT"/>
              </w:rPr>
              <w:t>Diplomas </w:t>
            </w:r>
          </w:p>
          <w:p w14:paraId="3C30C09B" w14:textId="77777777"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„Kretingos rajono Salantų gimnazija pasiekė puikių rezultatų mokinių neformaliojo ugdymo konkursuose ir yra viena iš 150 aktyviausių Lietuvos mokyklų KINGS olimpiadų 2024m. pavasario semestre. </w:t>
            </w:r>
          </w:p>
          <w:p w14:paraId="3559D08D" w14:textId="4678A952" w:rsidR="00B16353" w:rsidRPr="00B16353" w:rsidRDefault="00C91A50" w:rsidP="00B16353">
            <w:pPr>
              <w:widowControl w:val="0"/>
              <w:shd w:val="clear" w:color="auto" w:fill="FFFFFF" w:themeFill="background1"/>
              <w:tabs>
                <w:tab w:val="left" w:pos="472"/>
                <w:tab w:val="left" w:pos="1128"/>
                <w:tab w:val="center" w:pos="4711"/>
              </w:tabs>
              <w:rPr>
                <w:sz w:val="22"/>
                <w:szCs w:val="22"/>
                <w:lang w:eastAsia="lt-LT"/>
              </w:rPr>
            </w:pPr>
            <w:r>
              <w:rPr>
                <w:sz w:val="22"/>
                <w:szCs w:val="22"/>
                <w:lang w:eastAsia="lt-LT"/>
              </w:rPr>
              <w:t>„</w:t>
            </w:r>
            <w:r w:rsidR="00B16353" w:rsidRPr="00B16353">
              <w:rPr>
                <w:sz w:val="22"/>
                <w:szCs w:val="22"/>
                <w:lang w:eastAsia="lt-LT"/>
              </w:rPr>
              <w:t>Jūsų mokykla tapo viena iš TOP 10 mokyklų visoje Lietuvoje pagal mokinių, dalyvavusių KINGS logikos olimpiados finale, skaičių. </w:t>
            </w:r>
          </w:p>
          <w:p w14:paraId="51A28DAF" w14:textId="1E049119" w:rsidR="00B16353" w:rsidRPr="00B16353" w:rsidRDefault="00C91A50" w:rsidP="00B16353">
            <w:pPr>
              <w:widowControl w:val="0"/>
              <w:shd w:val="clear" w:color="auto" w:fill="FFFFFF" w:themeFill="background1"/>
              <w:tabs>
                <w:tab w:val="left" w:pos="472"/>
                <w:tab w:val="left" w:pos="1128"/>
                <w:tab w:val="center" w:pos="4711"/>
              </w:tabs>
              <w:rPr>
                <w:sz w:val="22"/>
                <w:szCs w:val="22"/>
                <w:lang w:eastAsia="lt-LT"/>
              </w:rPr>
            </w:pPr>
            <w:r>
              <w:rPr>
                <w:sz w:val="22"/>
                <w:szCs w:val="22"/>
                <w:lang w:eastAsia="lt-LT"/>
              </w:rPr>
              <w:t>„</w:t>
            </w:r>
            <w:r w:rsidR="00B16353" w:rsidRPr="00B16353">
              <w:rPr>
                <w:sz w:val="22"/>
                <w:szCs w:val="22"/>
                <w:lang w:eastAsia="lt-LT"/>
              </w:rPr>
              <w:t>Jūsų mokykla tapo viena iš TOP 50 mokyklų visoje Lietuvoje pagal mokinių, gavusių I žinių lygmenį patvirtinantį diplomą lietuvių kalbos olimpiados finale, skaičių. </w:t>
            </w:r>
          </w:p>
          <w:p w14:paraId="642251F5" w14:textId="303F2B8C" w:rsidR="00B16353" w:rsidRDefault="00C91A50" w:rsidP="00B16353">
            <w:pPr>
              <w:widowControl w:val="0"/>
              <w:shd w:val="clear" w:color="auto" w:fill="FFFFFF" w:themeFill="background1"/>
              <w:tabs>
                <w:tab w:val="left" w:pos="472"/>
                <w:tab w:val="left" w:pos="1128"/>
                <w:tab w:val="center" w:pos="4711"/>
              </w:tabs>
              <w:rPr>
                <w:sz w:val="22"/>
                <w:szCs w:val="22"/>
                <w:lang w:eastAsia="lt-LT"/>
              </w:rPr>
            </w:pPr>
            <w:r>
              <w:rPr>
                <w:sz w:val="22"/>
                <w:szCs w:val="22"/>
                <w:lang w:eastAsia="lt-LT"/>
              </w:rPr>
              <w:t>„</w:t>
            </w:r>
            <w:r w:rsidR="00B16353" w:rsidRPr="00B16353">
              <w:rPr>
                <w:sz w:val="22"/>
                <w:szCs w:val="22"/>
                <w:lang w:eastAsia="lt-LT"/>
              </w:rPr>
              <w:t>Jūsų mokykla tapo viena iš TOP 5 mokyklų Klaipėdos apskrityje pagal mokinių, gavusių I žinių lygmenį patvirtinantį diplomą lietuvių kalbos olimpiados finale, skaičių“. </w:t>
            </w:r>
          </w:p>
          <w:p w14:paraId="3F7A2560" w14:textId="77777777" w:rsidR="00C91A50" w:rsidRPr="00B16353" w:rsidRDefault="00C91A50" w:rsidP="00B16353">
            <w:pPr>
              <w:widowControl w:val="0"/>
              <w:shd w:val="clear" w:color="auto" w:fill="FFFFFF" w:themeFill="background1"/>
              <w:tabs>
                <w:tab w:val="left" w:pos="472"/>
                <w:tab w:val="left" w:pos="1128"/>
                <w:tab w:val="center" w:pos="4711"/>
              </w:tabs>
              <w:rPr>
                <w:sz w:val="22"/>
                <w:szCs w:val="22"/>
                <w:lang w:eastAsia="lt-LT"/>
              </w:rPr>
            </w:pPr>
          </w:p>
          <w:p w14:paraId="3C9D6A03" w14:textId="26E6DD18" w:rsidR="00B16353" w:rsidRPr="00B16353" w:rsidRDefault="00B16353" w:rsidP="00C91A50">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Tarptautinio matematikos konkurso KENGŪRA organizavimo komiteto</w:t>
            </w:r>
            <w:r w:rsidRPr="00B16353">
              <w:rPr>
                <w:b/>
                <w:bCs/>
                <w:sz w:val="22"/>
                <w:szCs w:val="22"/>
                <w:lang w:eastAsia="lt-LT"/>
              </w:rPr>
              <w:t xml:space="preserve"> PADĖKA</w:t>
            </w:r>
            <w:r w:rsidRPr="00B16353">
              <w:rPr>
                <w:sz w:val="22"/>
                <w:szCs w:val="22"/>
                <w:lang w:eastAsia="lt-LT"/>
              </w:rPr>
              <w:t xml:space="preserve"> Salantų gimnazijai už konkurso „Kengūra 2024“ organizavimą (Dalyvavo 28 mokiniai, vienas pateko į TOP – 50 (19 v.). </w:t>
            </w:r>
          </w:p>
          <w:p w14:paraId="7DF8B8AC" w14:textId="59C0D520" w:rsidR="00B16353" w:rsidRPr="00B16353" w:rsidRDefault="00B16353" w:rsidP="00C91A50">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Elektronikos platintojų asociacijos padėka:</w:t>
            </w:r>
            <w:r w:rsidRPr="00B16353">
              <w:rPr>
                <w:b/>
                <w:bCs/>
                <w:sz w:val="22"/>
                <w:szCs w:val="22"/>
                <w:lang w:eastAsia="lt-LT"/>
              </w:rPr>
              <w:t xml:space="preserve"> „</w:t>
            </w:r>
            <w:r w:rsidRPr="00B16353">
              <w:rPr>
                <w:sz w:val="22"/>
                <w:szCs w:val="22"/>
                <w:lang w:eastAsia="lt-LT"/>
              </w:rPr>
              <w:t>Nuoširdžiai dėkojame už aktyvų dalyvavimą 2024 m. Nacionalinėje aplinkosaugos olimpiadoje „Elektronika: laikas sumokėti už pažangą“.. </w:t>
            </w:r>
          </w:p>
          <w:p w14:paraId="49D1988B" w14:textId="77777777" w:rsidR="00B16353" w:rsidRPr="00B16353" w:rsidRDefault="00B16353" w:rsidP="00E207BE">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Parama gimnazijai.</w:t>
            </w:r>
            <w:r w:rsidRPr="00B16353">
              <w:rPr>
                <w:sz w:val="22"/>
                <w:szCs w:val="22"/>
                <w:lang w:eastAsia="lt-LT"/>
              </w:rPr>
              <w:t> </w:t>
            </w:r>
          </w:p>
          <w:p w14:paraId="08D5E24B" w14:textId="275CF476"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b/>
                <w:bCs/>
                <w:sz w:val="22"/>
                <w:szCs w:val="22"/>
                <w:lang w:eastAsia="lt-LT"/>
              </w:rPr>
              <w:t xml:space="preserve">1. </w:t>
            </w:r>
            <w:r w:rsidRPr="00B16353">
              <w:rPr>
                <w:sz w:val="22"/>
                <w:szCs w:val="22"/>
                <w:lang w:eastAsia="lt-LT"/>
              </w:rPr>
              <w:t xml:space="preserve">Lauros ir Deivydo </w:t>
            </w:r>
            <w:proofErr w:type="spellStart"/>
            <w:r w:rsidRPr="00B16353">
              <w:rPr>
                <w:sz w:val="22"/>
                <w:szCs w:val="22"/>
                <w:lang w:eastAsia="lt-LT"/>
              </w:rPr>
              <w:t>Kazragių</w:t>
            </w:r>
            <w:proofErr w:type="spellEnd"/>
            <w:r w:rsidRPr="00B16353">
              <w:rPr>
                <w:sz w:val="22"/>
                <w:szCs w:val="22"/>
                <w:lang w:eastAsia="lt-LT"/>
              </w:rPr>
              <w:t xml:space="preserve"> šeima padovanojo gimnazijai mokymo priemonių </w:t>
            </w:r>
            <w:proofErr w:type="spellStart"/>
            <w:r w:rsidRPr="00B16353">
              <w:rPr>
                <w:sz w:val="22"/>
                <w:szCs w:val="22"/>
                <w:lang w:eastAsia="lt-LT"/>
              </w:rPr>
              <w:t>įtaukiajam</w:t>
            </w:r>
            <w:proofErr w:type="spellEnd"/>
            <w:r w:rsidRPr="00B16353">
              <w:rPr>
                <w:sz w:val="22"/>
                <w:szCs w:val="22"/>
                <w:lang w:eastAsia="lt-LT"/>
              </w:rPr>
              <w:t xml:space="preserve"> ugdymui (vertė apie 1000 Eur); </w:t>
            </w:r>
          </w:p>
          <w:p w14:paraId="4D170054" w14:textId="5C762528" w:rsid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 xml:space="preserve">2. </w:t>
            </w:r>
            <w:proofErr w:type="spellStart"/>
            <w:r w:rsidRPr="00B16353">
              <w:rPr>
                <w:sz w:val="22"/>
                <w:szCs w:val="22"/>
                <w:lang w:eastAsia="lt-LT"/>
              </w:rPr>
              <w:t>Snizhanos</w:t>
            </w:r>
            <w:proofErr w:type="spellEnd"/>
            <w:r w:rsidRPr="00B16353">
              <w:rPr>
                <w:sz w:val="22"/>
                <w:szCs w:val="22"/>
                <w:lang w:eastAsia="lt-LT"/>
              </w:rPr>
              <w:t xml:space="preserve"> ir Vitalijaus Stropų šeima padovanojo gimnazijai teniso stalą ( vertė </w:t>
            </w:r>
            <w:r w:rsidR="00C630BE" w:rsidRPr="001B4F2A">
              <w:rPr>
                <w:sz w:val="22"/>
                <w:szCs w:val="22"/>
                <w:lang w:eastAsia="lt-LT"/>
              </w:rPr>
              <w:t xml:space="preserve"> 600 Eur).</w:t>
            </w:r>
          </w:p>
          <w:p w14:paraId="2BEC1E1B" w14:textId="3B4A6238" w:rsidR="00C91A50" w:rsidRPr="00B16353" w:rsidRDefault="00C91A50" w:rsidP="00B16353">
            <w:pPr>
              <w:widowControl w:val="0"/>
              <w:shd w:val="clear" w:color="auto" w:fill="FFFFFF" w:themeFill="background1"/>
              <w:tabs>
                <w:tab w:val="left" w:pos="472"/>
                <w:tab w:val="left" w:pos="1128"/>
                <w:tab w:val="center" w:pos="4711"/>
              </w:tabs>
              <w:rPr>
                <w:sz w:val="22"/>
                <w:szCs w:val="22"/>
                <w:lang w:eastAsia="lt-LT"/>
              </w:rPr>
            </w:pPr>
            <w:r>
              <w:rPr>
                <w:sz w:val="22"/>
                <w:szCs w:val="22"/>
                <w:lang w:eastAsia="lt-LT"/>
              </w:rPr>
              <w:t>Išvada:</w:t>
            </w:r>
          </w:p>
          <w:p w14:paraId="06748723" w14:textId="2E76D6B9" w:rsidR="00B16353" w:rsidRPr="00B16353" w:rsidRDefault="00B16353" w:rsidP="00B16353">
            <w:pPr>
              <w:widowControl w:val="0"/>
              <w:shd w:val="clear" w:color="auto" w:fill="FFFFFF" w:themeFill="background1"/>
              <w:tabs>
                <w:tab w:val="left" w:pos="472"/>
                <w:tab w:val="left" w:pos="1128"/>
                <w:tab w:val="center" w:pos="4711"/>
              </w:tabs>
              <w:rPr>
                <w:sz w:val="22"/>
                <w:szCs w:val="22"/>
                <w:lang w:eastAsia="lt-LT"/>
              </w:rPr>
            </w:pPr>
            <w:r w:rsidRPr="00B16353">
              <w:rPr>
                <w:sz w:val="22"/>
                <w:szCs w:val="22"/>
                <w:lang w:eastAsia="lt-LT"/>
              </w:rPr>
              <w:t>Gimnazijos rezultatai yra labai geri ir atitinka strateginių gimnazijos tikslų lūkesčius: išlaikyti pasiektą ugdymo kokybės lygį; puoselėti vertybėmis grindžiamą gimnazijos bendruomenės kultūrą.  </w:t>
            </w:r>
          </w:p>
          <w:p w14:paraId="2F9C59AB" w14:textId="201840CA" w:rsidR="00E95CA9" w:rsidRPr="00E95CA9" w:rsidRDefault="00B16353" w:rsidP="00B16353">
            <w:pPr>
              <w:widowControl w:val="0"/>
              <w:shd w:val="clear" w:color="auto" w:fill="FFFFFF" w:themeFill="background1"/>
              <w:tabs>
                <w:tab w:val="left" w:pos="472"/>
                <w:tab w:val="left" w:pos="1128"/>
                <w:tab w:val="center" w:pos="4711"/>
              </w:tabs>
              <w:rPr>
                <w:b/>
                <w:bCs/>
                <w:sz w:val="22"/>
                <w:szCs w:val="22"/>
                <w:lang w:eastAsia="lt-LT"/>
              </w:rPr>
            </w:pPr>
            <w:r w:rsidRPr="001B4F2A">
              <w:rPr>
                <w:sz w:val="22"/>
                <w:szCs w:val="22"/>
                <w:lang w:eastAsia="lt-LT"/>
              </w:rPr>
              <w:tab/>
            </w:r>
            <w:r w:rsidRPr="001B4F2A">
              <w:rPr>
                <w:sz w:val="22"/>
                <w:szCs w:val="22"/>
                <w:lang w:eastAsia="lt-LT"/>
              </w:rPr>
              <w:tab/>
            </w:r>
            <w:r w:rsidR="00E95CA9" w:rsidRPr="00E95CA9">
              <w:rPr>
                <w:b/>
                <w:bCs/>
                <w:sz w:val="22"/>
                <w:szCs w:val="22"/>
                <w:lang w:eastAsia="lt-LT"/>
              </w:rPr>
              <w:t> </w:t>
            </w:r>
            <w:r w:rsidR="00E6507C" w:rsidRPr="001B4F2A">
              <w:rPr>
                <w:b/>
                <w:bCs/>
                <w:sz w:val="22"/>
                <w:szCs w:val="22"/>
                <w:lang w:eastAsia="lt-LT"/>
              </w:rPr>
              <w:t>Ikimokyklinio ugdymo skyriaus „Rasa“ veiklos plano įgyvendinimas</w:t>
            </w:r>
          </w:p>
          <w:p w14:paraId="437574DE" w14:textId="2B5C3BCE" w:rsidR="00E6507C" w:rsidRPr="00E6507C" w:rsidRDefault="00E6507C" w:rsidP="00E6507C">
            <w:pPr>
              <w:ind w:firstLine="319"/>
              <w:jc w:val="both"/>
              <w:rPr>
                <w:color w:val="000000" w:themeColor="text1"/>
                <w:sz w:val="22"/>
                <w:szCs w:val="22"/>
              </w:rPr>
            </w:pPr>
            <w:r w:rsidRPr="00E6507C">
              <w:rPr>
                <w:color w:val="000000" w:themeColor="text1"/>
                <w:sz w:val="22"/>
                <w:szCs w:val="22"/>
              </w:rPr>
              <w:lastRenderedPageBreak/>
              <w:t>Skyriuje „Rasa“ buvo atliktas Kretingos rajono savivaldybės kontrolės ir audito tarnybos „Vaikų, ugdomų pagal ikimokyklinio ir priešmokyklinio ugdymo programas, maitinimo organizavimo atitikties auditas“. Išvada: maitinimo paslaugos organizavimas Skyriuje „Rasa“ atitiko teisės aktuose nustatytus reikalavimus;</w:t>
            </w:r>
          </w:p>
          <w:p w14:paraId="0C114CFB" w14:textId="77777777" w:rsidR="00E6507C" w:rsidRPr="00E6507C" w:rsidRDefault="00E6507C" w:rsidP="00E6507C">
            <w:pPr>
              <w:ind w:firstLine="319"/>
              <w:jc w:val="both"/>
              <w:rPr>
                <w:color w:val="000000" w:themeColor="text1"/>
                <w:sz w:val="22"/>
                <w:szCs w:val="22"/>
              </w:rPr>
            </w:pPr>
            <w:r w:rsidRPr="00E6507C">
              <w:rPr>
                <w:color w:val="000000" w:themeColor="text1"/>
                <w:sz w:val="22"/>
                <w:szCs w:val="22"/>
              </w:rPr>
              <w:t xml:space="preserve">Valstybės maisto ir veterinarijos tarnybos priežiūros departamento Klaipėdos apygardos priežiūros skyriaus viešojo maitinimo įmonių, ruošiančių vaikų maitinimą (ikimokyklinio ugdymo įstaigų, bendrojo </w:t>
            </w:r>
            <w:proofErr w:type="spellStart"/>
            <w:r w:rsidRPr="00E6507C">
              <w:rPr>
                <w:color w:val="000000" w:themeColor="text1"/>
                <w:sz w:val="22"/>
                <w:szCs w:val="22"/>
              </w:rPr>
              <w:t>ugdyno</w:t>
            </w:r>
            <w:proofErr w:type="spellEnd"/>
            <w:r w:rsidRPr="00E6507C">
              <w:rPr>
                <w:color w:val="000000" w:themeColor="text1"/>
                <w:sz w:val="22"/>
                <w:szCs w:val="22"/>
              </w:rPr>
              <w:t xml:space="preserve"> įstaigų maisto tvarkymo skyrių) patikrinimas. Išvada: viešojo maitinimo įmonės atitikties higienos reikalavimams vertinimo taškų suma – 96, atitinkantis balas – 5;</w:t>
            </w:r>
          </w:p>
          <w:p w14:paraId="0EC2F4FB" w14:textId="77777777" w:rsidR="00E6507C" w:rsidRPr="00E6507C" w:rsidRDefault="00E6507C" w:rsidP="00E6507C">
            <w:pPr>
              <w:ind w:firstLine="319"/>
              <w:jc w:val="both"/>
              <w:rPr>
                <w:color w:val="000000" w:themeColor="text1"/>
                <w:sz w:val="22"/>
                <w:szCs w:val="22"/>
              </w:rPr>
            </w:pPr>
            <w:r w:rsidRPr="00E6507C">
              <w:rPr>
                <w:color w:val="000000" w:themeColor="text1"/>
                <w:sz w:val="22"/>
                <w:szCs w:val="22"/>
              </w:rPr>
              <w:t>Kontrolės įstaiga „</w:t>
            </w:r>
            <w:proofErr w:type="spellStart"/>
            <w:r w:rsidRPr="00E6507C">
              <w:rPr>
                <w:color w:val="000000" w:themeColor="text1"/>
                <w:sz w:val="22"/>
                <w:szCs w:val="22"/>
              </w:rPr>
              <w:t>Inspektum</w:t>
            </w:r>
            <w:proofErr w:type="spellEnd"/>
            <w:r w:rsidRPr="00E6507C">
              <w:rPr>
                <w:color w:val="000000" w:themeColor="text1"/>
                <w:sz w:val="22"/>
                <w:szCs w:val="22"/>
              </w:rPr>
              <w:t>“ tikrino įstaigos vaikų žaidimo aikštelių būklę. Išvada: naudojama įranga atitiko HN131: 2023 reikalavimus.</w:t>
            </w:r>
          </w:p>
          <w:p w14:paraId="683CF2B6" w14:textId="45F3BE6C" w:rsidR="00E6507C" w:rsidRPr="00E6507C" w:rsidRDefault="00E6507C" w:rsidP="00E6507C">
            <w:pPr>
              <w:ind w:firstLine="319"/>
              <w:jc w:val="both"/>
              <w:rPr>
                <w:color w:val="000000" w:themeColor="text1"/>
                <w:sz w:val="22"/>
                <w:szCs w:val="22"/>
              </w:rPr>
            </w:pPr>
            <w:r w:rsidRPr="00E6507C">
              <w:rPr>
                <w:color w:val="000000" w:themeColor="text1"/>
                <w:sz w:val="22"/>
                <w:szCs w:val="22"/>
              </w:rPr>
              <w:t xml:space="preserve">Įgyvendinant 2024 mokslo metų veiklos planą, buvo siekiama </w:t>
            </w:r>
            <w:r w:rsidRPr="00E6507C">
              <w:rPr>
                <w:b/>
                <w:bCs/>
                <w:color w:val="000000" w:themeColor="text1"/>
                <w:sz w:val="22"/>
                <w:szCs w:val="22"/>
              </w:rPr>
              <w:t>strateginių tikslų</w:t>
            </w:r>
            <w:r w:rsidRPr="00E6507C">
              <w:rPr>
                <w:color w:val="000000" w:themeColor="text1"/>
                <w:sz w:val="22"/>
                <w:szCs w:val="22"/>
              </w:rPr>
              <w:t xml:space="preserve"> įgyvendinimo – </w:t>
            </w:r>
            <w:r w:rsidRPr="00E6507C">
              <w:rPr>
                <w:b/>
                <w:bCs/>
                <w:color w:val="000000" w:themeColor="text1"/>
                <w:sz w:val="22"/>
                <w:szCs w:val="22"/>
              </w:rPr>
              <w:t>ugdymo kokybės gerinimo</w:t>
            </w:r>
            <w:r w:rsidRPr="00E6507C">
              <w:rPr>
                <w:color w:val="000000" w:themeColor="text1"/>
                <w:sz w:val="22"/>
                <w:szCs w:val="22"/>
              </w:rPr>
              <w:t xml:space="preserve"> ir </w:t>
            </w:r>
            <w:r w:rsidRPr="00E6507C">
              <w:rPr>
                <w:b/>
                <w:bCs/>
                <w:color w:val="000000" w:themeColor="text1"/>
                <w:sz w:val="22"/>
                <w:szCs w:val="22"/>
              </w:rPr>
              <w:t>vertybėmis grįstos gimnazijos bendruomenės kultūros puoselėjimo</w:t>
            </w:r>
            <w:r w:rsidRPr="00E6507C">
              <w:rPr>
                <w:color w:val="000000" w:themeColor="text1"/>
                <w:sz w:val="22"/>
                <w:szCs w:val="22"/>
              </w:rPr>
              <w:t xml:space="preserve">. Šių strateginių tikslų įgyvendinimui iškelti 3 metiniai tikslai: </w:t>
            </w:r>
            <w:r w:rsidRPr="00E6507C">
              <w:rPr>
                <w:b/>
                <w:bCs/>
                <w:color w:val="000000" w:themeColor="text1"/>
                <w:sz w:val="22"/>
                <w:szCs w:val="22"/>
              </w:rPr>
              <w:t>kokybiškų švietimo paslaugų teikimas, saugios, modernios ir sveikos ugdymosi aplinkos kūrimas, bendruomenės narių skatinimas pokyčiams, plėtojant bendravimą ir bendradarbiavimą</w:t>
            </w:r>
            <w:r w:rsidRPr="00E6507C">
              <w:rPr>
                <w:color w:val="000000" w:themeColor="text1"/>
                <w:sz w:val="22"/>
                <w:szCs w:val="22"/>
              </w:rPr>
              <w:t>. Numatytos priemonės šešių uždavinių įgyvendinimui.</w:t>
            </w:r>
          </w:p>
          <w:p w14:paraId="3C0CE5A1" w14:textId="5FBB4EFB" w:rsidR="00E6507C" w:rsidRPr="00E6507C" w:rsidRDefault="00E6507C" w:rsidP="005B221E">
            <w:pPr>
              <w:jc w:val="both"/>
              <w:rPr>
                <w:color w:val="000000" w:themeColor="text1"/>
                <w:sz w:val="22"/>
                <w:szCs w:val="22"/>
              </w:rPr>
            </w:pPr>
            <w:r w:rsidRPr="00E6507C">
              <w:rPr>
                <w:color w:val="000000" w:themeColor="text1"/>
                <w:sz w:val="22"/>
                <w:szCs w:val="22"/>
              </w:rPr>
              <w:t>Įgyvendinta Salantų gimnazijos Skyriaus „Rasa” ikimokyklinio ugdymo programa</w:t>
            </w:r>
            <w:r w:rsidR="005B221E" w:rsidRPr="001B4F2A">
              <w:rPr>
                <w:color w:val="000000" w:themeColor="text1"/>
                <w:sz w:val="22"/>
                <w:szCs w:val="22"/>
              </w:rPr>
              <w:t xml:space="preserve"> (toliau – IP)</w:t>
            </w:r>
            <w:r w:rsidRPr="00E6507C">
              <w:rPr>
                <w:color w:val="000000" w:themeColor="text1"/>
                <w:sz w:val="22"/>
                <w:szCs w:val="22"/>
              </w:rPr>
              <w:t>, ugdymo turinį papildant rekomendacijų rinkiniu „Žaismė ir atradimai“ ir Priešmokyklinio ugdymo bendroji programa</w:t>
            </w:r>
            <w:r w:rsidR="005B221E" w:rsidRPr="001B4F2A">
              <w:rPr>
                <w:color w:val="000000" w:themeColor="text1"/>
                <w:sz w:val="22"/>
                <w:szCs w:val="22"/>
              </w:rPr>
              <w:t xml:space="preserve"> (toliau – PU)</w:t>
            </w:r>
            <w:r w:rsidRPr="00E6507C">
              <w:rPr>
                <w:color w:val="000000" w:themeColor="text1"/>
                <w:sz w:val="22"/>
                <w:szCs w:val="22"/>
              </w:rPr>
              <w:t>, ugdymo turinį papildant rekomendacijų</w:t>
            </w:r>
            <w:r w:rsidR="005B221E" w:rsidRPr="001B4F2A">
              <w:rPr>
                <w:color w:val="000000" w:themeColor="text1"/>
                <w:sz w:val="22"/>
                <w:szCs w:val="22"/>
              </w:rPr>
              <w:t xml:space="preserve"> </w:t>
            </w:r>
            <w:r w:rsidRPr="00E6507C">
              <w:rPr>
                <w:color w:val="000000" w:themeColor="text1"/>
                <w:sz w:val="22"/>
                <w:szCs w:val="22"/>
              </w:rPr>
              <w:t>rinkiniu „Patirčių erdvės“. Ugdymas buvo įgyvendinamas per kryptingą, nuoseklų pedagogo, vaiko, pagalbos vaikui specialistų ir tėvų bendradarbiavimą, orientuotas į kiekvieno ugdytinio poreikių tenkinimą ir individualios pažangos siekimą pagal jo galias. Modeliuojant į vaiką orientuoto ugdymo (</w:t>
            </w:r>
            <w:proofErr w:type="spellStart"/>
            <w:r w:rsidRPr="00E6507C">
              <w:rPr>
                <w:color w:val="000000" w:themeColor="text1"/>
                <w:sz w:val="22"/>
                <w:szCs w:val="22"/>
              </w:rPr>
              <w:t>si</w:t>
            </w:r>
            <w:proofErr w:type="spellEnd"/>
            <w:r w:rsidRPr="00E6507C">
              <w:rPr>
                <w:color w:val="000000" w:themeColor="text1"/>
                <w:sz w:val="22"/>
                <w:szCs w:val="22"/>
              </w:rPr>
              <w:t>) turinį, siekiant aukštesnės ugdymo kokybės, mokytojai, vadovaudamiesi 2024 metais patvirtintais ŠMSM dokumentais, Ikimokyklinio ugdymo programos gairėmis ir Ikimokyklinio amžiaus vaikų pasiekimų aprašu, tikslingai pradėjo atnaujinti įstaigos ikimokyklinio ugdymo programą.</w:t>
            </w:r>
          </w:p>
          <w:p w14:paraId="55D22C13" w14:textId="0C6F11CD" w:rsidR="00E6507C" w:rsidRPr="00E6507C" w:rsidRDefault="00E6507C" w:rsidP="00E6507C">
            <w:pPr>
              <w:ind w:firstLine="319"/>
              <w:jc w:val="both"/>
              <w:rPr>
                <w:color w:val="000000" w:themeColor="text1"/>
                <w:sz w:val="22"/>
                <w:szCs w:val="22"/>
              </w:rPr>
            </w:pPr>
            <w:r w:rsidRPr="00E6507C">
              <w:rPr>
                <w:color w:val="000000" w:themeColor="text1"/>
                <w:sz w:val="22"/>
                <w:szCs w:val="22"/>
              </w:rPr>
              <w:t xml:space="preserve">Įstaigoje sėkmingai taikytas </w:t>
            </w:r>
            <w:r w:rsidRPr="00E6507C">
              <w:rPr>
                <w:b/>
                <w:bCs/>
                <w:color w:val="000000" w:themeColor="text1"/>
                <w:sz w:val="22"/>
                <w:szCs w:val="22"/>
              </w:rPr>
              <w:t>priešmokyklinio</w:t>
            </w:r>
            <w:r w:rsidRPr="00E6507C">
              <w:rPr>
                <w:color w:val="000000" w:themeColor="text1"/>
                <w:sz w:val="22"/>
                <w:szCs w:val="22"/>
              </w:rPr>
              <w:t xml:space="preserve"> amžiaus </w:t>
            </w:r>
            <w:r w:rsidRPr="00E6507C">
              <w:rPr>
                <w:b/>
                <w:bCs/>
                <w:color w:val="000000" w:themeColor="text1"/>
                <w:sz w:val="22"/>
                <w:szCs w:val="22"/>
              </w:rPr>
              <w:t>vaikų pažangos ir pasiekimų vertinimas</w:t>
            </w:r>
            <w:r w:rsidRPr="00E6507C">
              <w:rPr>
                <w:color w:val="000000" w:themeColor="text1"/>
                <w:sz w:val="22"/>
                <w:szCs w:val="22"/>
              </w:rPr>
              <w:t xml:space="preserve"> trimis lygiais ir </w:t>
            </w:r>
            <w:r w:rsidRPr="00E6507C">
              <w:rPr>
                <w:b/>
                <w:bCs/>
                <w:color w:val="000000" w:themeColor="text1"/>
                <w:sz w:val="22"/>
                <w:szCs w:val="22"/>
              </w:rPr>
              <w:t>ikimokyklinio</w:t>
            </w:r>
            <w:r w:rsidRPr="00E6507C">
              <w:rPr>
                <w:color w:val="000000" w:themeColor="text1"/>
                <w:sz w:val="22"/>
                <w:szCs w:val="22"/>
              </w:rPr>
              <w:t xml:space="preserve"> ugdymo vaikų pasiekimų vertinimas pagal ikimokyklinį ŠMM aprašą www.musudarzelis.lt. sistemoje. Vykdyta tematinė, personalinė, tiriamoji stebėsena. Stebėtos ir įvertintos 7 atviros veiklos (iš jų 4 atviros veiklos, atestuojant mokytoją, kuri siekė įgyti ikimokyklinio ugdymo vyresniosios mokytojos kvalifikacinę kategoriją), įvairūs vaikų renginiai ir jų kokybė, pradėjusių dirbti jaunų mokytojų praktinė veikla, vaikų pasiekimų vertinimas, planai. Sudarytos 3 trišalės sutartys su studentais, studijuojančiais IU Klaipėdos Universitete ir Klaipėdos valstybinėje kolegijoje.</w:t>
            </w:r>
          </w:p>
          <w:p w14:paraId="7C58D657" w14:textId="5ED75126" w:rsidR="00E6507C" w:rsidRPr="00E6507C" w:rsidRDefault="00E6507C" w:rsidP="00E6507C">
            <w:pPr>
              <w:ind w:firstLine="319"/>
              <w:jc w:val="both"/>
              <w:rPr>
                <w:color w:val="000000" w:themeColor="text1"/>
                <w:sz w:val="22"/>
                <w:szCs w:val="22"/>
              </w:rPr>
            </w:pPr>
            <w:r w:rsidRPr="00E6507C">
              <w:rPr>
                <w:color w:val="000000" w:themeColor="text1"/>
                <w:sz w:val="22"/>
                <w:szCs w:val="22"/>
              </w:rPr>
              <w:t>Organizuotos išvykos ir edukacinės veiklos už įstaigos teritorijos</w:t>
            </w:r>
            <w:r w:rsidR="005B221E" w:rsidRPr="001B4F2A">
              <w:rPr>
                <w:color w:val="000000" w:themeColor="text1"/>
                <w:sz w:val="22"/>
                <w:szCs w:val="22"/>
              </w:rPr>
              <w:t xml:space="preserve"> Salantuose ir </w:t>
            </w:r>
            <w:r w:rsidRPr="00E6507C">
              <w:rPr>
                <w:color w:val="000000" w:themeColor="text1"/>
                <w:sz w:val="22"/>
                <w:szCs w:val="22"/>
              </w:rPr>
              <w:t xml:space="preserve">15 išvykų gimnazijos autobusu į </w:t>
            </w:r>
            <w:r w:rsidR="005B221E" w:rsidRPr="00E6507C">
              <w:rPr>
                <w:color w:val="000000" w:themeColor="text1"/>
                <w:sz w:val="22"/>
                <w:szCs w:val="22"/>
              </w:rPr>
              <w:t>edukacini</w:t>
            </w:r>
            <w:r w:rsidR="005B221E" w:rsidRPr="001B4F2A">
              <w:rPr>
                <w:color w:val="000000" w:themeColor="text1"/>
                <w:sz w:val="22"/>
                <w:szCs w:val="22"/>
              </w:rPr>
              <w:t>us</w:t>
            </w:r>
            <w:r w:rsidR="005B221E" w:rsidRPr="00E6507C">
              <w:rPr>
                <w:color w:val="000000" w:themeColor="text1"/>
                <w:sz w:val="22"/>
                <w:szCs w:val="22"/>
              </w:rPr>
              <w:t xml:space="preserve"> užsiėmim</w:t>
            </w:r>
            <w:r w:rsidR="005B221E" w:rsidRPr="001B4F2A">
              <w:rPr>
                <w:color w:val="000000" w:themeColor="text1"/>
                <w:sz w:val="22"/>
                <w:szCs w:val="22"/>
              </w:rPr>
              <w:t>us</w:t>
            </w:r>
            <w:r w:rsidR="005B221E" w:rsidRPr="00E6507C">
              <w:rPr>
                <w:color w:val="000000" w:themeColor="text1"/>
                <w:sz w:val="22"/>
                <w:szCs w:val="22"/>
              </w:rPr>
              <w:t xml:space="preserve"> </w:t>
            </w:r>
            <w:r w:rsidRPr="00E6507C">
              <w:rPr>
                <w:color w:val="000000" w:themeColor="text1"/>
                <w:sz w:val="22"/>
                <w:szCs w:val="22"/>
              </w:rPr>
              <w:t>Mosėdžio akmenų muziej</w:t>
            </w:r>
            <w:r w:rsidR="005B221E" w:rsidRPr="001B4F2A">
              <w:rPr>
                <w:color w:val="000000" w:themeColor="text1"/>
                <w:sz w:val="22"/>
                <w:szCs w:val="22"/>
              </w:rPr>
              <w:t>uje</w:t>
            </w:r>
            <w:r w:rsidRPr="00E6507C">
              <w:rPr>
                <w:color w:val="000000" w:themeColor="text1"/>
                <w:sz w:val="22"/>
                <w:szCs w:val="22"/>
              </w:rPr>
              <w:t xml:space="preserve"> Mosėdžio lopšel</w:t>
            </w:r>
            <w:r w:rsidR="005B221E" w:rsidRPr="001B4F2A">
              <w:rPr>
                <w:color w:val="000000" w:themeColor="text1"/>
                <w:sz w:val="22"/>
                <w:szCs w:val="22"/>
              </w:rPr>
              <w:t>yje</w:t>
            </w:r>
            <w:r w:rsidRPr="00E6507C">
              <w:rPr>
                <w:color w:val="000000" w:themeColor="text1"/>
                <w:sz w:val="22"/>
                <w:szCs w:val="22"/>
              </w:rPr>
              <w:t xml:space="preserve"> –</w:t>
            </w:r>
            <w:r w:rsidR="005B221E" w:rsidRPr="001B4F2A">
              <w:rPr>
                <w:color w:val="000000" w:themeColor="text1"/>
                <w:sz w:val="22"/>
                <w:szCs w:val="22"/>
              </w:rPr>
              <w:t xml:space="preserve"> darželyje, </w:t>
            </w:r>
            <w:r w:rsidRPr="00E6507C">
              <w:rPr>
                <w:color w:val="000000" w:themeColor="text1"/>
                <w:sz w:val="22"/>
                <w:szCs w:val="22"/>
              </w:rPr>
              <w:t>Skuodo vieš</w:t>
            </w:r>
            <w:r w:rsidR="005B221E" w:rsidRPr="001B4F2A">
              <w:rPr>
                <w:color w:val="000000" w:themeColor="text1"/>
                <w:sz w:val="22"/>
                <w:szCs w:val="22"/>
              </w:rPr>
              <w:t>ojoje</w:t>
            </w:r>
            <w:r w:rsidRPr="00E6507C">
              <w:rPr>
                <w:color w:val="000000" w:themeColor="text1"/>
                <w:sz w:val="22"/>
                <w:szCs w:val="22"/>
              </w:rPr>
              <w:t xml:space="preserve"> R. Granausko bibliotek</w:t>
            </w:r>
            <w:r w:rsidR="005B221E" w:rsidRPr="001B4F2A">
              <w:rPr>
                <w:color w:val="000000" w:themeColor="text1"/>
                <w:sz w:val="22"/>
                <w:szCs w:val="22"/>
              </w:rPr>
              <w:t>oje,</w:t>
            </w:r>
            <w:r w:rsidRPr="00E6507C">
              <w:rPr>
                <w:color w:val="000000" w:themeColor="text1"/>
                <w:sz w:val="22"/>
                <w:szCs w:val="22"/>
              </w:rPr>
              <w:t xml:space="preserve"> Radailių Dinozaurų park</w:t>
            </w:r>
            <w:r w:rsidR="005B221E" w:rsidRPr="001B4F2A">
              <w:rPr>
                <w:color w:val="000000" w:themeColor="text1"/>
                <w:sz w:val="22"/>
                <w:szCs w:val="22"/>
              </w:rPr>
              <w:t>e,</w:t>
            </w:r>
            <w:r w:rsidRPr="00E6507C">
              <w:rPr>
                <w:color w:val="000000" w:themeColor="text1"/>
                <w:sz w:val="22"/>
                <w:szCs w:val="22"/>
              </w:rPr>
              <w:t xml:space="preserve"> Plungės dvaro park</w:t>
            </w:r>
            <w:r w:rsidR="005B221E" w:rsidRPr="001B4F2A">
              <w:rPr>
                <w:color w:val="000000" w:themeColor="text1"/>
                <w:sz w:val="22"/>
                <w:szCs w:val="22"/>
              </w:rPr>
              <w:t>e,</w:t>
            </w:r>
            <w:r w:rsidRPr="00E6507C">
              <w:rPr>
                <w:color w:val="000000" w:themeColor="text1"/>
                <w:sz w:val="22"/>
                <w:szCs w:val="22"/>
              </w:rPr>
              <w:t xml:space="preserve"> Kretingos muziej</w:t>
            </w:r>
            <w:r w:rsidR="005B221E" w:rsidRPr="001B4F2A">
              <w:rPr>
                <w:color w:val="000000" w:themeColor="text1"/>
                <w:sz w:val="22"/>
                <w:szCs w:val="22"/>
              </w:rPr>
              <w:t>uje,</w:t>
            </w:r>
            <w:r w:rsidRPr="00E6507C">
              <w:rPr>
                <w:color w:val="000000" w:themeColor="text1"/>
                <w:sz w:val="22"/>
                <w:szCs w:val="22"/>
              </w:rPr>
              <w:t xml:space="preserve"> Vaclovo Into Akmenų muziej</w:t>
            </w:r>
            <w:r w:rsidR="005B221E" w:rsidRPr="001B4F2A">
              <w:rPr>
                <w:color w:val="000000" w:themeColor="text1"/>
                <w:sz w:val="22"/>
                <w:szCs w:val="22"/>
              </w:rPr>
              <w:t>uje,</w:t>
            </w:r>
            <w:r w:rsidRPr="00E6507C">
              <w:rPr>
                <w:color w:val="000000" w:themeColor="text1"/>
                <w:sz w:val="22"/>
                <w:szCs w:val="22"/>
              </w:rPr>
              <w:t xml:space="preserve"> Telšių Žemaičių kaimo muziej</w:t>
            </w:r>
            <w:r w:rsidR="005B221E" w:rsidRPr="001B4F2A">
              <w:rPr>
                <w:color w:val="000000" w:themeColor="text1"/>
                <w:sz w:val="22"/>
                <w:szCs w:val="22"/>
              </w:rPr>
              <w:t xml:space="preserve">uje, </w:t>
            </w:r>
            <w:proofErr w:type="spellStart"/>
            <w:r w:rsidRPr="00E6507C">
              <w:rPr>
                <w:color w:val="000000" w:themeColor="text1"/>
                <w:sz w:val="22"/>
                <w:szCs w:val="22"/>
              </w:rPr>
              <w:t>Vinetų</w:t>
            </w:r>
            <w:proofErr w:type="spellEnd"/>
            <w:r w:rsidRPr="00E6507C">
              <w:rPr>
                <w:color w:val="000000" w:themeColor="text1"/>
                <w:sz w:val="22"/>
                <w:szCs w:val="22"/>
              </w:rPr>
              <w:t xml:space="preserve"> kaim</w:t>
            </w:r>
            <w:r w:rsidR="005B221E" w:rsidRPr="001B4F2A">
              <w:rPr>
                <w:color w:val="000000" w:themeColor="text1"/>
                <w:sz w:val="22"/>
                <w:szCs w:val="22"/>
              </w:rPr>
              <w:t>e.</w:t>
            </w:r>
          </w:p>
          <w:p w14:paraId="7723C3D5" w14:textId="77777777" w:rsidR="00E6507C" w:rsidRPr="00E6507C" w:rsidRDefault="00E6507C" w:rsidP="00E6507C">
            <w:pPr>
              <w:ind w:firstLine="319"/>
              <w:jc w:val="both"/>
              <w:rPr>
                <w:color w:val="000000" w:themeColor="text1"/>
                <w:sz w:val="22"/>
                <w:szCs w:val="22"/>
              </w:rPr>
            </w:pPr>
            <w:r w:rsidRPr="00E6507C">
              <w:rPr>
                <w:color w:val="000000" w:themeColor="text1"/>
                <w:sz w:val="22"/>
                <w:szCs w:val="22"/>
              </w:rPr>
              <w:t>Į ugdymo procesą sėkmingai buvo integruojamos prevencinės programos: „Prevencinė alkoholio, tabako ir kitų psichiką veikiančių medžiagų vartojimo programa“, tarptautinė ankstyvosios prevencijos ir socialinio ugdymo programa „</w:t>
            </w:r>
            <w:proofErr w:type="spellStart"/>
            <w:r w:rsidRPr="00E6507C">
              <w:rPr>
                <w:color w:val="000000" w:themeColor="text1"/>
                <w:sz w:val="22"/>
                <w:szCs w:val="22"/>
              </w:rPr>
              <w:t>Zipio</w:t>
            </w:r>
            <w:proofErr w:type="spellEnd"/>
            <w:r w:rsidRPr="00E6507C">
              <w:rPr>
                <w:color w:val="000000" w:themeColor="text1"/>
                <w:sz w:val="22"/>
                <w:szCs w:val="22"/>
              </w:rPr>
              <w:t xml:space="preserve"> draugai“ priešmokyklinio ugdymo grupių ugdytiniams ir socialinių emocinių įgūdžių ugdymo programa „</w:t>
            </w:r>
            <w:proofErr w:type="spellStart"/>
            <w:r w:rsidRPr="00E6507C">
              <w:rPr>
                <w:color w:val="000000" w:themeColor="text1"/>
                <w:sz w:val="22"/>
                <w:szCs w:val="22"/>
              </w:rPr>
              <w:t>Kimochis</w:t>
            </w:r>
            <w:proofErr w:type="spellEnd"/>
            <w:r w:rsidRPr="00E6507C">
              <w:rPr>
                <w:color w:val="000000" w:themeColor="text1"/>
                <w:sz w:val="22"/>
                <w:szCs w:val="22"/>
              </w:rPr>
              <w:t>“ ikimokyklinio ugdymo grupių vaikams.</w:t>
            </w:r>
          </w:p>
          <w:p w14:paraId="321CC8E0" w14:textId="34A43789" w:rsidR="00E6507C" w:rsidRPr="00E6507C" w:rsidRDefault="00E6507C" w:rsidP="00E6507C">
            <w:pPr>
              <w:ind w:firstLine="319"/>
              <w:jc w:val="both"/>
              <w:rPr>
                <w:color w:val="000000" w:themeColor="text1"/>
                <w:sz w:val="22"/>
                <w:szCs w:val="22"/>
              </w:rPr>
            </w:pPr>
            <w:r w:rsidRPr="00E6507C">
              <w:rPr>
                <w:color w:val="000000" w:themeColor="text1"/>
                <w:sz w:val="22"/>
                <w:szCs w:val="22"/>
              </w:rPr>
              <w:t>Parengta ir integruota į IU ir PU programas sveikatos stiprinimo programa „Pabūkim visi sveikatos šaly“</w:t>
            </w:r>
            <w:r w:rsidR="00744185" w:rsidRPr="001B4F2A">
              <w:rPr>
                <w:color w:val="000000" w:themeColor="text1"/>
                <w:sz w:val="22"/>
                <w:szCs w:val="22"/>
              </w:rPr>
              <w:t>.</w:t>
            </w:r>
            <w:r w:rsidRPr="00E6507C">
              <w:rPr>
                <w:color w:val="000000" w:themeColor="text1"/>
                <w:sz w:val="22"/>
                <w:szCs w:val="22"/>
              </w:rPr>
              <w:t xml:space="preserve"> Ugdytiniai dalyvavo ilgalaikiuose respublikiniuose projektuose: „</w:t>
            </w:r>
            <w:proofErr w:type="spellStart"/>
            <w:r w:rsidRPr="00E6507C">
              <w:rPr>
                <w:color w:val="000000" w:themeColor="text1"/>
                <w:sz w:val="22"/>
                <w:szCs w:val="22"/>
              </w:rPr>
              <w:t>Sveikatiada</w:t>
            </w:r>
            <w:proofErr w:type="spellEnd"/>
            <w:r w:rsidRPr="00E6507C">
              <w:rPr>
                <w:color w:val="000000" w:themeColor="text1"/>
                <w:sz w:val="22"/>
                <w:szCs w:val="22"/>
              </w:rPr>
              <w:t>“, „</w:t>
            </w:r>
            <w:proofErr w:type="spellStart"/>
            <w:r w:rsidRPr="00E6507C">
              <w:rPr>
                <w:color w:val="000000" w:themeColor="text1"/>
                <w:sz w:val="22"/>
                <w:szCs w:val="22"/>
              </w:rPr>
              <w:t>Futboliukas</w:t>
            </w:r>
            <w:proofErr w:type="spellEnd"/>
            <w:r w:rsidRPr="00E6507C">
              <w:rPr>
                <w:color w:val="000000" w:themeColor="text1"/>
                <w:sz w:val="22"/>
                <w:szCs w:val="22"/>
              </w:rPr>
              <w:t>“, „Sveikata visus metus“, „Lietuvos mažųjų žaidynės 2024“. Įsitraukta į įvairias fizinio aktyvumo veiklas. Sudalyvauta tarptautiniame projekte – pilietinėje iniciatyvoje „Bėgu Lietuvai 2024“, respublikiniame IU ir PU ugdymo įstaigų fizinio aktyvumo skatinimo projekte „Pats judu ir kitą kviečiu“, respublikinėje ikimokyklinio ir priešmokyklinio ugdymo įstaigų sportinėje pramogoje „Velykinis kiškučių bėgimas – 2024“, organizuoti žygiai po miestelio apylinkes.</w:t>
            </w:r>
          </w:p>
          <w:p w14:paraId="15531504" w14:textId="1AF350B3" w:rsidR="00E6507C" w:rsidRPr="00E6507C" w:rsidRDefault="00E6507C" w:rsidP="00E6507C">
            <w:pPr>
              <w:ind w:firstLine="319"/>
              <w:jc w:val="both"/>
              <w:rPr>
                <w:color w:val="000000" w:themeColor="text1"/>
                <w:sz w:val="22"/>
                <w:szCs w:val="22"/>
              </w:rPr>
            </w:pPr>
            <w:r w:rsidRPr="00E6507C">
              <w:rPr>
                <w:color w:val="000000" w:themeColor="text1"/>
                <w:sz w:val="22"/>
                <w:szCs w:val="22"/>
              </w:rPr>
              <w:t xml:space="preserve">Visos įstaigos pedagogės siekė profesinio tobulėjimo pagal asmeninius ir ŠMSM patvirtintus prioritetus. Mokytojai gilino bendrąsias ir dalykines kompetencijas įvairiose ilgalaikėse kvalifikacinio ugdymo programose, mokymuose: „Skaitmeninio raštingumo kursai“ (80 ak. val.), „Įsivertinimas organizacijos tobulėjimui” (40 ak. val.), „Kūrybinė vaikų chorų laboratorija”( 40 </w:t>
            </w:r>
            <w:proofErr w:type="spellStart"/>
            <w:r w:rsidRPr="00E6507C">
              <w:rPr>
                <w:color w:val="000000" w:themeColor="text1"/>
                <w:sz w:val="22"/>
                <w:szCs w:val="22"/>
              </w:rPr>
              <w:t>ak.val</w:t>
            </w:r>
            <w:proofErr w:type="spellEnd"/>
            <w:r w:rsidRPr="00E6507C">
              <w:rPr>
                <w:color w:val="000000" w:themeColor="text1"/>
                <w:sz w:val="22"/>
                <w:szCs w:val="22"/>
              </w:rPr>
              <w:t xml:space="preserve">.), „Nuostabūs rudens atradimai“ (40 </w:t>
            </w:r>
            <w:proofErr w:type="spellStart"/>
            <w:r w:rsidRPr="00E6507C">
              <w:rPr>
                <w:color w:val="000000" w:themeColor="text1"/>
                <w:sz w:val="22"/>
                <w:szCs w:val="22"/>
              </w:rPr>
              <w:t>ak.val</w:t>
            </w:r>
            <w:proofErr w:type="spellEnd"/>
            <w:r w:rsidRPr="00E6507C">
              <w:rPr>
                <w:color w:val="000000" w:themeColor="text1"/>
                <w:sz w:val="22"/>
                <w:szCs w:val="22"/>
              </w:rPr>
              <w:t xml:space="preserve">.), „Be </w:t>
            </w:r>
            <w:proofErr w:type="spellStart"/>
            <w:r w:rsidRPr="00E6507C">
              <w:rPr>
                <w:color w:val="000000" w:themeColor="text1"/>
                <w:sz w:val="22"/>
                <w:szCs w:val="22"/>
              </w:rPr>
              <w:t>canto</w:t>
            </w:r>
            <w:proofErr w:type="spellEnd"/>
            <w:r w:rsidRPr="00E6507C">
              <w:rPr>
                <w:color w:val="000000" w:themeColor="text1"/>
                <w:sz w:val="22"/>
                <w:szCs w:val="22"/>
              </w:rPr>
              <w:t xml:space="preserve"> stilius ir dainavimo technika“ (16 </w:t>
            </w:r>
            <w:proofErr w:type="spellStart"/>
            <w:r w:rsidRPr="00E6507C">
              <w:rPr>
                <w:color w:val="000000" w:themeColor="text1"/>
                <w:sz w:val="22"/>
                <w:szCs w:val="22"/>
              </w:rPr>
              <w:t>ak.val</w:t>
            </w:r>
            <w:proofErr w:type="spellEnd"/>
            <w:r w:rsidRPr="00E6507C">
              <w:rPr>
                <w:color w:val="000000" w:themeColor="text1"/>
                <w:sz w:val="22"/>
                <w:szCs w:val="22"/>
              </w:rPr>
              <w:t xml:space="preserve">.), „Mokinių, turinčių elgesio ir emocijų sunkumų ir/ar sutrikimų ugdymas bei vaikų individuali patirtis ir įtraukiojo ugdymo sistema Šiaulių Salduvės progimnazijoje“ (12 </w:t>
            </w:r>
            <w:proofErr w:type="spellStart"/>
            <w:r w:rsidRPr="00E6507C">
              <w:rPr>
                <w:color w:val="000000" w:themeColor="text1"/>
                <w:sz w:val="22"/>
                <w:szCs w:val="22"/>
              </w:rPr>
              <w:t>ak.val</w:t>
            </w:r>
            <w:proofErr w:type="spellEnd"/>
            <w:r w:rsidRPr="00E6507C">
              <w:rPr>
                <w:color w:val="000000" w:themeColor="text1"/>
                <w:sz w:val="22"/>
                <w:szCs w:val="22"/>
              </w:rPr>
              <w:t xml:space="preserve">.). Didžioji dalis įstaigos mokytojų (10) dalyvavo mokymuose „Ikimokyklinio ugdymo programų atnaujinimas ir jų įgyvendinimas vadovaujantis ikimokyklinio ugdymo programos gairėmis: mokymai programų rengėjams“ (po 40 </w:t>
            </w:r>
            <w:proofErr w:type="spellStart"/>
            <w:r w:rsidRPr="00E6507C">
              <w:rPr>
                <w:color w:val="000000" w:themeColor="text1"/>
                <w:sz w:val="22"/>
                <w:szCs w:val="22"/>
              </w:rPr>
              <w:t>ak.val</w:t>
            </w:r>
            <w:proofErr w:type="spellEnd"/>
            <w:r w:rsidRPr="00E6507C">
              <w:rPr>
                <w:color w:val="000000" w:themeColor="text1"/>
                <w:sz w:val="22"/>
                <w:szCs w:val="22"/>
              </w:rPr>
              <w:t>.), skirtuose padėti mokykloms, vykdančioms ikimokyklinio ugdymo programą, pasirengti ir nuo 2025 m. rugsėjo 1 d. pradėti įgyvendinti savo mokyklos programą. Visos įstaigos pedagogės dalyvavo „</w:t>
            </w:r>
            <w:proofErr w:type="spellStart"/>
            <w:r w:rsidRPr="00E6507C">
              <w:rPr>
                <w:color w:val="000000" w:themeColor="text1"/>
                <w:sz w:val="22"/>
                <w:szCs w:val="22"/>
              </w:rPr>
              <w:t>Pedagogas.lt</w:t>
            </w:r>
            <w:proofErr w:type="spellEnd"/>
            <w:r w:rsidRPr="00E6507C">
              <w:rPr>
                <w:color w:val="000000" w:themeColor="text1"/>
                <w:sz w:val="22"/>
                <w:szCs w:val="22"/>
              </w:rPr>
              <w:t xml:space="preserve">“ nuotoliniuose mokymuose. </w:t>
            </w:r>
          </w:p>
          <w:p w14:paraId="411EC3E4" w14:textId="6C1D444B" w:rsidR="00104630" w:rsidRPr="00104630" w:rsidRDefault="001426F2" w:rsidP="001426F2">
            <w:pPr>
              <w:ind w:firstLine="319"/>
              <w:jc w:val="both"/>
              <w:rPr>
                <w:color w:val="000000" w:themeColor="text1"/>
                <w:sz w:val="22"/>
                <w:szCs w:val="22"/>
              </w:rPr>
            </w:pPr>
            <w:r>
              <w:rPr>
                <w:color w:val="000000" w:themeColor="text1"/>
                <w:sz w:val="22"/>
                <w:szCs w:val="22"/>
              </w:rPr>
              <w:lastRenderedPageBreak/>
              <w:t>Mokymosi „kolega – kolegai“ priemonė –</w:t>
            </w:r>
            <w:r w:rsidR="00104630" w:rsidRPr="00104630">
              <w:rPr>
                <w:color w:val="000000" w:themeColor="text1"/>
                <w:sz w:val="22"/>
                <w:szCs w:val="22"/>
              </w:rPr>
              <w:t xml:space="preserve">. </w:t>
            </w:r>
            <w:r>
              <w:rPr>
                <w:color w:val="000000" w:themeColor="text1"/>
                <w:sz w:val="22"/>
                <w:szCs w:val="22"/>
              </w:rPr>
              <w:t>pra</w:t>
            </w:r>
            <w:r w:rsidR="00104630" w:rsidRPr="00104630">
              <w:rPr>
                <w:color w:val="000000" w:themeColor="text1"/>
                <w:sz w:val="22"/>
                <w:szCs w:val="22"/>
              </w:rPr>
              <w:t>vestos 3 atviros veiklos: III IU grupėje</w:t>
            </w:r>
            <w:r w:rsidR="00744185" w:rsidRPr="001B4F2A">
              <w:rPr>
                <w:color w:val="000000" w:themeColor="text1"/>
                <w:sz w:val="22"/>
                <w:szCs w:val="22"/>
              </w:rPr>
              <w:t xml:space="preserve">. </w:t>
            </w:r>
          </w:p>
          <w:p w14:paraId="544DC8A2" w14:textId="3C78B492" w:rsidR="00104630" w:rsidRDefault="000A1210" w:rsidP="00104630">
            <w:pPr>
              <w:ind w:firstLine="319"/>
              <w:jc w:val="both"/>
              <w:rPr>
                <w:color w:val="000000" w:themeColor="text1"/>
                <w:sz w:val="22"/>
                <w:szCs w:val="22"/>
              </w:rPr>
            </w:pPr>
            <w:r w:rsidRPr="001B4F2A">
              <w:rPr>
                <w:color w:val="000000" w:themeColor="text1"/>
                <w:sz w:val="22"/>
                <w:szCs w:val="22"/>
              </w:rPr>
              <w:t>Suorganizuotas s</w:t>
            </w:r>
            <w:r w:rsidR="00104630" w:rsidRPr="00104630">
              <w:rPr>
                <w:color w:val="000000" w:themeColor="text1"/>
                <w:sz w:val="22"/>
                <w:szCs w:val="22"/>
              </w:rPr>
              <w:t>eminaras tėvams ir bendruomenei „Adaptacija darželyje: mūsų pirmos savaitės“</w:t>
            </w:r>
            <w:r w:rsidRPr="001B4F2A">
              <w:rPr>
                <w:color w:val="000000" w:themeColor="text1"/>
                <w:sz w:val="22"/>
                <w:szCs w:val="22"/>
              </w:rPr>
              <w:t xml:space="preserve">, </w:t>
            </w:r>
            <w:r w:rsidR="00104630" w:rsidRPr="00104630">
              <w:rPr>
                <w:color w:val="000000" w:themeColor="text1"/>
                <w:sz w:val="22"/>
                <w:szCs w:val="22"/>
              </w:rPr>
              <w:t>Žemaitijos regiono vaikų konferencija „Mes – mažieji žemaitukai“, į ją pakviesti socialiniai partneriai iš 6 darželių.</w:t>
            </w:r>
          </w:p>
          <w:p w14:paraId="410415C1" w14:textId="54C3751D" w:rsidR="001426F2" w:rsidRPr="00104630" w:rsidRDefault="001426F2" w:rsidP="00104630">
            <w:pPr>
              <w:ind w:firstLine="319"/>
              <w:jc w:val="both"/>
              <w:rPr>
                <w:color w:val="000000" w:themeColor="text1"/>
                <w:sz w:val="22"/>
                <w:szCs w:val="22"/>
              </w:rPr>
            </w:pPr>
            <w:r w:rsidRPr="00104630">
              <w:rPr>
                <w:color w:val="000000" w:themeColor="text1"/>
                <w:sz w:val="22"/>
                <w:szCs w:val="22"/>
              </w:rPr>
              <w:t>2024 m. švietimo pagalba (logopedo, specialiojo pedagogo) teikta 36 Skyriaus „Rasa“ vaikams,</w:t>
            </w:r>
          </w:p>
          <w:p w14:paraId="4716E1A4" w14:textId="7ED4204B" w:rsidR="00104630" w:rsidRPr="00104630" w:rsidRDefault="000A1210" w:rsidP="00104630">
            <w:pPr>
              <w:ind w:firstLine="319"/>
              <w:jc w:val="both"/>
              <w:rPr>
                <w:color w:val="000000" w:themeColor="text1"/>
                <w:sz w:val="22"/>
                <w:szCs w:val="22"/>
              </w:rPr>
            </w:pPr>
            <w:r w:rsidRPr="001B4F2A">
              <w:rPr>
                <w:b/>
                <w:bCs/>
                <w:color w:val="000000" w:themeColor="text1"/>
                <w:sz w:val="22"/>
                <w:szCs w:val="22"/>
              </w:rPr>
              <w:t>Projektinė veikla:</w:t>
            </w:r>
            <w:r w:rsidRPr="001B4F2A">
              <w:rPr>
                <w:color w:val="000000" w:themeColor="text1"/>
                <w:sz w:val="22"/>
                <w:szCs w:val="22"/>
              </w:rPr>
              <w:t xml:space="preserve"> </w:t>
            </w:r>
            <w:r w:rsidR="00104630" w:rsidRPr="00104630">
              <w:rPr>
                <w:color w:val="000000" w:themeColor="text1"/>
                <w:sz w:val="22"/>
                <w:szCs w:val="22"/>
              </w:rPr>
              <w:t>Sudalyvauta 3 rajoniniuose, 46 respublikiniuose ir 13 tarptautini</w:t>
            </w:r>
            <w:r w:rsidR="008920CC">
              <w:rPr>
                <w:color w:val="000000" w:themeColor="text1"/>
                <w:sz w:val="22"/>
                <w:szCs w:val="22"/>
              </w:rPr>
              <w:t>uose</w:t>
            </w:r>
            <w:r w:rsidR="00104630" w:rsidRPr="00104630">
              <w:rPr>
                <w:color w:val="000000" w:themeColor="text1"/>
                <w:sz w:val="22"/>
                <w:szCs w:val="22"/>
              </w:rPr>
              <w:t xml:space="preserve"> projekt</w:t>
            </w:r>
            <w:r w:rsidR="008920CC">
              <w:rPr>
                <w:color w:val="000000" w:themeColor="text1"/>
                <w:sz w:val="22"/>
                <w:szCs w:val="22"/>
              </w:rPr>
              <w:t>uose</w:t>
            </w:r>
            <w:r w:rsidR="00104630" w:rsidRPr="00104630">
              <w:rPr>
                <w:color w:val="000000" w:themeColor="text1"/>
                <w:sz w:val="22"/>
                <w:szCs w:val="22"/>
              </w:rPr>
              <w:t>. Dauguma vykdytų projektų buvo kūrybiniai projektai</w:t>
            </w:r>
            <w:r w:rsidRPr="001B4F2A">
              <w:rPr>
                <w:color w:val="000000" w:themeColor="text1"/>
                <w:sz w:val="22"/>
                <w:szCs w:val="22"/>
              </w:rPr>
              <w:t>, k</w:t>
            </w:r>
            <w:r w:rsidR="00104630" w:rsidRPr="00104630">
              <w:rPr>
                <w:color w:val="000000" w:themeColor="text1"/>
                <w:sz w:val="22"/>
                <w:szCs w:val="22"/>
              </w:rPr>
              <w:t xml:space="preserve">ritinį vaikų mąstymą, problemų sprendimo, tyrinėjimo gebėjimus skatinta projektuose, kuriuose taikyta STEAM metodika. Vaikų pilietiškumas, tautiškumas ir patriotizmas ugdytas per kultūros ir pilietiškumo ugdymo projektus (pvz., „Gyvasis tautos žiedas“, „Esu dalelė Lietuvos“, „Bėgu Lietuvai“, „Mano Lietuva – iš daug dalelių“ , „Pažinkime Lietuvą“ ir pan.). Dalyvauta projektuose, kuriuose skatinamos skaitmeninės technologijos ir skaitmeninių mokymo priemonių kūrimas (pvz., „Švenčiame Lietuvos gimtadienį išmaniai“, „Pamoka kitaip“ ir pan.). Sudalyvauta 8 virtualių respublikinių ikimokyklinio ir priešmokyklinio ugdymo grupių vaikų kūrybinių darbų, mokytojų kūrybinių darbų ir mokytojų foto nuotraukų parodose. 2024 m. buvo parengti ir įgyvendinti 3 mini projektai grupėse. </w:t>
            </w:r>
            <w:r w:rsidRPr="001B4F2A">
              <w:rPr>
                <w:color w:val="000000" w:themeColor="text1"/>
                <w:sz w:val="22"/>
                <w:szCs w:val="22"/>
              </w:rPr>
              <w:t>Kartu</w:t>
            </w:r>
            <w:r w:rsidR="00104630" w:rsidRPr="00104630">
              <w:rPr>
                <w:color w:val="000000" w:themeColor="text1"/>
                <w:sz w:val="22"/>
                <w:szCs w:val="22"/>
              </w:rPr>
              <w:t xml:space="preserve"> su gimnazija parašytas ir įvykdytas rajoninis prevencinis projektas „Gėrio link 2024“, finansuotas iš savivaldybės biudžeto (laimėti 1500 Eur., Skyriui „Rasa“ skirti 405 Eur.), parašytas ir įvykdytas nuotolinis tarptautinis ikimokyklinio ir priešmokyklinio ugdymo amžiaus vaikų tęstinis projektas „Mano Lietuva – iš daug dalelių“. Projekte dalyvavo mokytojai iš įvairių Lietuvos (81) ir užsienio šalių (Islandijos, Danijos, Turkijos, Norvegijos) ikimokyklinio ugdymo įstaigų.</w:t>
            </w:r>
          </w:p>
          <w:p w14:paraId="1B898A71" w14:textId="77777777" w:rsidR="00104630" w:rsidRPr="00104630" w:rsidRDefault="00104630" w:rsidP="00104630">
            <w:pPr>
              <w:ind w:firstLine="319"/>
              <w:jc w:val="both"/>
              <w:rPr>
                <w:color w:val="000000" w:themeColor="text1"/>
                <w:sz w:val="22"/>
                <w:szCs w:val="22"/>
              </w:rPr>
            </w:pPr>
            <w:r w:rsidRPr="00104630">
              <w:rPr>
                <w:color w:val="000000" w:themeColor="text1"/>
                <w:sz w:val="22"/>
                <w:szCs w:val="22"/>
              </w:rPr>
              <w:t>Pedagogai aktyviai bendradarbiavo su Kretingos rajono visuomenės sveikatos biuro visuomenės sveikatos specialiste, vykdančia vaikų sveikatos priežiūrą mokykloje. Pravesti sveikatinimo užsiėmimai įvairiose grupėse pagal amžiaus tarpsnius: ,,Mano skaniausia košytė“, ,,Akių svarba“, ,,Kaip išvengti traumų“, ,,Sveika mityba“, „Judėjimo nauda“, „Vasaros pavojai“, „Dantukų priežiūra“, ,,Švarios rankos“. Specialistė mokytojų tarybos posėdyje skaitė pranešimą „Vaikų profilaktinių sveikatos duomenų analizė“, suorganizuota sveikatinimosi akcija „Apibėk darželį“. Siekiant išsiaiškinti tėvų nuomonę dėl vaikų maitinimo organizavimo kokybės, vykdyta tėvų apklausa ,,Vaikų maitinimo organizavimas įstaigoje“, kuri pristatyta mokytojų tarybos posėdyje. Visuomenės sveikatos biuro specialistų iniciatyva įstaigoje suorganizuota nemokama sveikos gyvensenos edukacija „</w:t>
            </w:r>
            <w:proofErr w:type="spellStart"/>
            <w:r w:rsidRPr="00104630">
              <w:rPr>
                <w:color w:val="000000" w:themeColor="text1"/>
                <w:sz w:val="22"/>
                <w:szCs w:val="22"/>
              </w:rPr>
              <w:t>Brokoliukas</w:t>
            </w:r>
            <w:proofErr w:type="spellEnd"/>
            <w:r w:rsidRPr="00104630">
              <w:rPr>
                <w:color w:val="000000" w:themeColor="text1"/>
                <w:sz w:val="22"/>
                <w:szCs w:val="22"/>
              </w:rPr>
              <w:t xml:space="preserve"> ir Braškytė Sveikatos karalystėje“.</w:t>
            </w:r>
          </w:p>
          <w:p w14:paraId="0690C295" w14:textId="77777777" w:rsidR="00104630" w:rsidRPr="00104630" w:rsidRDefault="00104630" w:rsidP="00104630">
            <w:pPr>
              <w:ind w:firstLine="319"/>
              <w:jc w:val="both"/>
              <w:rPr>
                <w:color w:val="000000" w:themeColor="text1"/>
                <w:sz w:val="22"/>
                <w:szCs w:val="22"/>
              </w:rPr>
            </w:pPr>
            <w:r w:rsidRPr="00104630">
              <w:rPr>
                <w:color w:val="000000" w:themeColor="text1"/>
                <w:sz w:val="22"/>
                <w:szCs w:val="22"/>
              </w:rPr>
              <w:t>Didelis dėmesys skirtas gabių vaikų ugdymui. Siekdami lavinti specifinius vaikų gebėjimus, tėvelių pageidavimu, inicijavome ir sudarėme sąlygas vaikams dalyvauti „</w:t>
            </w:r>
            <w:proofErr w:type="spellStart"/>
            <w:r w:rsidRPr="00104630">
              <w:rPr>
                <w:color w:val="000000" w:themeColor="text1"/>
                <w:sz w:val="22"/>
                <w:szCs w:val="22"/>
              </w:rPr>
              <w:t>Robotikos</w:t>
            </w:r>
            <w:proofErr w:type="spellEnd"/>
            <w:r w:rsidRPr="00104630">
              <w:rPr>
                <w:color w:val="000000" w:themeColor="text1"/>
                <w:sz w:val="22"/>
                <w:szCs w:val="22"/>
              </w:rPr>
              <w:t xml:space="preserve"> akademijos“, ritminio šokio, karate, krepšinio ir futbolo užsiėmimuose.</w:t>
            </w:r>
          </w:p>
          <w:p w14:paraId="7A858413" w14:textId="600391B2" w:rsidR="00104630" w:rsidRPr="00104630" w:rsidRDefault="000A1210" w:rsidP="00104630">
            <w:pPr>
              <w:ind w:firstLine="319"/>
              <w:jc w:val="both"/>
              <w:rPr>
                <w:color w:val="000000" w:themeColor="text1"/>
                <w:sz w:val="22"/>
                <w:szCs w:val="22"/>
              </w:rPr>
            </w:pPr>
            <w:r w:rsidRPr="001B4F2A">
              <w:rPr>
                <w:color w:val="000000" w:themeColor="text1"/>
                <w:sz w:val="22"/>
                <w:szCs w:val="22"/>
              </w:rPr>
              <w:t>Atliktas</w:t>
            </w:r>
            <w:r w:rsidR="00104630" w:rsidRPr="00104630">
              <w:rPr>
                <w:color w:val="000000" w:themeColor="text1"/>
                <w:sz w:val="22"/>
                <w:szCs w:val="22"/>
              </w:rPr>
              <w:t xml:space="preserve"> veiklos kokybės įsivertinimas pagal „Ikimokyklinio ir (ar) priešmokyklinio ugdymo programas vykdančių mokyklų veiklos kokybės įsivertinimo metodiką“ (2021 m. rekomendacijos)</w:t>
            </w:r>
            <w:r w:rsidRPr="001B4F2A">
              <w:rPr>
                <w:color w:val="000000" w:themeColor="text1"/>
                <w:sz w:val="22"/>
                <w:szCs w:val="22"/>
              </w:rPr>
              <w:t>. S</w:t>
            </w:r>
            <w:r w:rsidR="00104630" w:rsidRPr="00104630">
              <w:rPr>
                <w:color w:val="000000" w:themeColor="text1"/>
                <w:sz w:val="22"/>
                <w:szCs w:val="22"/>
              </w:rPr>
              <w:t>uformuluotos išvados, parengta įsivertinimo ataskaita, Skyriaus „Rasa“ veiklos kokybės tobulinimo planas. Parengtos pateiktys pristatytos mokytojų tarybos posėdyje.</w:t>
            </w:r>
          </w:p>
          <w:p w14:paraId="6F28C4B6" w14:textId="37484413" w:rsidR="00104630" w:rsidRPr="00104630" w:rsidRDefault="000A1210" w:rsidP="000A1210">
            <w:pPr>
              <w:jc w:val="both"/>
              <w:rPr>
                <w:color w:val="000000" w:themeColor="text1"/>
                <w:sz w:val="22"/>
                <w:szCs w:val="22"/>
              </w:rPr>
            </w:pPr>
            <w:r w:rsidRPr="001B4F2A">
              <w:rPr>
                <w:color w:val="000000" w:themeColor="text1"/>
                <w:sz w:val="22"/>
                <w:szCs w:val="22"/>
              </w:rPr>
              <w:t>Su</w:t>
            </w:r>
            <w:r w:rsidR="00104630" w:rsidRPr="00104630">
              <w:rPr>
                <w:color w:val="000000" w:themeColor="text1"/>
                <w:sz w:val="22"/>
                <w:szCs w:val="22"/>
              </w:rPr>
              <w:t>organizuoti įvairūs renginiai</w:t>
            </w:r>
            <w:r w:rsidR="008920CC">
              <w:rPr>
                <w:color w:val="000000" w:themeColor="text1"/>
                <w:sz w:val="22"/>
                <w:szCs w:val="22"/>
              </w:rPr>
              <w:t>,</w:t>
            </w:r>
            <w:r w:rsidR="00104630" w:rsidRPr="00104630">
              <w:rPr>
                <w:color w:val="000000" w:themeColor="text1"/>
                <w:sz w:val="22"/>
                <w:szCs w:val="22"/>
              </w:rPr>
              <w:t xml:space="preserve"> įraukiant į juos kuo daugiau </w:t>
            </w:r>
            <w:r w:rsidR="008920CC">
              <w:rPr>
                <w:color w:val="000000" w:themeColor="text1"/>
                <w:sz w:val="22"/>
                <w:szCs w:val="22"/>
              </w:rPr>
              <w:t>tėvų</w:t>
            </w:r>
            <w:r w:rsidR="00104630" w:rsidRPr="00104630">
              <w:rPr>
                <w:color w:val="000000" w:themeColor="text1"/>
                <w:sz w:val="22"/>
                <w:szCs w:val="22"/>
              </w:rPr>
              <w:t xml:space="preserve">: Rugsėjo 1– </w:t>
            </w:r>
            <w:proofErr w:type="spellStart"/>
            <w:r w:rsidR="00104630" w:rsidRPr="00104630">
              <w:rPr>
                <w:color w:val="000000" w:themeColor="text1"/>
                <w:sz w:val="22"/>
                <w:szCs w:val="22"/>
              </w:rPr>
              <w:t>osios</w:t>
            </w:r>
            <w:proofErr w:type="spellEnd"/>
            <w:r w:rsidR="00104630" w:rsidRPr="00104630">
              <w:rPr>
                <w:color w:val="000000" w:themeColor="text1"/>
                <w:sz w:val="22"/>
                <w:szCs w:val="22"/>
              </w:rPr>
              <w:t xml:space="preserve"> šventė, </w:t>
            </w:r>
            <w:proofErr w:type="spellStart"/>
            <w:r w:rsidR="00104630" w:rsidRPr="00104630">
              <w:rPr>
                <w:color w:val="000000" w:themeColor="text1"/>
                <w:sz w:val="22"/>
                <w:szCs w:val="22"/>
              </w:rPr>
              <w:t>priešmokyklinukų</w:t>
            </w:r>
            <w:proofErr w:type="spellEnd"/>
            <w:r w:rsidR="00104630" w:rsidRPr="00104630">
              <w:rPr>
                <w:color w:val="000000" w:themeColor="text1"/>
                <w:sz w:val="22"/>
                <w:szCs w:val="22"/>
              </w:rPr>
              <w:t xml:space="preserve"> išleistuvių šventės, Mamyčių, Velykų, Rudenėlio, Užgavėnių, Kalėdų, Vaikystės šventės, įvairios akcijos, parodos, išvykos. Tenkinant tėvų poreikius ir lūkesčius, organizuoti 2 kartus metuose 7 grupių tėvų susirinkimai, bendras tėvų susirinkimas, paskaita. Sudaryta galimybė tėvams tinkamai ir laiku gauti informaciją apie vaiko ugdymosi procesą, pasiekimus (prie informacinės sistemos „Mūsų darželis“ prisijungė visi tėvai).</w:t>
            </w:r>
          </w:p>
          <w:p w14:paraId="0A0F650B" w14:textId="6D543B05" w:rsidR="00104630" w:rsidRPr="00104630" w:rsidRDefault="00104630" w:rsidP="00104630">
            <w:pPr>
              <w:ind w:firstLine="319"/>
              <w:jc w:val="both"/>
              <w:rPr>
                <w:color w:val="000000" w:themeColor="text1"/>
                <w:sz w:val="22"/>
                <w:szCs w:val="22"/>
              </w:rPr>
            </w:pPr>
            <w:r w:rsidRPr="00104630">
              <w:rPr>
                <w:color w:val="000000" w:themeColor="text1"/>
                <w:sz w:val="22"/>
                <w:szCs w:val="22"/>
              </w:rPr>
              <w:t xml:space="preserve">21 vaikas ugdosi Salantų meno mokykloje pagal ankstyvojo integruoto meninio ugdymo programą. </w:t>
            </w:r>
          </w:p>
          <w:p w14:paraId="0BA41245" w14:textId="4DA9E040" w:rsidR="00104630" w:rsidRPr="00104630" w:rsidRDefault="000A1210" w:rsidP="00104630">
            <w:pPr>
              <w:ind w:firstLine="319"/>
              <w:jc w:val="both"/>
              <w:rPr>
                <w:color w:val="000000" w:themeColor="text1"/>
                <w:sz w:val="22"/>
                <w:szCs w:val="22"/>
              </w:rPr>
            </w:pPr>
            <w:r w:rsidRPr="001B4F2A">
              <w:rPr>
                <w:b/>
                <w:bCs/>
                <w:color w:val="000000" w:themeColor="text1"/>
                <w:sz w:val="22"/>
                <w:szCs w:val="22"/>
              </w:rPr>
              <w:t>M</w:t>
            </w:r>
            <w:r w:rsidR="00104630" w:rsidRPr="00104630">
              <w:rPr>
                <w:b/>
                <w:bCs/>
                <w:color w:val="000000" w:themeColor="text1"/>
                <w:sz w:val="22"/>
                <w:szCs w:val="22"/>
              </w:rPr>
              <w:t>okymosi aplinkos turtinimas ir modernizavimas, saugumo užtikrinimas.</w:t>
            </w:r>
            <w:r w:rsidR="00104630" w:rsidRPr="00104630">
              <w:rPr>
                <w:color w:val="000000" w:themeColor="text1"/>
                <w:sz w:val="22"/>
                <w:szCs w:val="22"/>
              </w:rPr>
              <w:t xml:space="preserve"> 2024 m. baigti esminio pagerinimo darbai (160701,22 Eur. ), kurie buvo finansuoti iš Kretingos rajono savivaldybės biudžeto. Suremontuoti I ir II aukšto grupių sanitariniai mazgai ir grupių virtuvėlės. Kad atitiktų saugumo standartus, pakeistos grupių, miegamųjų, virtuvėlių, rūbinių, kabinetų, pagalbinių patalpų ir salės durys (15000 Eur.). Atlikti kasmetiniai remonto darbai, ruošiantis naujiems mokslo metams: perdažytos visų grupių sienos ir lubos, miegamųjų sienos ir lubos, grupių rūbinių sienos ir lubos. (1722,82 Eur.). Visų 5 ikimokyklinio ugdymo grupių rūbinėlės atnaujintos kokybiškomis, ilgaamžėmis persirengimo spintelėmis ir darbuotojų darbo rūbų spintomis (1640 Eur.). Atnaujinta aptarnaujančio personalo persirengimo patalpa, nupirkta inventoriaus spinta, darbo rūbų ir nešvarių skalbinių spinta (1147,20 Eur.). Sutvarkytas spec. pedagogo darbo kabinetas, atnaujinant patalpą ir įsigyjant naujus baldus. Koridoriaus erdvės pasipildė vaikų rūbinėlėmis (936 Eur.). Gerinta vaikų ugdymo(</w:t>
            </w:r>
            <w:proofErr w:type="spellStart"/>
            <w:r w:rsidR="00104630" w:rsidRPr="00104630">
              <w:rPr>
                <w:color w:val="000000" w:themeColor="text1"/>
                <w:sz w:val="22"/>
                <w:szCs w:val="22"/>
              </w:rPr>
              <w:t>si</w:t>
            </w:r>
            <w:proofErr w:type="spellEnd"/>
            <w:r w:rsidR="00104630" w:rsidRPr="00104630">
              <w:rPr>
                <w:color w:val="000000" w:themeColor="text1"/>
                <w:sz w:val="22"/>
                <w:szCs w:val="22"/>
              </w:rPr>
              <w:t>) materialinė bazė įsigyjant šiuolaikinių ugdymosi priemonių, žaislų, knygų už 2967 Eur, kanceliarinių priemonių už 1383 Eur. Įsigijome socialinių emocinių įgūdžių ugdymo programą „</w:t>
            </w:r>
            <w:proofErr w:type="spellStart"/>
            <w:r w:rsidR="00104630" w:rsidRPr="00104630">
              <w:rPr>
                <w:color w:val="000000" w:themeColor="text1"/>
                <w:sz w:val="22"/>
                <w:szCs w:val="22"/>
              </w:rPr>
              <w:t>Kimochis</w:t>
            </w:r>
            <w:proofErr w:type="spellEnd"/>
            <w:r w:rsidR="00104630" w:rsidRPr="00104630">
              <w:rPr>
                <w:color w:val="000000" w:themeColor="text1"/>
                <w:sz w:val="22"/>
                <w:szCs w:val="22"/>
              </w:rPr>
              <w:t xml:space="preserve">“, skirtą ikimokyklinio amžiaus vaikams ir su </w:t>
            </w:r>
            <w:proofErr w:type="spellStart"/>
            <w:r w:rsidR="00104630" w:rsidRPr="00104630">
              <w:rPr>
                <w:color w:val="000000" w:themeColor="text1"/>
                <w:sz w:val="22"/>
                <w:szCs w:val="22"/>
              </w:rPr>
              <w:t>progama</w:t>
            </w:r>
            <w:proofErr w:type="spellEnd"/>
            <w:r w:rsidR="00104630" w:rsidRPr="00104630">
              <w:rPr>
                <w:color w:val="000000" w:themeColor="text1"/>
                <w:sz w:val="22"/>
                <w:szCs w:val="22"/>
              </w:rPr>
              <w:t xml:space="preserve"> dirbti reikalingus žaislus (917 Eur.). Kokybiško meninio ugdymo užtikrinimui įsigytas muzikinis instrumentas – pianinas (499 Eur). Plėtojant informacinių komunikacinių technologijų prieinamumą ir panaudojimo </w:t>
            </w:r>
            <w:r w:rsidR="00104630" w:rsidRPr="00104630">
              <w:rPr>
                <w:color w:val="000000" w:themeColor="text1"/>
                <w:sz w:val="22"/>
                <w:szCs w:val="22"/>
              </w:rPr>
              <w:lastRenderedPageBreak/>
              <w:t>galimybes ugdymo procese, įsigyti 2 nešiojami kompiuteriai (990 Eur), 1 monitorius (155,73 Eur) ir kamera su mikrofonais (25,92 Eur). Darbuotojams pagaminti Polo marškinėliai su įstaigos logotipu už 490 eurų. Maisto tvarkymo skyrius papildytas stelažais (1111,58 Eur), termosais ir gastronominiais indais (1495,97Eur).</w:t>
            </w:r>
          </w:p>
          <w:p w14:paraId="305D882E" w14:textId="77777777" w:rsidR="00104630" w:rsidRPr="00104630" w:rsidRDefault="00104630" w:rsidP="00104630">
            <w:pPr>
              <w:ind w:firstLine="319"/>
              <w:jc w:val="both"/>
              <w:rPr>
                <w:color w:val="000000" w:themeColor="text1"/>
                <w:sz w:val="22"/>
                <w:szCs w:val="22"/>
              </w:rPr>
            </w:pPr>
            <w:r w:rsidRPr="00104630">
              <w:rPr>
                <w:color w:val="000000" w:themeColor="text1"/>
                <w:sz w:val="22"/>
                <w:szCs w:val="22"/>
              </w:rPr>
              <w:t>Kad vaikų nevargintų saulės kaitra ir akinantys saulės spinduliai, atnaujinta dalis grupių langų uždengimų, įsigyjant žaliuzes. (4046,63 Eur.).</w:t>
            </w:r>
          </w:p>
          <w:p w14:paraId="5D4B8D0D" w14:textId="090CCFD2" w:rsidR="00104630" w:rsidRPr="00104630" w:rsidRDefault="00104630" w:rsidP="00104630">
            <w:pPr>
              <w:ind w:firstLine="319"/>
              <w:jc w:val="both"/>
              <w:rPr>
                <w:color w:val="000000" w:themeColor="text1"/>
                <w:sz w:val="22"/>
                <w:szCs w:val="22"/>
              </w:rPr>
            </w:pPr>
            <w:r w:rsidRPr="00104630">
              <w:rPr>
                <w:color w:val="000000" w:themeColor="text1"/>
                <w:sz w:val="22"/>
                <w:szCs w:val="22"/>
              </w:rPr>
              <w:t>Daug pokyčių kiekvienais metais vyksta lauko edukacinėje aplinkoje. Šiais metais lauko aplinka papildyta higienos normų reikalavimus atitinkančiu sertifikuotu žaidimų kompleksu „Lokiukas“ (5000 Eur) ir sertifikuota žaidimų aikštele „</w:t>
            </w:r>
            <w:proofErr w:type="spellStart"/>
            <w:r w:rsidRPr="00104630">
              <w:rPr>
                <w:color w:val="000000" w:themeColor="text1"/>
                <w:sz w:val="22"/>
                <w:szCs w:val="22"/>
              </w:rPr>
              <w:t>Garvežiukas</w:t>
            </w:r>
            <w:proofErr w:type="spellEnd"/>
            <w:r w:rsidRPr="00104630">
              <w:rPr>
                <w:color w:val="000000" w:themeColor="text1"/>
                <w:sz w:val="22"/>
                <w:szCs w:val="22"/>
              </w:rPr>
              <w:t xml:space="preserve">“ (1599,99 Eur.). </w:t>
            </w:r>
            <w:proofErr w:type="spellStart"/>
            <w:r w:rsidRPr="00104630">
              <w:rPr>
                <w:color w:val="000000" w:themeColor="text1"/>
                <w:sz w:val="22"/>
                <w:szCs w:val="22"/>
              </w:rPr>
              <w:t>Visosbendruomenės</w:t>
            </w:r>
            <w:proofErr w:type="spellEnd"/>
            <w:r w:rsidRPr="00104630">
              <w:rPr>
                <w:color w:val="000000" w:themeColor="text1"/>
                <w:sz w:val="22"/>
                <w:szCs w:val="22"/>
              </w:rPr>
              <w:t xml:space="preserve"> susitelkimu sutvarkyta dalis lauko edukacinės erdvės, pasodinta augalų: hortenzijų, smilgų (140 Eur.), žemė išgrįsta akmenukais. Įrengtos pakeliamos lysvės (290 Eur.), kurios apželdintos vaistiniais augalais. Šioje edukacinėje erdvėje vaikai sužinos apie įvairias vaistažoles, išgirs jų pavadinimus, diskutuos apie naudą žmogui.</w:t>
            </w:r>
          </w:p>
          <w:p w14:paraId="5D123A0C" w14:textId="07BEAACB" w:rsidR="009A0630" w:rsidRPr="00746060" w:rsidRDefault="00104630" w:rsidP="001B4F2A">
            <w:pPr>
              <w:ind w:firstLine="319"/>
              <w:jc w:val="both"/>
              <w:rPr>
                <w:color w:val="000000" w:themeColor="text1"/>
              </w:rPr>
            </w:pPr>
            <w:r w:rsidRPr="00104630">
              <w:rPr>
                <w:color w:val="000000" w:themeColor="text1"/>
                <w:sz w:val="22"/>
                <w:szCs w:val="22"/>
              </w:rPr>
              <w:t>Dalyvaudama labdaros ir paramos fondo „Švieskime vaikus“ organizuotoje akcijoje</w:t>
            </w:r>
            <w:r w:rsidR="001B4F2A" w:rsidRPr="001B4F2A">
              <w:rPr>
                <w:color w:val="000000" w:themeColor="text1"/>
                <w:sz w:val="22"/>
                <w:szCs w:val="22"/>
              </w:rPr>
              <w:t>.</w:t>
            </w:r>
            <w:r w:rsidRPr="00104630">
              <w:rPr>
                <w:color w:val="000000" w:themeColor="text1"/>
              </w:rPr>
              <w:t xml:space="preserve"> </w:t>
            </w:r>
          </w:p>
        </w:tc>
      </w:tr>
    </w:tbl>
    <w:p w14:paraId="6DA7661B" w14:textId="77777777" w:rsidR="00AA2C2F" w:rsidRDefault="00AA2C2F" w:rsidP="00DF02D7">
      <w:pPr>
        <w:jc w:val="both"/>
        <w:rPr>
          <w:b/>
          <w:lang w:eastAsia="lt-LT"/>
        </w:rPr>
      </w:pPr>
    </w:p>
    <w:p w14:paraId="4A050E06" w14:textId="77777777" w:rsidR="00AA2C2F" w:rsidRDefault="000C1058" w:rsidP="0052756C">
      <w:pPr>
        <w:jc w:val="center"/>
        <w:rPr>
          <w:b/>
          <w:szCs w:val="24"/>
          <w:lang w:eastAsia="lt-LT"/>
        </w:rPr>
      </w:pPr>
      <w:r>
        <w:rPr>
          <w:b/>
          <w:szCs w:val="24"/>
          <w:lang w:eastAsia="lt-LT"/>
        </w:rPr>
        <w:t>II SKYRIUS</w:t>
      </w:r>
    </w:p>
    <w:p w14:paraId="3EF7CB87" w14:textId="183AF729" w:rsidR="00AA2C2F" w:rsidRDefault="000C1058" w:rsidP="0052756C">
      <w:pPr>
        <w:jc w:val="center"/>
        <w:rPr>
          <w:b/>
          <w:szCs w:val="24"/>
          <w:lang w:eastAsia="lt-LT"/>
        </w:rPr>
      </w:pPr>
      <w:r>
        <w:rPr>
          <w:b/>
          <w:szCs w:val="24"/>
          <w:lang w:eastAsia="lt-LT"/>
        </w:rPr>
        <w:t xml:space="preserve">METŲ VEIKLOS </w:t>
      </w:r>
      <w:r w:rsidR="0052756C">
        <w:rPr>
          <w:b/>
          <w:szCs w:val="24"/>
          <w:lang w:eastAsia="lt-LT"/>
        </w:rPr>
        <w:t>LŪKESČIAI</w:t>
      </w:r>
    </w:p>
    <w:p w14:paraId="4347E198" w14:textId="77777777" w:rsidR="00AA2C2F" w:rsidRDefault="00AA2C2F" w:rsidP="00DF02D7">
      <w:pPr>
        <w:jc w:val="both"/>
        <w:rPr>
          <w:lang w:eastAsia="lt-LT"/>
        </w:rPr>
      </w:pPr>
    </w:p>
    <w:p w14:paraId="37A65F1C" w14:textId="77777777" w:rsidR="00AA2C2F" w:rsidRDefault="000C1058" w:rsidP="00DF02D7">
      <w:pPr>
        <w:tabs>
          <w:tab w:val="left" w:pos="284"/>
        </w:tabs>
        <w:jc w:val="both"/>
        <w:rPr>
          <w:b/>
          <w:szCs w:val="24"/>
          <w:lang w:eastAsia="lt-LT"/>
        </w:rPr>
      </w:pPr>
      <w:r>
        <w:rPr>
          <w:b/>
          <w:szCs w:val="24"/>
          <w:lang w:eastAsia="lt-LT"/>
        </w:rPr>
        <w:t>1.</w:t>
      </w:r>
      <w:r>
        <w:rPr>
          <w:b/>
          <w:szCs w:val="24"/>
          <w:lang w:eastAsia="lt-LT"/>
        </w:rPr>
        <w:tab/>
        <w:t>Pagrindiniai praėjusių metų veiklos rezultatai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127"/>
        <w:gridCol w:w="2155"/>
        <w:gridCol w:w="2976"/>
      </w:tblGrid>
      <w:tr w:rsidR="00AA2C2F" w14:paraId="423DB595" w14:textId="77777777" w:rsidTr="008D6BBD">
        <w:tc>
          <w:tcPr>
            <w:tcW w:w="2381" w:type="dxa"/>
            <w:tcBorders>
              <w:top w:val="single" w:sz="4" w:space="0" w:color="auto"/>
              <w:left w:val="single" w:sz="4" w:space="0" w:color="auto"/>
              <w:bottom w:val="single" w:sz="4" w:space="0" w:color="auto"/>
              <w:right w:val="single" w:sz="4" w:space="0" w:color="auto"/>
            </w:tcBorders>
            <w:vAlign w:val="center"/>
            <w:hideMark/>
          </w:tcPr>
          <w:p w14:paraId="049B7550" w14:textId="77777777" w:rsidR="00AA2C2F" w:rsidRPr="0001572B" w:rsidRDefault="000C1058" w:rsidP="00DF02D7">
            <w:pPr>
              <w:jc w:val="both"/>
              <w:rPr>
                <w:sz w:val="22"/>
                <w:szCs w:val="22"/>
                <w:lang w:eastAsia="lt-LT"/>
              </w:rPr>
            </w:pPr>
            <w:r w:rsidRPr="0001572B">
              <w:rPr>
                <w:sz w:val="22"/>
                <w:szCs w:val="22"/>
                <w:lang w:eastAsia="lt-LT"/>
              </w:rPr>
              <w:t>Metų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AF0441E" w14:textId="77777777" w:rsidR="00AA2C2F" w:rsidRPr="0001572B" w:rsidRDefault="000C1058" w:rsidP="00DF02D7">
            <w:pPr>
              <w:jc w:val="both"/>
              <w:rPr>
                <w:sz w:val="22"/>
                <w:szCs w:val="22"/>
                <w:lang w:eastAsia="lt-LT"/>
              </w:rPr>
            </w:pPr>
            <w:r w:rsidRPr="0001572B">
              <w:rPr>
                <w:sz w:val="22"/>
                <w:szCs w:val="22"/>
                <w:lang w:eastAsia="lt-LT"/>
              </w:rPr>
              <w:t>Siektini rezultatai</w:t>
            </w:r>
          </w:p>
        </w:tc>
        <w:tc>
          <w:tcPr>
            <w:tcW w:w="2155" w:type="dxa"/>
            <w:tcBorders>
              <w:top w:val="single" w:sz="4" w:space="0" w:color="auto"/>
              <w:left w:val="single" w:sz="4" w:space="0" w:color="auto"/>
              <w:bottom w:val="single" w:sz="4" w:space="0" w:color="auto"/>
              <w:right w:val="single" w:sz="4" w:space="0" w:color="auto"/>
            </w:tcBorders>
            <w:vAlign w:val="center"/>
            <w:hideMark/>
          </w:tcPr>
          <w:p w14:paraId="4E722CBB" w14:textId="77777777" w:rsidR="00AA2C2F" w:rsidRPr="0001572B" w:rsidRDefault="000C1058" w:rsidP="00DF02D7">
            <w:pPr>
              <w:jc w:val="both"/>
              <w:rPr>
                <w:sz w:val="22"/>
                <w:szCs w:val="22"/>
                <w:lang w:eastAsia="lt-LT"/>
              </w:rPr>
            </w:pPr>
            <w:r w:rsidRPr="0001572B">
              <w:rPr>
                <w:sz w:val="22"/>
                <w:szCs w:val="22"/>
                <w:lang w:eastAsia="lt-LT"/>
              </w:rPr>
              <w:t>Rezultatų vertinimo rodikliai (kuriais vadovaujantis vertinama, ar nustatytos užduotys įvykdytos)</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D2AE91D" w14:textId="77777777" w:rsidR="00AA2C2F" w:rsidRPr="0001572B" w:rsidRDefault="000C1058" w:rsidP="00DF02D7">
            <w:pPr>
              <w:jc w:val="both"/>
              <w:rPr>
                <w:sz w:val="22"/>
                <w:szCs w:val="22"/>
                <w:lang w:eastAsia="lt-LT"/>
              </w:rPr>
            </w:pPr>
            <w:r w:rsidRPr="0001572B">
              <w:rPr>
                <w:sz w:val="22"/>
                <w:szCs w:val="22"/>
                <w:lang w:eastAsia="lt-LT"/>
              </w:rPr>
              <w:t>Pasiekti rezultatai ir jų rodikliai</w:t>
            </w:r>
          </w:p>
        </w:tc>
      </w:tr>
      <w:tr w:rsidR="008F5011" w14:paraId="60090684" w14:textId="77777777" w:rsidTr="008D6BBD">
        <w:tc>
          <w:tcPr>
            <w:tcW w:w="2381" w:type="dxa"/>
            <w:tcBorders>
              <w:top w:val="single" w:sz="4" w:space="0" w:color="auto"/>
              <w:left w:val="single" w:sz="4" w:space="0" w:color="auto"/>
              <w:bottom w:val="single" w:sz="4" w:space="0" w:color="auto"/>
              <w:right w:val="single" w:sz="4" w:space="0" w:color="auto"/>
            </w:tcBorders>
          </w:tcPr>
          <w:p w14:paraId="546BE9DF" w14:textId="05A0A580" w:rsidR="008F5011" w:rsidRPr="00CC7A29" w:rsidRDefault="008F5011" w:rsidP="008F5011">
            <w:pPr>
              <w:pStyle w:val="Sraopastraipa"/>
              <w:numPr>
                <w:ilvl w:val="1"/>
                <w:numId w:val="3"/>
              </w:numPr>
              <w:tabs>
                <w:tab w:val="left" w:pos="484"/>
              </w:tabs>
              <w:ind w:left="-83" w:firstLine="83"/>
              <w:jc w:val="both"/>
              <w:rPr>
                <w:sz w:val="22"/>
                <w:szCs w:val="22"/>
                <w:lang w:eastAsia="lt-LT"/>
              </w:rPr>
            </w:pPr>
            <w:r w:rsidRPr="00C305D1">
              <w:rPr>
                <w:sz w:val="22"/>
                <w:szCs w:val="22"/>
                <w:lang w:eastAsia="lt-LT"/>
              </w:rPr>
              <w:t>8.1. Įgyvendinti TŪM investicinio projekto priemones.</w:t>
            </w:r>
          </w:p>
        </w:tc>
        <w:tc>
          <w:tcPr>
            <w:tcW w:w="2127" w:type="dxa"/>
            <w:tcBorders>
              <w:top w:val="single" w:sz="4" w:space="0" w:color="auto"/>
              <w:left w:val="single" w:sz="4" w:space="0" w:color="auto"/>
              <w:bottom w:val="single" w:sz="4" w:space="0" w:color="auto"/>
              <w:right w:val="single" w:sz="4" w:space="0" w:color="auto"/>
            </w:tcBorders>
          </w:tcPr>
          <w:p w14:paraId="26542508" w14:textId="52C61F7B" w:rsidR="008F5011" w:rsidRPr="00B5252B" w:rsidRDefault="008F5011" w:rsidP="008F5011">
            <w:pPr>
              <w:jc w:val="both"/>
              <w:rPr>
                <w:sz w:val="22"/>
                <w:szCs w:val="22"/>
                <w:lang w:eastAsia="lt-LT"/>
              </w:rPr>
            </w:pPr>
            <w:r w:rsidRPr="00C305D1">
              <w:rPr>
                <w:sz w:val="22"/>
                <w:szCs w:val="22"/>
                <w:lang w:eastAsia="lt-LT"/>
              </w:rPr>
              <w:t>Įgyvendintos TŪM projekto priemonių planas.</w:t>
            </w:r>
          </w:p>
        </w:tc>
        <w:tc>
          <w:tcPr>
            <w:tcW w:w="2155" w:type="dxa"/>
            <w:tcBorders>
              <w:top w:val="single" w:sz="4" w:space="0" w:color="auto"/>
              <w:left w:val="single" w:sz="4" w:space="0" w:color="auto"/>
              <w:bottom w:val="single" w:sz="4" w:space="0" w:color="auto"/>
              <w:right w:val="single" w:sz="4" w:space="0" w:color="auto"/>
            </w:tcBorders>
          </w:tcPr>
          <w:p w14:paraId="31DBD3F6" w14:textId="7EC49828" w:rsidR="008F5011" w:rsidRPr="00B5252B" w:rsidRDefault="008F5011" w:rsidP="008F5011">
            <w:pPr>
              <w:jc w:val="both"/>
              <w:rPr>
                <w:sz w:val="22"/>
                <w:szCs w:val="22"/>
                <w:lang w:eastAsia="lt-LT"/>
              </w:rPr>
            </w:pPr>
            <w:r w:rsidRPr="00333F28">
              <w:rPr>
                <w:sz w:val="22"/>
                <w:szCs w:val="22"/>
                <w:lang w:eastAsia="lt-LT"/>
              </w:rPr>
              <w:t>Pasiekti TŪM priemonių plane numatyti kiekybiniai ir kokybiniai rodikliai, veiklos įgyvendinamos plane numatytais terminais</w:t>
            </w:r>
            <w:r w:rsidRPr="00C305D1">
              <w:rPr>
                <w:sz w:val="22"/>
                <w:szCs w:val="22"/>
                <w:lang w:eastAsia="lt-LT"/>
              </w:rPr>
              <w:t>.</w:t>
            </w:r>
          </w:p>
        </w:tc>
        <w:tc>
          <w:tcPr>
            <w:tcW w:w="2976" w:type="dxa"/>
            <w:tcBorders>
              <w:top w:val="single" w:sz="4" w:space="0" w:color="auto"/>
              <w:left w:val="single" w:sz="4" w:space="0" w:color="auto"/>
              <w:bottom w:val="single" w:sz="4" w:space="0" w:color="auto"/>
              <w:right w:val="single" w:sz="4" w:space="0" w:color="auto"/>
            </w:tcBorders>
          </w:tcPr>
          <w:p w14:paraId="63540D9B" w14:textId="4A2A07B7" w:rsidR="008F5011" w:rsidRPr="00A21AC2" w:rsidRDefault="00BF7D7C" w:rsidP="00BF7D7C">
            <w:pPr>
              <w:jc w:val="both"/>
              <w:rPr>
                <w:sz w:val="22"/>
                <w:szCs w:val="22"/>
                <w:lang w:eastAsia="lt-LT"/>
              </w:rPr>
            </w:pPr>
            <w:r w:rsidRPr="00A21AC2">
              <w:rPr>
                <w:sz w:val="22"/>
                <w:szCs w:val="22"/>
                <w:lang w:eastAsia="lt-LT"/>
              </w:rPr>
              <w:t>2024 metais buvo įgyvendintos suplanuotos 4 projekto sričių – lyderystės, kultūrinio, įtraukiojo ir STEAM ugdymo – veiklos ir pasiekti rezultatai: </w:t>
            </w:r>
          </w:p>
          <w:p w14:paraId="006E045D" w14:textId="77777777" w:rsidR="00E428EC" w:rsidRPr="00A21AC2" w:rsidRDefault="00BF7D7C" w:rsidP="008F5011">
            <w:pPr>
              <w:ind w:firstLine="177"/>
              <w:jc w:val="both"/>
              <w:rPr>
                <w:sz w:val="22"/>
                <w:szCs w:val="22"/>
              </w:rPr>
            </w:pPr>
            <w:r w:rsidRPr="00A21AC2">
              <w:rPr>
                <w:sz w:val="22"/>
                <w:szCs w:val="22"/>
              </w:rPr>
              <w:t>LEAN metodika pradėta taikyti mokinių pasiekimų stebėsenai. </w:t>
            </w:r>
          </w:p>
          <w:p w14:paraId="1F638DD9" w14:textId="4DBDC31B" w:rsidR="00BF7D7C" w:rsidRPr="00A21AC2" w:rsidRDefault="00BF7D7C" w:rsidP="008F5011">
            <w:pPr>
              <w:ind w:firstLine="177"/>
              <w:jc w:val="both"/>
              <w:rPr>
                <w:sz w:val="22"/>
                <w:szCs w:val="22"/>
              </w:rPr>
            </w:pPr>
            <w:r w:rsidRPr="00A21AC2">
              <w:rPr>
                <w:sz w:val="22"/>
                <w:szCs w:val="22"/>
              </w:rPr>
              <w:t xml:space="preserve">Bendradarbiaujant mokytojams ir profesionalams kūrėjams su 8 klasės mokiniais pastatytas spektaklis Viljamo Šekspyro „Romeo ir </w:t>
            </w:r>
            <w:proofErr w:type="spellStart"/>
            <w:r w:rsidRPr="00A21AC2">
              <w:rPr>
                <w:sz w:val="22"/>
                <w:szCs w:val="22"/>
              </w:rPr>
              <w:t>Džuljeta</w:t>
            </w:r>
            <w:proofErr w:type="spellEnd"/>
            <w:r w:rsidRPr="00A21AC2">
              <w:rPr>
                <w:sz w:val="22"/>
                <w:szCs w:val="22"/>
              </w:rPr>
              <w:t xml:space="preserve">“. 8-okai </w:t>
            </w:r>
            <w:r w:rsidR="00A21AC2" w:rsidRPr="00A21AC2">
              <w:rPr>
                <w:sz w:val="22"/>
                <w:szCs w:val="22"/>
              </w:rPr>
              <w:t xml:space="preserve">Klaipėdos muzikiniame </w:t>
            </w:r>
            <w:proofErr w:type="spellStart"/>
            <w:r w:rsidR="00A21AC2" w:rsidRPr="00A21AC2">
              <w:rPr>
                <w:sz w:val="22"/>
                <w:szCs w:val="22"/>
              </w:rPr>
              <w:t>tetre</w:t>
            </w:r>
            <w:proofErr w:type="spellEnd"/>
            <w:r w:rsidR="00A21AC2" w:rsidRPr="00A21AC2">
              <w:rPr>
                <w:sz w:val="22"/>
                <w:szCs w:val="22"/>
              </w:rPr>
              <w:t xml:space="preserve"> </w:t>
            </w:r>
            <w:r w:rsidRPr="00A21AC2">
              <w:rPr>
                <w:sz w:val="22"/>
                <w:szCs w:val="22"/>
              </w:rPr>
              <w:t>skaitė V. Šekspyro sonetus ir sukūrė savo sonetų knygą. S</w:t>
            </w:r>
            <w:r w:rsidR="00A21AC2" w:rsidRPr="00A21AC2">
              <w:rPr>
                <w:sz w:val="22"/>
                <w:szCs w:val="22"/>
              </w:rPr>
              <w:t xml:space="preserve">ukurtos priemonės </w:t>
            </w:r>
            <w:r w:rsidRPr="00A21AC2">
              <w:rPr>
                <w:sz w:val="22"/>
                <w:szCs w:val="22"/>
              </w:rPr>
              <w:t>pristatyt</w:t>
            </w:r>
            <w:r w:rsidR="00A21AC2" w:rsidRPr="00A21AC2">
              <w:rPr>
                <w:sz w:val="22"/>
                <w:szCs w:val="22"/>
              </w:rPr>
              <w:t>os</w:t>
            </w:r>
            <w:r w:rsidRPr="00A21AC2">
              <w:rPr>
                <w:sz w:val="22"/>
                <w:szCs w:val="22"/>
              </w:rPr>
              <w:t xml:space="preserve"> gimnazijos bendruomenei, rajono švietimo bendruomenei, sonetų knyga padovanota gimnazijos skaityklai.</w:t>
            </w:r>
            <w:r w:rsidR="00A21AC2" w:rsidRPr="00A21AC2">
              <w:rPr>
                <w:sz w:val="22"/>
                <w:szCs w:val="22"/>
              </w:rPr>
              <w:t xml:space="preserve"> Visos priemonės turi išliekamąją vertę</w:t>
            </w:r>
          </w:p>
          <w:p w14:paraId="036F0814" w14:textId="77777777" w:rsidR="00BF7D7C" w:rsidRPr="00A21AC2" w:rsidRDefault="00BF7D7C" w:rsidP="008F5011">
            <w:pPr>
              <w:ind w:firstLine="177"/>
              <w:jc w:val="both"/>
              <w:rPr>
                <w:sz w:val="22"/>
                <w:szCs w:val="22"/>
              </w:rPr>
            </w:pPr>
            <w:r w:rsidRPr="00A21AC2">
              <w:rPr>
                <w:sz w:val="22"/>
                <w:szCs w:val="22"/>
              </w:rPr>
              <w:t xml:space="preserve">Integruojant mokomuosius dalykus ir fotografavimo meno metodus sukurtas ir pristatytas bendruomenei skaitmeninis fotoalbumas „Salantiškiai mena laisvės kovas“ </w:t>
            </w:r>
            <w:r w:rsidR="00C428E1" w:rsidRPr="00A21AC2">
              <w:rPr>
                <w:sz w:val="22"/>
                <w:szCs w:val="22"/>
              </w:rPr>
              <w:t>;</w:t>
            </w:r>
          </w:p>
          <w:p w14:paraId="64E352BA" w14:textId="77777777" w:rsidR="00C428E1" w:rsidRPr="00A21AC2" w:rsidRDefault="00C428E1" w:rsidP="008F5011">
            <w:pPr>
              <w:ind w:firstLine="177"/>
              <w:jc w:val="both"/>
              <w:rPr>
                <w:sz w:val="22"/>
                <w:szCs w:val="22"/>
              </w:rPr>
            </w:pPr>
            <w:r w:rsidRPr="00A21AC2">
              <w:rPr>
                <w:sz w:val="22"/>
                <w:szCs w:val="22"/>
              </w:rPr>
              <w:t>Keturi mokytojai įgijo fotografo foto-meno profesinę kompetenciją;</w:t>
            </w:r>
          </w:p>
          <w:p w14:paraId="15C3C5A1" w14:textId="77777777" w:rsidR="00C428E1" w:rsidRPr="00A21AC2" w:rsidRDefault="00C428E1" w:rsidP="008F5011">
            <w:pPr>
              <w:ind w:firstLine="177"/>
              <w:jc w:val="both"/>
              <w:rPr>
                <w:sz w:val="22"/>
                <w:szCs w:val="22"/>
              </w:rPr>
            </w:pPr>
            <w:r w:rsidRPr="00A21AC2">
              <w:rPr>
                <w:sz w:val="22"/>
                <w:szCs w:val="22"/>
              </w:rPr>
              <w:lastRenderedPageBreak/>
              <w:t>Nuo 2024-09-01 gimnazijoje  pradėjo veikti fotografavimo, vaizdo kūrėjų būrelis</w:t>
            </w:r>
          </w:p>
          <w:p w14:paraId="12E59659" w14:textId="77777777" w:rsidR="00014D6F" w:rsidRPr="00A21AC2" w:rsidRDefault="00014D6F" w:rsidP="00A21AC2">
            <w:pPr>
              <w:ind w:firstLine="177"/>
              <w:jc w:val="both"/>
              <w:rPr>
                <w:sz w:val="22"/>
                <w:szCs w:val="22"/>
              </w:rPr>
            </w:pPr>
            <w:r w:rsidRPr="00A21AC2">
              <w:rPr>
                <w:sz w:val="22"/>
                <w:szCs w:val="22"/>
              </w:rPr>
              <w:t xml:space="preserve">Modernizuoti du švietimo pagalbos specialistų kabinetai, 8 pradinio ugdymo kabinetai aprūpinti priemonėmis, skirtomis </w:t>
            </w:r>
            <w:proofErr w:type="spellStart"/>
            <w:r w:rsidRPr="00A21AC2">
              <w:rPr>
                <w:sz w:val="22"/>
                <w:szCs w:val="22"/>
              </w:rPr>
              <w:t>neuroskirtingiems</w:t>
            </w:r>
            <w:proofErr w:type="spellEnd"/>
            <w:r w:rsidR="00A21AC2" w:rsidRPr="00A21AC2">
              <w:rPr>
                <w:sz w:val="22"/>
                <w:szCs w:val="22"/>
              </w:rPr>
              <w:t xml:space="preserve"> ir </w:t>
            </w:r>
            <w:proofErr w:type="spellStart"/>
            <w:r w:rsidR="00A21AC2" w:rsidRPr="00A21AC2">
              <w:rPr>
                <w:sz w:val="22"/>
                <w:szCs w:val="22"/>
              </w:rPr>
              <w:t>neurotipiškiems</w:t>
            </w:r>
            <w:proofErr w:type="spellEnd"/>
            <w:r w:rsidR="00A21AC2" w:rsidRPr="00A21AC2">
              <w:rPr>
                <w:sz w:val="22"/>
                <w:szCs w:val="22"/>
              </w:rPr>
              <w:t xml:space="preserve"> </w:t>
            </w:r>
            <w:r w:rsidRPr="00A21AC2">
              <w:rPr>
                <w:sz w:val="22"/>
                <w:szCs w:val="22"/>
              </w:rPr>
              <w:t>vaikams ugdyti.</w:t>
            </w:r>
          </w:p>
          <w:p w14:paraId="4B1782FD" w14:textId="2B8B26AD" w:rsidR="00A21AC2" w:rsidRPr="00A21AC2" w:rsidRDefault="00A21AC2" w:rsidP="00A21AC2">
            <w:pPr>
              <w:ind w:firstLine="177"/>
              <w:jc w:val="both"/>
              <w:rPr>
                <w:sz w:val="22"/>
                <w:szCs w:val="22"/>
              </w:rPr>
            </w:pPr>
            <w:r w:rsidRPr="00A21AC2">
              <w:rPr>
                <w:sz w:val="22"/>
                <w:szCs w:val="22"/>
              </w:rPr>
              <w:t>Įkurta lauko klasė ir įrengta gamtos mokslų laboratorija.</w:t>
            </w:r>
          </w:p>
        </w:tc>
      </w:tr>
      <w:tr w:rsidR="008F5011" w14:paraId="0BF19612" w14:textId="77777777" w:rsidTr="008D6BBD">
        <w:tc>
          <w:tcPr>
            <w:tcW w:w="2381" w:type="dxa"/>
            <w:tcBorders>
              <w:top w:val="single" w:sz="4" w:space="0" w:color="auto"/>
              <w:left w:val="single" w:sz="4" w:space="0" w:color="auto"/>
              <w:bottom w:val="single" w:sz="4" w:space="0" w:color="auto"/>
              <w:right w:val="single" w:sz="4" w:space="0" w:color="auto"/>
            </w:tcBorders>
          </w:tcPr>
          <w:p w14:paraId="554BD14A" w14:textId="578499F9" w:rsidR="008F5011" w:rsidRPr="00CC7A29" w:rsidRDefault="008F5011" w:rsidP="008F5011">
            <w:pPr>
              <w:pStyle w:val="Sraopastraipa"/>
              <w:numPr>
                <w:ilvl w:val="1"/>
                <w:numId w:val="3"/>
              </w:numPr>
              <w:tabs>
                <w:tab w:val="left" w:pos="484"/>
              </w:tabs>
              <w:ind w:left="-83" w:firstLine="83"/>
              <w:jc w:val="both"/>
              <w:rPr>
                <w:sz w:val="22"/>
                <w:szCs w:val="22"/>
                <w:lang w:eastAsia="lt-LT"/>
              </w:rPr>
            </w:pPr>
            <w:r w:rsidRPr="00333F28">
              <w:rPr>
                <w:sz w:val="22"/>
                <w:szCs w:val="22"/>
                <w:lang w:eastAsia="lt-LT"/>
              </w:rPr>
              <w:lastRenderedPageBreak/>
              <w:t>8.2. Inicijuoti sukurti kiekvieno mokinio pasiekimų/pažangos stebėjimo ir fiksavimo sistemą.</w:t>
            </w:r>
          </w:p>
        </w:tc>
        <w:tc>
          <w:tcPr>
            <w:tcW w:w="2127" w:type="dxa"/>
            <w:tcBorders>
              <w:top w:val="single" w:sz="4" w:space="0" w:color="auto"/>
              <w:left w:val="single" w:sz="4" w:space="0" w:color="auto"/>
              <w:bottom w:val="single" w:sz="4" w:space="0" w:color="auto"/>
              <w:right w:val="single" w:sz="4" w:space="0" w:color="auto"/>
            </w:tcBorders>
          </w:tcPr>
          <w:p w14:paraId="58A8EDD5" w14:textId="34369A68" w:rsidR="008F5011" w:rsidRPr="00B5252B" w:rsidRDefault="008F5011" w:rsidP="008F5011">
            <w:pPr>
              <w:jc w:val="both"/>
              <w:rPr>
                <w:sz w:val="22"/>
                <w:szCs w:val="22"/>
                <w:lang w:eastAsia="lt-LT"/>
              </w:rPr>
            </w:pPr>
            <w:r w:rsidRPr="00333F28">
              <w:rPr>
                <w:sz w:val="22"/>
                <w:szCs w:val="22"/>
                <w:lang w:eastAsia="lt-LT"/>
              </w:rPr>
              <w:t>Mokinių pasiekimai/pažanga stebima, vertinama nuo ugdymo gimnazijoje pradžios iki</w:t>
            </w:r>
            <w:r>
              <w:rPr>
                <w:sz w:val="22"/>
                <w:szCs w:val="22"/>
                <w:lang w:eastAsia="lt-LT"/>
              </w:rPr>
              <w:t xml:space="preserve"> Mokymo sutarties nutraukimo.</w:t>
            </w:r>
          </w:p>
        </w:tc>
        <w:tc>
          <w:tcPr>
            <w:tcW w:w="2155" w:type="dxa"/>
            <w:tcBorders>
              <w:top w:val="single" w:sz="4" w:space="0" w:color="auto"/>
              <w:left w:val="single" w:sz="4" w:space="0" w:color="auto"/>
              <w:bottom w:val="single" w:sz="4" w:space="0" w:color="auto"/>
              <w:right w:val="single" w:sz="4" w:space="0" w:color="auto"/>
            </w:tcBorders>
          </w:tcPr>
          <w:p w14:paraId="701BA210" w14:textId="2DCE684A" w:rsidR="008F5011" w:rsidRPr="00B5252B" w:rsidRDefault="008F5011" w:rsidP="008F5011">
            <w:pPr>
              <w:jc w:val="both"/>
              <w:rPr>
                <w:sz w:val="22"/>
                <w:szCs w:val="22"/>
                <w:lang w:eastAsia="lt-LT"/>
              </w:rPr>
            </w:pPr>
            <w:r>
              <w:rPr>
                <w:sz w:val="22"/>
                <w:szCs w:val="22"/>
                <w:lang w:eastAsia="lt-LT"/>
              </w:rPr>
              <w:t>M</w:t>
            </w:r>
            <w:r w:rsidRPr="00333F28">
              <w:rPr>
                <w:sz w:val="22"/>
                <w:szCs w:val="22"/>
                <w:lang w:eastAsia="lt-LT"/>
              </w:rPr>
              <w:t>okini</w:t>
            </w:r>
            <w:r>
              <w:rPr>
                <w:sz w:val="22"/>
                <w:szCs w:val="22"/>
                <w:lang w:eastAsia="lt-LT"/>
              </w:rPr>
              <w:t>ų</w:t>
            </w:r>
            <w:r w:rsidRPr="00333F28">
              <w:rPr>
                <w:sz w:val="22"/>
                <w:szCs w:val="22"/>
                <w:lang w:eastAsia="lt-LT"/>
              </w:rPr>
              <w:t xml:space="preserve"> pasiekimų/pažangos stebėjimo ir fiksavimo sistemą</w:t>
            </w:r>
            <w:r>
              <w:rPr>
                <w:sz w:val="22"/>
                <w:szCs w:val="22"/>
                <w:lang w:eastAsia="lt-LT"/>
              </w:rPr>
              <w:t xml:space="preserve"> sukurti iki 2024-08-31.</w:t>
            </w:r>
          </w:p>
        </w:tc>
        <w:tc>
          <w:tcPr>
            <w:tcW w:w="2976" w:type="dxa"/>
            <w:tcBorders>
              <w:top w:val="single" w:sz="4" w:space="0" w:color="auto"/>
              <w:left w:val="single" w:sz="4" w:space="0" w:color="auto"/>
              <w:bottom w:val="single" w:sz="4" w:space="0" w:color="auto"/>
              <w:right w:val="single" w:sz="4" w:space="0" w:color="auto"/>
            </w:tcBorders>
          </w:tcPr>
          <w:p w14:paraId="46235E19" w14:textId="0ECC9956" w:rsidR="008F5011" w:rsidRPr="004E0A55" w:rsidRDefault="002F68E7" w:rsidP="008F5011">
            <w:pPr>
              <w:ind w:left="30"/>
              <w:jc w:val="both"/>
              <w:rPr>
                <w:sz w:val="22"/>
                <w:szCs w:val="22"/>
                <w:lang w:eastAsia="lt-LT"/>
              </w:rPr>
            </w:pPr>
            <w:r w:rsidRPr="004E0A55">
              <w:rPr>
                <w:sz w:val="22"/>
                <w:szCs w:val="22"/>
                <w:lang w:eastAsia="lt-LT"/>
              </w:rPr>
              <w:t xml:space="preserve">Office 365 aplinkos </w:t>
            </w:r>
            <w:proofErr w:type="spellStart"/>
            <w:r w:rsidRPr="004E0A55">
              <w:rPr>
                <w:sz w:val="22"/>
                <w:szCs w:val="22"/>
                <w:lang w:eastAsia="lt-LT"/>
              </w:rPr>
              <w:t>OneDrive</w:t>
            </w:r>
            <w:proofErr w:type="spellEnd"/>
            <w:r w:rsidRPr="004E0A55">
              <w:rPr>
                <w:sz w:val="22"/>
                <w:szCs w:val="22"/>
                <w:lang w:eastAsia="lt-LT"/>
              </w:rPr>
              <w:t xml:space="preserve"> programoje sukurtos mokinių pažangos stebėsenos lentelės</w:t>
            </w:r>
            <w:r w:rsidR="004E0A55" w:rsidRPr="004E0A55">
              <w:rPr>
                <w:sz w:val="22"/>
                <w:szCs w:val="22"/>
                <w:lang w:eastAsia="lt-LT"/>
              </w:rPr>
              <w:t xml:space="preserve">. Pradėta stebėsena tų klasių, kuriose atliekamas išorės vertinimas: IIG (10 kl.) ir IVG (12 kl.). Ypač didelis dėmesys buvo skirtas matematikos pasiekimų gerinimui. Matematikos Pagrindinio ugdymo pasiekimų patikrinimo </w:t>
            </w:r>
            <w:r w:rsidRPr="004E0A55">
              <w:rPr>
                <w:sz w:val="22"/>
                <w:szCs w:val="22"/>
                <w:lang w:eastAsia="lt-LT"/>
              </w:rPr>
              <w:t xml:space="preserve"> </w:t>
            </w:r>
            <w:r w:rsidR="004E0A55" w:rsidRPr="004E0A55">
              <w:rPr>
                <w:sz w:val="22"/>
                <w:szCs w:val="22"/>
                <w:lang w:eastAsia="lt-LT"/>
              </w:rPr>
              <w:t>rezultatai, palyginus su 2023 metais, ženklai pagerėjo: vidurkis 5,69 (4,5), pažangumo procentas – 78,26 (58,330. Net 5 Valstybinių bandos egzaminų rezultatai viršija šalies ir rajono rodiklius.</w:t>
            </w:r>
          </w:p>
          <w:p w14:paraId="43E38EFF" w14:textId="27EE4AAD" w:rsidR="002F68E7" w:rsidRPr="002F68E7" w:rsidRDefault="002F68E7" w:rsidP="002F68E7">
            <w:pPr>
              <w:rPr>
                <w:sz w:val="22"/>
                <w:szCs w:val="22"/>
                <w:lang w:eastAsia="lt-LT"/>
              </w:rPr>
            </w:pPr>
            <w:r>
              <w:rPr>
                <w:sz w:val="22"/>
                <w:szCs w:val="22"/>
                <w:lang w:eastAsia="lt-LT"/>
              </w:rPr>
              <w:t xml:space="preserve">Nuo 2025 metų, </w:t>
            </w:r>
            <w:r w:rsidR="004E0A55">
              <w:rPr>
                <w:sz w:val="22"/>
                <w:szCs w:val="22"/>
                <w:lang w:eastAsia="lt-LT"/>
              </w:rPr>
              <w:t xml:space="preserve">sukurta </w:t>
            </w:r>
            <w:r>
              <w:rPr>
                <w:sz w:val="22"/>
                <w:szCs w:val="22"/>
                <w:lang w:eastAsia="lt-LT"/>
              </w:rPr>
              <w:t>stebėsen</w:t>
            </w:r>
            <w:r w:rsidR="004E0A55">
              <w:rPr>
                <w:sz w:val="22"/>
                <w:szCs w:val="22"/>
                <w:lang w:eastAsia="lt-LT"/>
              </w:rPr>
              <w:t>os sistema</w:t>
            </w:r>
            <w:r>
              <w:rPr>
                <w:sz w:val="22"/>
                <w:szCs w:val="22"/>
                <w:lang w:eastAsia="lt-LT"/>
              </w:rPr>
              <w:t xml:space="preserve"> </w:t>
            </w:r>
            <w:r w:rsidR="004E0A55">
              <w:rPr>
                <w:sz w:val="22"/>
                <w:szCs w:val="22"/>
                <w:lang w:eastAsia="lt-LT"/>
              </w:rPr>
              <w:t>tęsiama,</w:t>
            </w:r>
            <w:r>
              <w:rPr>
                <w:sz w:val="22"/>
                <w:szCs w:val="22"/>
                <w:lang w:eastAsia="lt-LT"/>
              </w:rPr>
              <w:t xml:space="preserve"> taikant TŪM projekte įgytas kompetencijas pagal LEAN metodiką.</w:t>
            </w:r>
          </w:p>
        </w:tc>
      </w:tr>
      <w:tr w:rsidR="008F5011" w14:paraId="18510869" w14:textId="77777777" w:rsidTr="008D6BBD">
        <w:tc>
          <w:tcPr>
            <w:tcW w:w="2381" w:type="dxa"/>
            <w:tcBorders>
              <w:top w:val="single" w:sz="4" w:space="0" w:color="auto"/>
              <w:left w:val="single" w:sz="4" w:space="0" w:color="auto"/>
              <w:bottom w:val="single" w:sz="4" w:space="0" w:color="auto"/>
              <w:right w:val="single" w:sz="4" w:space="0" w:color="auto"/>
            </w:tcBorders>
            <w:hideMark/>
          </w:tcPr>
          <w:p w14:paraId="4E16E450" w14:textId="720D65FB" w:rsidR="008F5011" w:rsidRPr="004D1285" w:rsidRDefault="008F5011" w:rsidP="008F5011">
            <w:pPr>
              <w:pStyle w:val="Sraopastraipa"/>
              <w:numPr>
                <w:ilvl w:val="1"/>
                <w:numId w:val="3"/>
              </w:numPr>
              <w:tabs>
                <w:tab w:val="left" w:pos="484"/>
              </w:tabs>
              <w:ind w:left="-83" w:firstLine="83"/>
              <w:jc w:val="both"/>
              <w:rPr>
                <w:sz w:val="24"/>
                <w:szCs w:val="24"/>
                <w:lang w:eastAsia="lt-LT"/>
              </w:rPr>
            </w:pPr>
            <w:r w:rsidRPr="00C305D1">
              <w:rPr>
                <w:sz w:val="22"/>
                <w:szCs w:val="22"/>
                <w:lang w:eastAsia="lt-LT"/>
              </w:rPr>
              <w:t>8.3. Parengti Salantų gimnazijos nuostatų</w:t>
            </w:r>
            <w:r>
              <w:rPr>
                <w:sz w:val="22"/>
                <w:szCs w:val="22"/>
                <w:lang w:eastAsia="lt-LT"/>
              </w:rPr>
              <w:t xml:space="preserve"> </w:t>
            </w:r>
            <w:r w:rsidRPr="00333F28">
              <w:rPr>
                <w:sz w:val="22"/>
                <w:szCs w:val="22"/>
                <w:lang w:eastAsia="lt-LT"/>
              </w:rPr>
              <w:t>pakeitimo projektą</w:t>
            </w:r>
            <w:r>
              <w:rPr>
                <w:sz w:val="22"/>
                <w:szCs w:val="22"/>
                <w:lang w:eastAsia="lt-LT"/>
              </w:rPr>
              <w:t>.</w:t>
            </w:r>
          </w:p>
        </w:tc>
        <w:tc>
          <w:tcPr>
            <w:tcW w:w="2127" w:type="dxa"/>
            <w:tcBorders>
              <w:top w:val="single" w:sz="4" w:space="0" w:color="auto"/>
              <w:left w:val="single" w:sz="4" w:space="0" w:color="auto"/>
              <w:bottom w:val="single" w:sz="4" w:space="0" w:color="auto"/>
              <w:right w:val="single" w:sz="4" w:space="0" w:color="auto"/>
            </w:tcBorders>
          </w:tcPr>
          <w:p w14:paraId="5F41BE9B" w14:textId="4863DA6C" w:rsidR="008F5011" w:rsidRPr="00B5252B" w:rsidRDefault="008F5011" w:rsidP="008F5011">
            <w:pPr>
              <w:jc w:val="both"/>
              <w:rPr>
                <w:sz w:val="22"/>
                <w:szCs w:val="22"/>
                <w:lang w:eastAsia="lt-LT"/>
              </w:rPr>
            </w:pPr>
            <w:r w:rsidRPr="00333F28">
              <w:rPr>
                <w:sz w:val="22"/>
                <w:szCs w:val="22"/>
                <w:lang w:eastAsia="lt-LT"/>
              </w:rPr>
              <w:t>Parengti ir atnaujinti Salantų gimnazijos nuostatai.</w:t>
            </w:r>
          </w:p>
        </w:tc>
        <w:tc>
          <w:tcPr>
            <w:tcW w:w="2155" w:type="dxa"/>
            <w:tcBorders>
              <w:top w:val="single" w:sz="4" w:space="0" w:color="auto"/>
              <w:left w:val="single" w:sz="4" w:space="0" w:color="auto"/>
              <w:bottom w:val="single" w:sz="4" w:space="0" w:color="auto"/>
              <w:right w:val="single" w:sz="4" w:space="0" w:color="auto"/>
            </w:tcBorders>
          </w:tcPr>
          <w:p w14:paraId="6B40107D" w14:textId="7863F868" w:rsidR="008F5011" w:rsidRPr="00B5252B" w:rsidRDefault="008F5011" w:rsidP="008F5011">
            <w:pPr>
              <w:jc w:val="both"/>
              <w:rPr>
                <w:sz w:val="22"/>
                <w:szCs w:val="22"/>
                <w:lang w:eastAsia="lt-LT"/>
              </w:rPr>
            </w:pPr>
            <w:r w:rsidRPr="00C305D1">
              <w:rPr>
                <w:sz w:val="22"/>
                <w:szCs w:val="22"/>
                <w:lang w:eastAsia="lt-LT"/>
              </w:rPr>
              <w:t xml:space="preserve">Salantų gimnazijos nuostatai parengti </w:t>
            </w:r>
            <w:r w:rsidRPr="00333F28">
              <w:rPr>
                <w:sz w:val="22"/>
                <w:szCs w:val="22"/>
                <w:lang w:eastAsia="lt-LT"/>
              </w:rPr>
              <w:t xml:space="preserve">ir patvirtinti Kretingos rajono savivaldybės taryboje iki 2024-08-31. </w:t>
            </w:r>
          </w:p>
        </w:tc>
        <w:tc>
          <w:tcPr>
            <w:tcW w:w="2976" w:type="dxa"/>
            <w:tcBorders>
              <w:top w:val="single" w:sz="4" w:space="0" w:color="auto"/>
              <w:left w:val="single" w:sz="4" w:space="0" w:color="auto"/>
              <w:bottom w:val="single" w:sz="4" w:space="0" w:color="auto"/>
              <w:right w:val="single" w:sz="4" w:space="0" w:color="auto"/>
            </w:tcBorders>
          </w:tcPr>
          <w:p w14:paraId="13C56F71" w14:textId="624E929C" w:rsidR="008F5011" w:rsidRPr="00B5252B" w:rsidRDefault="006B35C5" w:rsidP="008F5011">
            <w:pPr>
              <w:jc w:val="both"/>
              <w:rPr>
                <w:sz w:val="22"/>
                <w:szCs w:val="22"/>
              </w:rPr>
            </w:pPr>
            <w:r>
              <w:rPr>
                <w:sz w:val="22"/>
                <w:szCs w:val="22"/>
              </w:rPr>
              <w:t>Parengti, suderinti, Kretingos rajono savivaldybės tarybos 2024 m. balandžio 25 d. sprendimu Nr. T2-187 patvirtinti Kretingos rajono Salantų gimnazijos nuostatai. Nuostatai įregistruoti Juridinių asmenų registre 2024-05-23.</w:t>
            </w:r>
          </w:p>
        </w:tc>
      </w:tr>
      <w:tr w:rsidR="008F5011" w14:paraId="18CC45FA" w14:textId="77777777" w:rsidTr="008D6BBD">
        <w:tc>
          <w:tcPr>
            <w:tcW w:w="2381" w:type="dxa"/>
            <w:tcBorders>
              <w:top w:val="single" w:sz="4" w:space="0" w:color="auto"/>
              <w:left w:val="single" w:sz="4" w:space="0" w:color="auto"/>
              <w:bottom w:val="single" w:sz="4" w:space="0" w:color="auto"/>
              <w:right w:val="single" w:sz="4" w:space="0" w:color="auto"/>
            </w:tcBorders>
          </w:tcPr>
          <w:p w14:paraId="73B44F55" w14:textId="0F680CF3" w:rsidR="008F5011" w:rsidRPr="004D1285" w:rsidRDefault="008F5011" w:rsidP="008F5011">
            <w:pPr>
              <w:pStyle w:val="Sraopastraipa"/>
              <w:numPr>
                <w:ilvl w:val="1"/>
                <w:numId w:val="3"/>
              </w:numPr>
              <w:tabs>
                <w:tab w:val="left" w:pos="484"/>
              </w:tabs>
              <w:ind w:left="-83" w:firstLine="83"/>
              <w:jc w:val="both"/>
              <w:rPr>
                <w:sz w:val="24"/>
                <w:szCs w:val="24"/>
                <w:lang w:eastAsia="lt-LT"/>
              </w:rPr>
            </w:pPr>
            <w:r>
              <w:rPr>
                <w:sz w:val="22"/>
                <w:szCs w:val="22"/>
                <w:lang w:eastAsia="lt-LT"/>
              </w:rPr>
              <w:t>8.4. Plėtoti mokinių ugdymo pasirinkimo įvairovę.</w:t>
            </w:r>
          </w:p>
        </w:tc>
        <w:tc>
          <w:tcPr>
            <w:tcW w:w="2127" w:type="dxa"/>
            <w:tcBorders>
              <w:top w:val="single" w:sz="4" w:space="0" w:color="auto"/>
              <w:left w:val="single" w:sz="4" w:space="0" w:color="auto"/>
              <w:bottom w:val="single" w:sz="4" w:space="0" w:color="auto"/>
              <w:right w:val="single" w:sz="4" w:space="0" w:color="auto"/>
            </w:tcBorders>
          </w:tcPr>
          <w:p w14:paraId="6754673D" w14:textId="24D6C789" w:rsidR="008F5011" w:rsidRPr="00B5252B" w:rsidRDefault="008F5011" w:rsidP="008F5011">
            <w:pPr>
              <w:jc w:val="both"/>
              <w:rPr>
                <w:sz w:val="22"/>
                <w:szCs w:val="22"/>
                <w:lang w:eastAsia="lt-LT"/>
              </w:rPr>
            </w:pPr>
            <w:r>
              <w:rPr>
                <w:sz w:val="22"/>
                <w:szCs w:val="22"/>
                <w:lang w:eastAsia="lt-LT"/>
              </w:rPr>
              <w:t>Užtikrinti mokinių ugdymo(</w:t>
            </w:r>
            <w:proofErr w:type="spellStart"/>
            <w:r>
              <w:rPr>
                <w:sz w:val="22"/>
                <w:szCs w:val="22"/>
                <w:lang w:eastAsia="lt-LT"/>
              </w:rPr>
              <w:t>si</w:t>
            </w:r>
            <w:proofErr w:type="spellEnd"/>
            <w:r>
              <w:rPr>
                <w:sz w:val="22"/>
                <w:szCs w:val="22"/>
                <w:lang w:eastAsia="lt-LT"/>
              </w:rPr>
              <w:t xml:space="preserve">) poreikius. </w:t>
            </w:r>
          </w:p>
        </w:tc>
        <w:tc>
          <w:tcPr>
            <w:tcW w:w="2155" w:type="dxa"/>
            <w:tcBorders>
              <w:top w:val="single" w:sz="4" w:space="0" w:color="auto"/>
              <w:left w:val="single" w:sz="4" w:space="0" w:color="auto"/>
              <w:bottom w:val="single" w:sz="4" w:space="0" w:color="auto"/>
              <w:right w:val="single" w:sz="4" w:space="0" w:color="auto"/>
            </w:tcBorders>
          </w:tcPr>
          <w:p w14:paraId="2C0976A3" w14:textId="5F29A602" w:rsidR="008F5011" w:rsidRPr="00B5252B" w:rsidRDefault="008F5011" w:rsidP="008F5011">
            <w:pPr>
              <w:jc w:val="both"/>
              <w:rPr>
                <w:sz w:val="22"/>
                <w:szCs w:val="22"/>
                <w:lang w:eastAsia="lt-LT"/>
              </w:rPr>
            </w:pPr>
            <w:r>
              <w:rPr>
                <w:sz w:val="22"/>
                <w:szCs w:val="22"/>
                <w:lang w:eastAsia="lt-LT"/>
              </w:rPr>
              <w:t>Sudaryti galimybę mokiniams nuo 2024-09-01 ugdytis papildomai dar vieną užsienio kalbą, iki 2024-12-01 pasirašyti bendradarbiavimo sutartis bent su dviem ugdymo  įstaigomis.</w:t>
            </w:r>
          </w:p>
        </w:tc>
        <w:tc>
          <w:tcPr>
            <w:tcW w:w="2976" w:type="dxa"/>
            <w:tcBorders>
              <w:top w:val="single" w:sz="4" w:space="0" w:color="auto"/>
              <w:left w:val="single" w:sz="4" w:space="0" w:color="auto"/>
              <w:bottom w:val="single" w:sz="4" w:space="0" w:color="auto"/>
              <w:right w:val="single" w:sz="4" w:space="0" w:color="auto"/>
            </w:tcBorders>
          </w:tcPr>
          <w:p w14:paraId="033BDB3C" w14:textId="69334023" w:rsidR="006B35C5" w:rsidRDefault="006B35C5" w:rsidP="008F5011">
            <w:pPr>
              <w:jc w:val="both"/>
              <w:rPr>
                <w:sz w:val="22"/>
                <w:szCs w:val="22"/>
                <w:lang w:eastAsia="lt-LT"/>
              </w:rPr>
            </w:pPr>
            <w:r>
              <w:rPr>
                <w:sz w:val="22"/>
                <w:szCs w:val="22"/>
                <w:lang w:eastAsia="lt-LT"/>
              </w:rPr>
              <w:t>2024-01-24 sutartis Nr. ŠC-5/F7-3 su Telšių švietimo centru;</w:t>
            </w:r>
          </w:p>
          <w:p w14:paraId="12651EEB" w14:textId="656588BE" w:rsidR="00577FD9" w:rsidRDefault="00577FD9" w:rsidP="008F5011">
            <w:pPr>
              <w:jc w:val="both"/>
              <w:rPr>
                <w:sz w:val="22"/>
                <w:szCs w:val="22"/>
                <w:lang w:eastAsia="lt-LT"/>
              </w:rPr>
            </w:pPr>
            <w:r>
              <w:rPr>
                <w:sz w:val="22"/>
                <w:szCs w:val="22"/>
                <w:lang w:eastAsia="lt-LT"/>
              </w:rPr>
              <w:t>2024-02-07 sutartis Nr. SB-3/</w:t>
            </w:r>
            <w:r w:rsidR="006B35C5">
              <w:rPr>
                <w:sz w:val="22"/>
                <w:szCs w:val="22"/>
                <w:lang w:eastAsia="lt-LT"/>
              </w:rPr>
              <w:t>F7-5 su Klaipėdos Ernesto Galvanausko profesinio mokymo centru;</w:t>
            </w:r>
          </w:p>
          <w:p w14:paraId="71A42E57" w14:textId="4292BCE3" w:rsidR="008F5011" w:rsidRDefault="00577FD9" w:rsidP="008F5011">
            <w:pPr>
              <w:jc w:val="both"/>
              <w:rPr>
                <w:sz w:val="22"/>
                <w:szCs w:val="22"/>
                <w:lang w:eastAsia="lt-LT"/>
              </w:rPr>
            </w:pPr>
            <w:r>
              <w:rPr>
                <w:sz w:val="22"/>
                <w:szCs w:val="22"/>
                <w:lang w:eastAsia="lt-LT"/>
              </w:rPr>
              <w:t>2024-09-16 sutartis Nr. BS-49 su Žemaičių dailės muziejumi;</w:t>
            </w:r>
          </w:p>
          <w:p w14:paraId="02191F23" w14:textId="7EE52A99" w:rsidR="00577FD9" w:rsidRPr="0033186C" w:rsidRDefault="00577FD9" w:rsidP="008F5011">
            <w:pPr>
              <w:jc w:val="both"/>
              <w:rPr>
                <w:sz w:val="22"/>
                <w:szCs w:val="22"/>
                <w:lang w:eastAsia="lt-LT"/>
              </w:rPr>
            </w:pPr>
          </w:p>
        </w:tc>
      </w:tr>
    </w:tbl>
    <w:p w14:paraId="22A1469F" w14:textId="77777777" w:rsidR="00AA2C2F" w:rsidRDefault="00AA2C2F" w:rsidP="00DF02D7">
      <w:pPr>
        <w:jc w:val="both"/>
        <w:rPr>
          <w:lang w:eastAsia="lt-LT"/>
        </w:rPr>
      </w:pPr>
    </w:p>
    <w:p w14:paraId="201F0C81" w14:textId="77777777" w:rsidR="00AA2C2F" w:rsidRDefault="000C1058" w:rsidP="00DF02D7">
      <w:pPr>
        <w:tabs>
          <w:tab w:val="left" w:pos="284"/>
        </w:tabs>
        <w:jc w:val="both"/>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103"/>
      </w:tblGrid>
      <w:tr w:rsidR="00AA2C2F" w14:paraId="63B5F4B6" w14:textId="77777777" w:rsidTr="008D6BBD">
        <w:tc>
          <w:tcPr>
            <w:tcW w:w="4536" w:type="dxa"/>
            <w:tcBorders>
              <w:top w:val="single" w:sz="4" w:space="0" w:color="auto"/>
              <w:left w:val="single" w:sz="4" w:space="0" w:color="auto"/>
              <w:bottom w:val="single" w:sz="4" w:space="0" w:color="auto"/>
              <w:right w:val="single" w:sz="4" w:space="0" w:color="auto"/>
            </w:tcBorders>
            <w:vAlign w:val="center"/>
            <w:hideMark/>
          </w:tcPr>
          <w:p w14:paraId="622F7EAD" w14:textId="77777777" w:rsidR="00AA2C2F" w:rsidRPr="008D6BBD" w:rsidRDefault="000C1058" w:rsidP="008D6BBD">
            <w:pPr>
              <w:rPr>
                <w:sz w:val="22"/>
                <w:szCs w:val="22"/>
                <w:lang w:eastAsia="lt-LT"/>
              </w:rPr>
            </w:pPr>
            <w:r w:rsidRPr="008D6BBD">
              <w:rPr>
                <w:sz w:val="22"/>
                <w:szCs w:val="22"/>
                <w:lang w:eastAsia="lt-LT"/>
              </w:rPr>
              <w:lastRenderedPageBreak/>
              <w:t>Užduotys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31B91D2" w14:textId="64CCD395" w:rsidR="00AA2C2F" w:rsidRPr="008D6BBD" w:rsidRDefault="000C1058" w:rsidP="008D6BBD">
            <w:pPr>
              <w:rPr>
                <w:sz w:val="22"/>
                <w:szCs w:val="22"/>
                <w:lang w:eastAsia="lt-LT"/>
              </w:rPr>
            </w:pPr>
            <w:r w:rsidRPr="008D6BBD">
              <w:rPr>
                <w:sz w:val="22"/>
                <w:szCs w:val="22"/>
                <w:lang w:eastAsia="lt-LT"/>
              </w:rPr>
              <w:t>Priežastys, rizikos</w:t>
            </w:r>
          </w:p>
        </w:tc>
      </w:tr>
      <w:tr w:rsidR="00AA2C2F" w14:paraId="4E1D0E90" w14:textId="77777777" w:rsidTr="008D6BBD">
        <w:tc>
          <w:tcPr>
            <w:tcW w:w="4536" w:type="dxa"/>
            <w:tcBorders>
              <w:top w:val="single" w:sz="4" w:space="0" w:color="auto"/>
              <w:left w:val="single" w:sz="4" w:space="0" w:color="auto"/>
              <w:bottom w:val="single" w:sz="4" w:space="0" w:color="auto"/>
              <w:right w:val="single" w:sz="4" w:space="0" w:color="auto"/>
            </w:tcBorders>
            <w:hideMark/>
          </w:tcPr>
          <w:p w14:paraId="01D07310" w14:textId="35C9CF97" w:rsidR="00AA2C2F" w:rsidRDefault="000C1058" w:rsidP="00DF02D7">
            <w:pPr>
              <w:jc w:val="both"/>
              <w:rPr>
                <w:szCs w:val="24"/>
                <w:lang w:eastAsia="lt-LT"/>
              </w:rPr>
            </w:pPr>
            <w:r>
              <w:rPr>
                <w:szCs w:val="24"/>
                <w:lang w:eastAsia="lt-LT"/>
              </w:rPr>
              <w:t>2.1</w:t>
            </w:r>
          </w:p>
        </w:tc>
        <w:tc>
          <w:tcPr>
            <w:tcW w:w="5103" w:type="dxa"/>
            <w:tcBorders>
              <w:top w:val="single" w:sz="4" w:space="0" w:color="auto"/>
              <w:left w:val="single" w:sz="4" w:space="0" w:color="auto"/>
              <w:bottom w:val="single" w:sz="4" w:space="0" w:color="auto"/>
              <w:right w:val="single" w:sz="4" w:space="0" w:color="auto"/>
            </w:tcBorders>
          </w:tcPr>
          <w:p w14:paraId="34DAEF5A" w14:textId="1A2D9EC9" w:rsidR="00AA2C2F" w:rsidRPr="002D5DE3" w:rsidRDefault="00AA2C2F" w:rsidP="00DF02D7">
            <w:pPr>
              <w:jc w:val="both"/>
              <w:rPr>
                <w:szCs w:val="24"/>
                <w:lang w:eastAsia="lt-LT"/>
              </w:rPr>
            </w:pPr>
          </w:p>
        </w:tc>
      </w:tr>
      <w:tr w:rsidR="00AA2C2F" w14:paraId="683D46B6" w14:textId="77777777" w:rsidTr="008D6BBD">
        <w:tc>
          <w:tcPr>
            <w:tcW w:w="4536" w:type="dxa"/>
            <w:tcBorders>
              <w:top w:val="single" w:sz="4" w:space="0" w:color="auto"/>
              <w:left w:val="single" w:sz="4" w:space="0" w:color="auto"/>
              <w:bottom w:val="single" w:sz="4" w:space="0" w:color="auto"/>
              <w:right w:val="single" w:sz="4" w:space="0" w:color="auto"/>
            </w:tcBorders>
            <w:hideMark/>
          </w:tcPr>
          <w:p w14:paraId="4BC48400" w14:textId="77777777" w:rsidR="00AA2C2F" w:rsidRDefault="000C1058" w:rsidP="00DF02D7">
            <w:pPr>
              <w:jc w:val="both"/>
              <w:rPr>
                <w:szCs w:val="24"/>
                <w:lang w:eastAsia="lt-LT"/>
              </w:rPr>
            </w:pPr>
            <w:r>
              <w:rPr>
                <w:szCs w:val="24"/>
                <w:lang w:eastAsia="lt-LT"/>
              </w:rPr>
              <w:t>2.2.</w:t>
            </w:r>
          </w:p>
        </w:tc>
        <w:tc>
          <w:tcPr>
            <w:tcW w:w="5103" w:type="dxa"/>
            <w:tcBorders>
              <w:top w:val="single" w:sz="4" w:space="0" w:color="auto"/>
              <w:left w:val="single" w:sz="4" w:space="0" w:color="auto"/>
              <w:bottom w:val="single" w:sz="4" w:space="0" w:color="auto"/>
              <w:right w:val="single" w:sz="4" w:space="0" w:color="auto"/>
            </w:tcBorders>
          </w:tcPr>
          <w:p w14:paraId="4D08DE19" w14:textId="77777777" w:rsidR="00AA2C2F" w:rsidRDefault="00AA2C2F" w:rsidP="00DF02D7">
            <w:pPr>
              <w:jc w:val="both"/>
              <w:rPr>
                <w:szCs w:val="24"/>
                <w:lang w:eastAsia="lt-LT"/>
              </w:rPr>
            </w:pPr>
          </w:p>
        </w:tc>
      </w:tr>
      <w:tr w:rsidR="00AA2C2F" w14:paraId="7C0C6B4B" w14:textId="77777777" w:rsidTr="008D6BBD">
        <w:tc>
          <w:tcPr>
            <w:tcW w:w="4536" w:type="dxa"/>
            <w:tcBorders>
              <w:top w:val="single" w:sz="4" w:space="0" w:color="auto"/>
              <w:left w:val="single" w:sz="4" w:space="0" w:color="auto"/>
              <w:bottom w:val="single" w:sz="4" w:space="0" w:color="auto"/>
              <w:right w:val="single" w:sz="4" w:space="0" w:color="auto"/>
            </w:tcBorders>
            <w:hideMark/>
          </w:tcPr>
          <w:p w14:paraId="11CEA7F6" w14:textId="77777777" w:rsidR="00AA2C2F" w:rsidRDefault="000C1058" w:rsidP="00DF02D7">
            <w:pPr>
              <w:jc w:val="both"/>
              <w:rPr>
                <w:szCs w:val="24"/>
                <w:lang w:eastAsia="lt-LT"/>
              </w:rPr>
            </w:pPr>
            <w:r>
              <w:rPr>
                <w:szCs w:val="24"/>
                <w:lang w:eastAsia="lt-LT"/>
              </w:rPr>
              <w:t>2.3.</w:t>
            </w:r>
          </w:p>
        </w:tc>
        <w:tc>
          <w:tcPr>
            <w:tcW w:w="5103" w:type="dxa"/>
            <w:tcBorders>
              <w:top w:val="single" w:sz="4" w:space="0" w:color="auto"/>
              <w:left w:val="single" w:sz="4" w:space="0" w:color="auto"/>
              <w:bottom w:val="single" w:sz="4" w:space="0" w:color="auto"/>
              <w:right w:val="single" w:sz="4" w:space="0" w:color="auto"/>
            </w:tcBorders>
          </w:tcPr>
          <w:p w14:paraId="400E34CD" w14:textId="77777777" w:rsidR="00AA2C2F" w:rsidRDefault="00AA2C2F" w:rsidP="00DF02D7">
            <w:pPr>
              <w:jc w:val="both"/>
              <w:rPr>
                <w:szCs w:val="24"/>
                <w:lang w:eastAsia="lt-LT"/>
              </w:rPr>
            </w:pPr>
          </w:p>
        </w:tc>
      </w:tr>
      <w:tr w:rsidR="00AA2C2F" w14:paraId="5DFADD3A" w14:textId="77777777" w:rsidTr="008D6BBD">
        <w:tc>
          <w:tcPr>
            <w:tcW w:w="4536" w:type="dxa"/>
            <w:tcBorders>
              <w:top w:val="single" w:sz="4" w:space="0" w:color="auto"/>
              <w:left w:val="single" w:sz="4" w:space="0" w:color="auto"/>
              <w:bottom w:val="single" w:sz="4" w:space="0" w:color="auto"/>
              <w:right w:val="single" w:sz="4" w:space="0" w:color="auto"/>
            </w:tcBorders>
            <w:hideMark/>
          </w:tcPr>
          <w:p w14:paraId="037D1FC0" w14:textId="77777777" w:rsidR="00AA2C2F" w:rsidRDefault="000C1058" w:rsidP="00DF02D7">
            <w:pPr>
              <w:jc w:val="both"/>
              <w:rPr>
                <w:szCs w:val="24"/>
                <w:lang w:eastAsia="lt-LT"/>
              </w:rPr>
            </w:pPr>
            <w:r>
              <w:rPr>
                <w:szCs w:val="24"/>
                <w:lang w:eastAsia="lt-LT"/>
              </w:rPr>
              <w:t>2.4.</w:t>
            </w:r>
          </w:p>
        </w:tc>
        <w:tc>
          <w:tcPr>
            <w:tcW w:w="5103" w:type="dxa"/>
            <w:tcBorders>
              <w:top w:val="single" w:sz="4" w:space="0" w:color="auto"/>
              <w:left w:val="single" w:sz="4" w:space="0" w:color="auto"/>
              <w:bottom w:val="single" w:sz="4" w:space="0" w:color="auto"/>
              <w:right w:val="single" w:sz="4" w:space="0" w:color="auto"/>
            </w:tcBorders>
          </w:tcPr>
          <w:p w14:paraId="7237B3D5" w14:textId="77777777" w:rsidR="00AA2C2F" w:rsidRDefault="00AA2C2F" w:rsidP="00DF02D7">
            <w:pPr>
              <w:jc w:val="both"/>
              <w:rPr>
                <w:szCs w:val="24"/>
                <w:lang w:eastAsia="lt-LT"/>
              </w:rPr>
            </w:pPr>
          </w:p>
        </w:tc>
      </w:tr>
      <w:tr w:rsidR="00AA2C2F" w14:paraId="56FEEAA7" w14:textId="77777777" w:rsidTr="008D6BBD">
        <w:tc>
          <w:tcPr>
            <w:tcW w:w="4536" w:type="dxa"/>
            <w:tcBorders>
              <w:top w:val="single" w:sz="4" w:space="0" w:color="auto"/>
              <w:left w:val="single" w:sz="4" w:space="0" w:color="auto"/>
              <w:bottom w:val="single" w:sz="4" w:space="0" w:color="auto"/>
              <w:right w:val="single" w:sz="4" w:space="0" w:color="auto"/>
            </w:tcBorders>
            <w:hideMark/>
          </w:tcPr>
          <w:p w14:paraId="7C05D4CE" w14:textId="77777777" w:rsidR="00AA2C2F" w:rsidRDefault="000C1058" w:rsidP="00DF02D7">
            <w:pPr>
              <w:jc w:val="both"/>
              <w:rPr>
                <w:szCs w:val="24"/>
                <w:lang w:eastAsia="lt-LT"/>
              </w:rPr>
            </w:pPr>
            <w:r>
              <w:rPr>
                <w:szCs w:val="24"/>
                <w:lang w:eastAsia="lt-LT"/>
              </w:rPr>
              <w:t>2.5.</w:t>
            </w:r>
          </w:p>
        </w:tc>
        <w:tc>
          <w:tcPr>
            <w:tcW w:w="5103" w:type="dxa"/>
            <w:tcBorders>
              <w:top w:val="single" w:sz="4" w:space="0" w:color="auto"/>
              <w:left w:val="single" w:sz="4" w:space="0" w:color="auto"/>
              <w:bottom w:val="single" w:sz="4" w:space="0" w:color="auto"/>
              <w:right w:val="single" w:sz="4" w:space="0" w:color="auto"/>
            </w:tcBorders>
          </w:tcPr>
          <w:p w14:paraId="06C1E1C5" w14:textId="77777777" w:rsidR="00AA2C2F" w:rsidRDefault="00AA2C2F" w:rsidP="00DF02D7">
            <w:pPr>
              <w:jc w:val="both"/>
              <w:rPr>
                <w:szCs w:val="24"/>
                <w:lang w:eastAsia="lt-LT"/>
              </w:rPr>
            </w:pPr>
          </w:p>
        </w:tc>
      </w:tr>
    </w:tbl>
    <w:p w14:paraId="1AD9BA98" w14:textId="7B80E6E0" w:rsidR="00AA2C2F" w:rsidRDefault="00AA2C2F" w:rsidP="00DF02D7">
      <w:pPr>
        <w:jc w:val="both"/>
      </w:pPr>
    </w:p>
    <w:p w14:paraId="2DD81769" w14:textId="77777777" w:rsidR="00AA2C2F" w:rsidRDefault="000C1058" w:rsidP="00DF02D7">
      <w:pPr>
        <w:tabs>
          <w:tab w:val="left" w:pos="284"/>
        </w:tabs>
        <w:jc w:val="both"/>
        <w:rPr>
          <w:b/>
          <w:szCs w:val="24"/>
          <w:lang w:eastAsia="lt-LT"/>
        </w:rPr>
      </w:pPr>
      <w:r>
        <w:rPr>
          <w:b/>
          <w:szCs w:val="24"/>
          <w:lang w:eastAsia="lt-LT"/>
        </w:rPr>
        <w:t>3.</w:t>
      </w:r>
      <w:r>
        <w:rPr>
          <w:b/>
          <w:szCs w:val="24"/>
          <w:lang w:eastAsia="lt-LT"/>
        </w:rPr>
        <w:tab/>
        <w:t>Veiklos, kurios nebuvo planuotos ir nustatytos, bet įvykdytos</w:t>
      </w:r>
    </w:p>
    <w:p w14:paraId="5606E7D7" w14:textId="77777777" w:rsidR="00AA2C2F" w:rsidRDefault="000C1058" w:rsidP="00DF02D7">
      <w:pPr>
        <w:tabs>
          <w:tab w:val="left" w:pos="284"/>
        </w:tabs>
        <w:jc w:val="both"/>
        <w:rPr>
          <w:sz w:val="20"/>
          <w:lang w:eastAsia="lt-LT"/>
        </w:rPr>
      </w:pPr>
      <w:r>
        <w:rPr>
          <w:sz w:val="20"/>
          <w:lang w:eastAsia="lt-LT"/>
        </w:rPr>
        <w:t>(pildoma, jei buvo atlikta papildomų, svarių įstaigos veiklos rezultatams)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252"/>
      </w:tblGrid>
      <w:tr w:rsidR="00AA2C2F" w14:paraId="4DEA97C9" w14:textId="77777777" w:rsidTr="008D6BBD">
        <w:tc>
          <w:tcPr>
            <w:tcW w:w="5387" w:type="dxa"/>
            <w:tcBorders>
              <w:top w:val="single" w:sz="4" w:space="0" w:color="auto"/>
              <w:left w:val="single" w:sz="4" w:space="0" w:color="auto"/>
              <w:bottom w:val="single" w:sz="4" w:space="0" w:color="auto"/>
              <w:right w:val="single" w:sz="4" w:space="0" w:color="auto"/>
            </w:tcBorders>
            <w:vAlign w:val="center"/>
            <w:hideMark/>
          </w:tcPr>
          <w:p w14:paraId="61F914FF" w14:textId="77777777" w:rsidR="00AA2C2F" w:rsidRDefault="000C1058" w:rsidP="00DF02D7">
            <w:pPr>
              <w:jc w:val="both"/>
              <w:rPr>
                <w:sz w:val="22"/>
                <w:szCs w:val="22"/>
                <w:lang w:eastAsia="lt-LT"/>
              </w:rPr>
            </w:pPr>
            <w:r>
              <w:rPr>
                <w:sz w:val="22"/>
                <w:szCs w:val="22"/>
                <w:lang w:eastAsia="lt-LT"/>
              </w:rPr>
              <w:t>Užduotys / veiklos</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BA75813" w14:textId="77777777" w:rsidR="00AA2C2F" w:rsidRDefault="000C1058" w:rsidP="00DF02D7">
            <w:pPr>
              <w:jc w:val="both"/>
              <w:rPr>
                <w:sz w:val="22"/>
                <w:szCs w:val="22"/>
                <w:lang w:eastAsia="lt-LT"/>
              </w:rPr>
            </w:pPr>
            <w:r>
              <w:rPr>
                <w:sz w:val="22"/>
                <w:szCs w:val="22"/>
                <w:lang w:eastAsia="lt-LT"/>
              </w:rPr>
              <w:t>Poveikis švietimo įstaigos veiklai</w:t>
            </w:r>
          </w:p>
        </w:tc>
      </w:tr>
      <w:tr w:rsidR="00AA2C2F" w14:paraId="1155BE04" w14:textId="77777777" w:rsidTr="008D6BBD">
        <w:tc>
          <w:tcPr>
            <w:tcW w:w="5387" w:type="dxa"/>
            <w:tcBorders>
              <w:top w:val="single" w:sz="4" w:space="0" w:color="auto"/>
              <w:left w:val="single" w:sz="4" w:space="0" w:color="auto"/>
              <w:bottom w:val="single" w:sz="4" w:space="0" w:color="auto"/>
              <w:right w:val="single" w:sz="4" w:space="0" w:color="auto"/>
            </w:tcBorders>
          </w:tcPr>
          <w:p w14:paraId="6F532ED2" w14:textId="48F3FDFB" w:rsidR="00AA2C2F" w:rsidRDefault="003353A0" w:rsidP="00DF02D7">
            <w:pPr>
              <w:jc w:val="both"/>
              <w:rPr>
                <w:szCs w:val="24"/>
                <w:lang w:eastAsia="lt-LT"/>
              </w:rPr>
            </w:pPr>
            <w:r w:rsidRPr="00171850">
              <w:rPr>
                <w:szCs w:val="24"/>
                <w:lang w:eastAsia="lt-LT"/>
              </w:rPr>
              <w:t xml:space="preserve">3.1. </w:t>
            </w:r>
            <w:r w:rsidR="00491905">
              <w:rPr>
                <w:szCs w:val="24"/>
                <w:lang w:eastAsia="lt-LT"/>
              </w:rPr>
              <w:t>Inicijuoti ir suderinti teisėtą gimnazijos darbuotojų atstovavimo sistema, darbdaviui priimant sprendimus.</w:t>
            </w:r>
          </w:p>
          <w:p w14:paraId="110457F0" w14:textId="77777777" w:rsidR="00491905" w:rsidRDefault="00491905" w:rsidP="00DF02D7">
            <w:pPr>
              <w:jc w:val="both"/>
              <w:rPr>
                <w:szCs w:val="24"/>
                <w:lang w:eastAsia="lt-LT"/>
              </w:rPr>
            </w:pPr>
          </w:p>
          <w:p w14:paraId="3BCDCD6A" w14:textId="08716234" w:rsidR="00491905" w:rsidRPr="00171850" w:rsidRDefault="00491905" w:rsidP="00DF02D7">
            <w:pPr>
              <w:jc w:val="both"/>
              <w:rPr>
                <w:szCs w:val="24"/>
                <w:lang w:eastAsia="lt-LT"/>
              </w:rPr>
            </w:pPr>
          </w:p>
        </w:tc>
        <w:tc>
          <w:tcPr>
            <w:tcW w:w="4252" w:type="dxa"/>
            <w:tcBorders>
              <w:top w:val="single" w:sz="4" w:space="0" w:color="auto"/>
              <w:left w:val="single" w:sz="4" w:space="0" w:color="auto"/>
              <w:bottom w:val="single" w:sz="4" w:space="0" w:color="auto"/>
              <w:right w:val="single" w:sz="4" w:space="0" w:color="auto"/>
            </w:tcBorders>
          </w:tcPr>
          <w:p w14:paraId="614E3BB7" w14:textId="6DF42BC6" w:rsidR="00AA2C2F" w:rsidRPr="00171850" w:rsidRDefault="00491905" w:rsidP="00DF02D7">
            <w:pPr>
              <w:jc w:val="both"/>
              <w:rPr>
                <w:szCs w:val="24"/>
                <w:lang w:eastAsia="lt-LT"/>
              </w:rPr>
            </w:pPr>
            <w:r>
              <w:rPr>
                <w:szCs w:val="24"/>
                <w:lang w:eastAsia="lt-LT"/>
              </w:rPr>
              <w:t xml:space="preserve">Daugiau kaip 60 procentų darbuotojų yra Salantų gimnazijos švietimo darbuotojų profesinės sąjungos nariai ir profesinė sąjunga atstovauja visus Salantų gimnazijos darbuotojus.  2024-03-19 pasirašyta Salantų gimnazijos kolektyvinė sutartis Nr. (1.31.) D3-10. Sutartis </w:t>
            </w:r>
            <w:r w:rsidR="00B417BF">
              <w:rPr>
                <w:szCs w:val="24"/>
                <w:lang w:eastAsia="lt-LT"/>
              </w:rPr>
              <w:t xml:space="preserve">2024-03-29 </w:t>
            </w:r>
            <w:r>
              <w:rPr>
                <w:szCs w:val="24"/>
                <w:lang w:eastAsia="lt-LT"/>
              </w:rPr>
              <w:t>įregistruota Lietuvos Respublikos socialinės apsaugos ir darbo ministerijos Kolektyvinių sutarčių registre</w:t>
            </w:r>
            <w:r w:rsidR="00B417BF">
              <w:rPr>
                <w:szCs w:val="24"/>
                <w:lang w:eastAsia="lt-LT"/>
              </w:rPr>
              <w:t xml:space="preserve"> Nr. PV3_830.</w:t>
            </w:r>
          </w:p>
        </w:tc>
      </w:tr>
      <w:tr w:rsidR="00AA2C2F" w14:paraId="51884F0A" w14:textId="77777777" w:rsidTr="008D6BBD">
        <w:tc>
          <w:tcPr>
            <w:tcW w:w="5387" w:type="dxa"/>
            <w:tcBorders>
              <w:top w:val="single" w:sz="4" w:space="0" w:color="auto"/>
              <w:left w:val="single" w:sz="4" w:space="0" w:color="auto"/>
              <w:bottom w:val="single" w:sz="4" w:space="0" w:color="auto"/>
              <w:right w:val="single" w:sz="4" w:space="0" w:color="auto"/>
            </w:tcBorders>
            <w:hideMark/>
          </w:tcPr>
          <w:p w14:paraId="3F33B700" w14:textId="346F6091" w:rsidR="00AA2C2F" w:rsidRDefault="000C1058" w:rsidP="00DF02D7">
            <w:pPr>
              <w:jc w:val="both"/>
              <w:rPr>
                <w:szCs w:val="24"/>
                <w:lang w:eastAsia="lt-LT"/>
              </w:rPr>
            </w:pPr>
            <w:r w:rsidRPr="00171850">
              <w:rPr>
                <w:szCs w:val="24"/>
                <w:lang w:eastAsia="lt-LT"/>
              </w:rPr>
              <w:t>3.2.</w:t>
            </w:r>
            <w:r w:rsidR="00753448" w:rsidRPr="00171850">
              <w:rPr>
                <w:szCs w:val="24"/>
                <w:lang w:eastAsia="lt-LT"/>
              </w:rPr>
              <w:t xml:space="preserve"> </w:t>
            </w:r>
            <w:r w:rsidR="008F5C46">
              <w:rPr>
                <w:szCs w:val="24"/>
                <w:lang w:eastAsia="lt-LT"/>
              </w:rPr>
              <w:t>Užtikrinti, kad atlikus esminio pagerinimo darbus, įsisavinant lėšas, kurias skyrė Kretingos rajono savivaldybė</w:t>
            </w:r>
            <w:r w:rsidR="00827CB0">
              <w:rPr>
                <w:szCs w:val="24"/>
                <w:lang w:eastAsia="lt-LT"/>
              </w:rPr>
              <w:t>, Salantų gimnazijos ikimokyklinio ugdymo skyriaus „Rasa“ būtų parengtas vaikų ugdymui nuo 2024-09-01</w:t>
            </w:r>
            <w:r w:rsidR="008F5C46">
              <w:rPr>
                <w:szCs w:val="24"/>
                <w:lang w:eastAsia="lt-LT"/>
              </w:rPr>
              <w:t>.</w:t>
            </w:r>
          </w:p>
          <w:p w14:paraId="21674D76" w14:textId="608D3318" w:rsidR="002E440F" w:rsidRPr="00171850" w:rsidRDefault="002E440F" w:rsidP="00DF02D7">
            <w:pPr>
              <w:jc w:val="both"/>
              <w:rPr>
                <w:szCs w:val="24"/>
                <w:lang w:eastAsia="lt-LT"/>
              </w:rPr>
            </w:pPr>
          </w:p>
        </w:tc>
        <w:tc>
          <w:tcPr>
            <w:tcW w:w="4252" w:type="dxa"/>
            <w:tcBorders>
              <w:top w:val="single" w:sz="4" w:space="0" w:color="auto"/>
              <w:left w:val="single" w:sz="4" w:space="0" w:color="auto"/>
              <w:bottom w:val="single" w:sz="4" w:space="0" w:color="auto"/>
              <w:right w:val="single" w:sz="4" w:space="0" w:color="auto"/>
            </w:tcBorders>
          </w:tcPr>
          <w:p w14:paraId="38EF5B24" w14:textId="3C0473D0" w:rsidR="00147373" w:rsidRPr="00171850" w:rsidRDefault="00827CB0" w:rsidP="00DF02D7">
            <w:pPr>
              <w:jc w:val="both"/>
              <w:rPr>
                <w:szCs w:val="24"/>
                <w:lang w:eastAsia="lt-LT"/>
              </w:rPr>
            </w:pPr>
            <w:r>
              <w:rPr>
                <w:szCs w:val="24"/>
                <w:lang w:eastAsia="lt-LT"/>
              </w:rPr>
              <w:t>Iki 2024-09-01 b</w:t>
            </w:r>
            <w:r w:rsidR="00783A6E">
              <w:rPr>
                <w:szCs w:val="24"/>
                <w:lang w:eastAsia="lt-LT"/>
              </w:rPr>
              <w:t xml:space="preserve">aigti esminio pagerinimo darbai (160701,22 Eur). Atlikti kasmetiniai remonto darbai (1722,82 Eur), atnaujintos 5 ikimokyklinio ugdymo grupių rūpinės baldais (1640,00 Eur), nupirktos darbo rūbų, inventoriaus, nešvarių skalbinių spintos (1147,20 Eur), vaikų rūbų spintelės koridoriuose, grupės apsaugotos nuo tiesioginių saulės spindulių – ant langų nupirktos ir pakabintos </w:t>
            </w:r>
            <w:proofErr w:type="spellStart"/>
            <w:r w:rsidR="00783A6E">
              <w:rPr>
                <w:szCs w:val="24"/>
                <w:lang w:eastAsia="lt-LT"/>
              </w:rPr>
              <w:t>žaliuzi</w:t>
            </w:r>
            <w:proofErr w:type="spellEnd"/>
            <w:r w:rsidR="00783A6E">
              <w:rPr>
                <w:szCs w:val="24"/>
                <w:lang w:eastAsia="lt-LT"/>
              </w:rPr>
              <w:t xml:space="preserve"> už 4046,63 Eur. </w:t>
            </w:r>
          </w:p>
        </w:tc>
      </w:tr>
      <w:tr w:rsidR="00AA2C2F" w14:paraId="58E00C3B" w14:textId="77777777" w:rsidTr="008D6BBD">
        <w:tc>
          <w:tcPr>
            <w:tcW w:w="5387" w:type="dxa"/>
            <w:tcBorders>
              <w:top w:val="single" w:sz="4" w:space="0" w:color="auto"/>
              <w:left w:val="single" w:sz="4" w:space="0" w:color="auto"/>
              <w:bottom w:val="single" w:sz="4" w:space="0" w:color="auto"/>
              <w:right w:val="single" w:sz="4" w:space="0" w:color="auto"/>
            </w:tcBorders>
            <w:hideMark/>
          </w:tcPr>
          <w:p w14:paraId="754D201A" w14:textId="4C903522" w:rsidR="00AA2C2F" w:rsidRPr="008D6BBD" w:rsidRDefault="000C1058" w:rsidP="00DF02D7">
            <w:pPr>
              <w:jc w:val="both"/>
              <w:rPr>
                <w:szCs w:val="24"/>
                <w:lang w:eastAsia="lt-LT"/>
              </w:rPr>
            </w:pPr>
            <w:r w:rsidRPr="008D6BBD">
              <w:rPr>
                <w:szCs w:val="24"/>
                <w:lang w:eastAsia="lt-LT"/>
              </w:rPr>
              <w:t>3.3.</w:t>
            </w:r>
            <w:r w:rsidR="006C7EBB" w:rsidRPr="008D6BBD">
              <w:rPr>
                <w:szCs w:val="24"/>
                <w:lang w:eastAsia="lt-LT"/>
              </w:rPr>
              <w:t xml:space="preserve"> </w:t>
            </w:r>
            <w:r w:rsidR="008A5F4A">
              <w:rPr>
                <w:szCs w:val="24"/>
                <w:lang w:eastAsia="lt-LT"/>
              </w:rPr>
              <w:t>Įgyvendinti lyderystės nuostatas, telkiant bendruomenę gimnazijos misijai užtikrinti ir vizijai įgyvendinti – išlaikyti vidurinio ugdymo programą</w:t>
            </w:r>
            <w:r w:rsidR="00827CB0">
              <w:rPr>
                <w:szCs w:val="24"/>
                <w:lang w:eastAsia="lt-LT"/>
              </w:rPr>
              <w:t xml:space="preserve"> ir užtikrinti, kad Salantų miesto ir aplinkinių gyvenviečių bendruomenių nariai gautų geras ugdymo paslaugas arčiau namų.</w:t>
            </w:r>
          </w:p>
        </w:tc>
        <w:tc>
          <w:tcPr>
            <w:tcW w:w="4252" w:type="dxa"/>
            <w:tcBorders>
              <w:top w:val="single" w:sz="4" w:space="0" w:color="auto"/>
              <w:left w:val="single" w:sz="4" w:space="0" w:color="auto"/>
              <w:bottom w:val="single" w:sz="4" w:space="0" w:color="auto"/>
              <w:right w:val="single" w:sz="4" w:space="0" w:color="auto"/>
            </w:tcBorders>
          </w:tcPr>
          <w:p w14:paraId="2AD56DBF" w14:textId="2FCF7D23" w:rsidR="00AD0233" w:rsidRPr="00FE0FEB" w:rsidRDefault="00827CB0" w:rsidP="00DF02D7">
            <w:pPr>
              <w:jc w:val="both"/>
              <w:rPr>
                <w:sz w:val="22"/>
                <w:szCs w:val="22"/>
                <w:lang w:eastAsia="lt-LT"/>
              </w:rPr>
            </w:pPr>
            <w:r>
              <w:rPr>
                <w:color w:val="000000" w:themeColor="text1"/>
                <w:szCs w:val="24"/>
              </w:rPr>
              <w:t>Nuo 2024-09-01 Salantų gimnazija turi teisę formuoti 11-tą klasę. Gimnazijos bendruomenė susitelkė ir kartu su Kretingos rajono meru iškėlė problemą šalies mastu. Buvo kreiptasi į Prezidentą. Mokinių tėvai per tris dienas surinko 1600 parašų. Gimnazijoje suorganizuotas politikų, Seimo narių, Kretingos rajono administracijos, Tarybos narių, 12-os Žemaitijos regiono gimnazijų atstovų susitikimas.</w:t>
            </w:r>
          </w:p>
        </w:tc>
      </w:tr>
    </w:tbl>
    <w:p w14:paraId="21795B14" w14:textId="77777777" w:rsidR="00AA2C2F" w:rsidRDefault="00AA2C2F" w:rsidP="00DF02D7">
      <w:pPr>
        <w:jc w:val="both"/>
      </w:pPr>
    </w:p>
    <w:p w14:paraId="47A7C4F7" w14:textId="77777777" w:rsidR="00AA2C2F" w:rsidRDefault="000C1058" w:rsidP="00DF02D7">
      <w:pPr>
        <w:tabs>
          <w:tab w:val="left" w:pos="284"/>
        </w:tabs>
        <w:jc w:val="both"/>
        <w:rPr>
          <w:b/>
          <w:szCs w:val="24"/>
          <w:lang w:eastAsia="lt-LT"/>
        </w:rPr>
      </w:pPr>
      <w:r>
        <w:rPr>
          <w:b/>
          <w:szCs w:val="24"/>
          <w:lang w:eastAsia="lt-LT"/>
        </w:rPr>
        <w:t xml:space="preserve">4. Pakoreguotos praėjusių metų veiklos užduotys (jei tokių buvo) ir rezultatai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2126"/>
      </w:tblGrid>
      <w:tr w:rsidR="00AA2C2F" w14:paraId="7C431707" w14:textId="77777777" w:rsidTr="008D6BBD">
        <w:tc>
          <w:tcPr>
            <w:tcW w:w="2268" w:type="dxa"/>
            <w:tcBorders>
              <w:top w:val="single" w:sz="4" w:space="0" w:color="auto"/>
              <w:left w:val="single" w:sz="4" w:space="0" w:color="auto"/>
              <w:bottom w:val="single" w:sz="4" w:space="0" w:color="auto"/>
              <w:right w:val="single" w:sz="4" w:space="0" w:color="auto"/>
            </w:tcBorders>
            <w:vAlign w:val="center"/>
            <w:hideMark/>
          </w:tcPr>
          <w:p w14:paraId="0A3C0223" w14:textId="77777777" w:rsidR="00AA2C2F" w:rsidRPr="00A74F45" w:rsidRDefault="000C1058" w:rsidP="00DF02D7">
            <w:pPr>
              <w:jc w:val="both"/>
              <w:rPr>
                <w:sz w:val="22"/>
                <w:szCs w:val="22"/>
                <w:lang w:eastAsia="lt-LT"/>
              </w:rPr>
            </w:pPr>
            <w:r w:rsidRPr="00A74F45">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2ABA5A" w14:textId="77777777" w:rsidR="00AA2C2F" w:rsidRPr="00A74F45" w:rsidRDefault="000C1058" w:rsidP="00DF02D7">
            <w:pPr>
              <w:jc w:val="both"/>
              <w:rPr>
                <w:sz w:val="22"/>
                <w:szCs w:val="22"/>
                <w:lang w:eastAsia="lt-LT"/>
              </w:rPr>
            </w:pPr>
            <w:r w:rsidRPr="00A74F45">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13BED07" w14:textId="77777777" w:rsidR="00AA2C2F" w:rsidRPr="00A74F45" w:rsidRDefault="000C1058" w:rsidP="00DF02D7">
            <w:pPr>
              <w:jc w:val="both"/>
              <w:rPr>
                <w:sz w:val="22"/>
                <w:szCs w:val="22"/>
                <w:lang w:eastAsia="lt-LT"/>
              </w:rPr>
            </w:pPr>
            <w:r w:rsidRPr="00A74F45">
              <w:rPr>
                <w:sz w:val="22"/>
                <w:szCs w:val="22"/>
                <w:lang w:eastAsia="lt-LT"/>
              </w:rPr>
              <w:t>Rezultatų vertinimo rodikliai (kuriais vadovaujantis vertinama, ar nustatytos užduotys įvykdytos)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0119AF" w14:textId="77777777" w:rsidR="00AA2C2F" w:rsidRPr="00A74F45" w:rsidRDefault="000C1058" w:rsidP="00DF02D7">
            <w:pPr>
              <w:jc w:val="both"/>
              <w:rPr>
                <w:sz w:val="22"/>
                <w:szCs w:val="22"/>
                <w:lang w:eastAsia="lt-LT"/>
              </w:rPr>
            </w:pPr>
            <w:r w:rsidRPr="00A74F45">
              <w:rPr>
                <w:sz w:val="22"/>
                <w:szCs w:val="22"/>
                <w:lang w:eastAsia="lt-LT"/>
              </w:rPr>
              <w:t>Pasiekti rezultatai ir jų rodikliai</w:t>
            </w:r>
          </w:p>
        </w:tc>
      </w:tr>
      <w:tr w:rsidR="00AA2C2F" w14:paraId="052E3541" w14:textId="77777777" w:rsidTr="008D6BBD">
        <w:tc>
          <w:tcPr>
            <w:tcW w:w="2268" w:type="dxa"/>
            <w:tcBorders>
              <w:top w:val="single" w:sz="4" w:space="0" w:color="auto"/>
              <w:left w:val="single" w:sz="4" w:space="0" w:color="auto"/>
              <w:bottom w:val="single" w:sz="4" w:space="0" w:color="auto"/>
              <w:right w:val="single" w:sz="4" w:space="0" w:color="auto"/>
            </w:tcBorders>
            <w:vAlign w:val="center"/>
            <w:hideMark/>
          </w:tcPr>
          <w:p w14:paraId="34D75A2F" w14:textId="77777777" w:rsidR="00AA2C2F" w:rsidRDefault="000C1058" w:rsidP="00DF02D7">
            <w:pPr>
              <w:jc w:val="both"/>
              <w:rPr>
                <w:szCs w:val="24"/>
                <w:lang w:eastAsia="lt-LT"/>
              </w:rPr>
            </w:pPr>
            <w:r>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44AB939E" w14:textId="77777777" w:rsidR="00AA2C2F" w:rsidRDefault="00AA2C2F" w:rsidP="00DF02D7">
            <w:pPr>
              <w:jc w:val="both"/>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054AE660" w14:textId="77777777" w:rsidR="00AA2C2F" w:rsidRDefault="00AA2C2F" w:rsidP="00DF02D7">
            <w:pPr>
              <w:jc w:val="both"/>
              <w:rPr>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14:paraId="2574996A" w14:textId="77777777" w:rsidR="00AA2C2F" w:rsidRDefault="00AA2C2F" w:rsidP="00DF02D7">
            <w:pPr>
              <w:jc w:val="both"/>
              <w:rPr>
                <w:szCs w:val="24"/>
                <w:lang w:eastAsia="lt-LT"/>
              </w:rPr>
            </w:pPr>
          </w:p>
        </w:tc>
      </w:tr>
      <w:tr w:rsidR="00AA2C2F" w14:paraId="02AF7E5C" w14:textId="77777777" w:rsidTr="008D6BBD">
        <w:tc>
          <w:tcPr>
            <w:tcW w:w="2268" w:type="dxa"/>
            <w:tcBorders>
              <w:top w:val="single" w:sz="4" w:space="0" w:color="auto"/>
              <w:left w:val="single" w:sz="4" w:space="0" w:color="auto"/>
              <w:bottom w:val="single" w:sz="4" w:space="0" w:color="auto"/>
              <w:right w:val="single" w:sz="4" w:space="0" w:color="auto"/>
            </w:tcBorders>
            <w:vAlign w:val="center"/>
            <w:hideMark/>
          </w:tcPr>
          <w:p w14:paraId="58BDA580" w14:textId="77777777" w:rsidR="00AA2C2F" w:rsidRDefault="000C1058" w:rsidP="00DF02D7">
            <w:pPr>
              <w:jc w:val="both"/>
              <w:rPr>
                <w:szCs w:val="24"/>
                <w:lang w:eastAsia="lt-LT"/>
              </w:rPr>
            </w:pPr>
            <w:r>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14:paraId="7E8303C0" w14:textId="77777777" w:rsidR="00AA2C2F" w:rsidRDefault="00AA2C2F" w:rsidP="00DF02D7">
            <w:pPr>
              <w:jc w:val="both"/>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0333DE4E" w14:textId="77777777" w:rsidR="00AA2C2F" w:rsidRDefault="00AA2C2F" w:rsidP="00DF02D7">
            <w:pPr>
              <w:jc w:val="both"/>
              <w:rPr>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14:paraId="77E40C0E" w14:textId="77777777" w:rsidR="00AA2C2F" w:rsidRDefault="00AA2C2F" w:rsidP="00DF02D7">
            <w:pPr>
              <w:jc w:val="both"/>
              <w:rPr>
                <w:szCs w:val="24"/>
                <w:lang w:eastAsia="lt-LT"/>
              </w:rPr>
            </w:pPr>
          </w:p>
        </w:tc>
      </w:tr>
      <w:tr w:rsidR="00AA2C2F" w14:paraId="26839C47" w14:textId="77777777" w:rsidTr="008D6BBD">
        <w:tc>
          <w:tcPr>
            <w:tcW w:w="2268" w:type="dxa"/>
            <w:tcBorders>
              <w:top w:val="single" w:sz="4" w:space="0" w:color="auto"/>
              <w:left w:val="single" w:sz="4" w:space="0" w:color="auto"/>
              <w:bottom w:val="single" w:sz="4" w:space="0" w:color="auto"/>
              <w:right w:val="single" w:sz="4" w:space="0" w:color="auto"/>
            </w:tcBorders>
            <w:vAlign w:val="center"/>
            <w:hideMark/>
          </w:tcPr>
          <w:p w14:paraId="218F50FC" w14:textId="77777777" w:rsidR="00AA2C2F" w:rsidRDefault="000C1058" w:rsidP="00DF02D7">
            <w:pPr>
              <w:jc w:val="both"/>
              <w:rPr>
                <w:szCs w:val="24"/>
                <w:lang w:eastAsia="lt-LT"/>
              </w:rPr>
            </w:pPr>
            <w:r>
              <w:rPr>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14:paraId="1222AAEB" w14:textId="77777777" w:rsidR="00AA2C2F" w:rsidRDefault="00AA2C2F" w:rsidP="00DF02D7">
            <w:pPr>
              <w:jc w:val="both"/>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703BBE8" w14:textId="77777777" w:rsidR="00AA2C2F" w:rsidRDefault="00AA2C2F" w:rsidP="00DF02D7">
            <w:pPr>
              <w:jc w:val="both"/>
              <w:rPr>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14:paraId="454C9882" w14:textId="77777777" w:rsidR="00AA2C2F" w:rsidRDefault="00AA2C2F" w:rsidP="00DF02D7">
            <w:pPr>
              <w:jc w:val="both"/>
              <w:rPr>
                <w:szCs w:val="24"/>
                <w:lang w:eastAsia="lt-LT"/>
              </w:rPr>
            </w:pPr>
          </w:p>
        </w:tc>
      </w:tr>
      <w:tr w:rsidR="00AA2C2F" w14:paraId="3C6317C0" w14:textId="77777777" w:rsidTr="008D6BBD">
        <w:tc>
          <w:tcPr>
            <w:tcW w:w="2268" w:type="dxa"/>
            <w:tcBorders>
              <w:top w:val="single" w:sz="4" w:space="0" w:color="auto"/>
              <w:left w:val="single" w:sz="4" w:space="0" w:color="auto"/>
              <w:bottom w:val="single" w:sz="4" w:space="0" w:color="auto"/>
              <w:right w:val="single" w:sz="4" w:space="0" w:color="auto"/>
            </w:tcBorders>
            <w:vAlign w:val="center"/>
            <w:hideMark/>
          </w:tcPr>
          <w:p w14:paraId="220F1C99" w14:textId="77777777" w:rsidR="00AA2C2F" w:rsidRDefault="000C1058" w:rsidP="00DF02D7">
            <w:pPr>
              <w:jc w:val="both"/>
              <w:rPr>
                <w:szCs w:val="24"/>
                <w:lang w:eastAsia="lt-LT"/>
              </w:rPr>
            </w:pPr>
            <w:r>
              <w:rPr>
                <w:szCs w:val="24"/>
                <w:lang w:eastAsia="lt-LT"/>
              </w:rPr>
              <w:lastRenderedPageBreak/>
              <w:t>4.4.</w:t>
            </w:r>
          </w:p>
        </w:tc>
        <w:tc>
          <w:tcPr>
            <w:tcW w:w="2127" w:type="dxa"/>
            <w:tcBorders>
              <w:top w:val="single" w:sz="4" w:space="0" w:color="auto"/>
              <w:left w:val="single" w:sz="4" w:space="0" w:color="auto"/>
              <w:bottom w:val="single" w:sz="4" w:space="0" w:color="auto"/>
              <w:right w:val="single" w:sz="4" w:space="0" w:color="auto"/>
            </w:tcBorders>
            <w:vAlign w:val="center"/>
          </w:tcPr>
          <w:p w14:paraId="38C8D407" w14:textId="77777777" w:rsidR="00AA2C2F" w:rsidRDefault="00AA2C2F" w:rsidP="00DF02D7">
            <w:pPr>
              <w:jc w:val="both"/>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0B7ADE19" w14:textId="77777777" w:rsidR="00AA2C2F" w:rsidRDefault="00AA2C2F" w:rsidP="00DF02D7">
            <w:pPr>
              <w:jc w:val="both"/>
              <w:rPr>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14:paraId="03A7187D" w14:textId="77777777" w:rsidR="00AA2C2F" w:rsidRDefault="00AA2C2F" w:rsidP="00DF02D7">
            <w:pPr>
              <w:jc w:val="both"/>
              <w:rPr>
                <w:szCs w:val="24"/>
                <w:lang w:eastAsia="lt-LT"/>
              </w:rPr>
            </w:pPr>
          </w:p>
        </w:tc>
      </w:tr>
      <w:tr w:rsidR="00AA2C2F" w14:paraId="064EDE0F" w14:textId="77777777" w:rsidTr="008D6BBD">
        <w:tc>
          <w:tcPr>
            <w:tcW w:w="2268" w:type="dxa"/>
            <w:tcBorders>
              <w:top w:val="single" w:sz="4" w:space="0" w:color="auto"/>
              <w:left w:val="single" w:sz="4" w:space="0" w:color="auto"/>
              <w:bottom w:val="single" w:sz="4" w:space="0" w:color="auto"/>
              <w:right w:val="single" w:sz="4" w:space="0" w:color="auto"/>
            </w:tcBorders>
            <w:vAlign w:val="center"/>
            <w:hideMark/>
          </w:tcPr>
          <w:p w14:paraId="4092FE43" w14:textId="77777777" w:rsidR="00AA2C2F" w:rsidRDefault="000C1058" w:rsidP="00DF02D7">
            <w:pPr>
              <w:jc w:val="both"/>
              <w:rPr>
                <w:szCs w:val="24"/>
                <w:lang w:eastAsia="lt-LT"/>
              </w:rPr>
            </w:pPr>
            <w:r>
              <w:rPr>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14:paraId="62311E30" w14:textId="77777777" w:rsidR="00AA2C2F" w:rsidRDefault="00AA2C2F" w:rsidP="00DF02D7">
            <w:pPr>
              <w:jc w:val="both"/>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11600D14" w14:textId="77777777" w:rsidR="00AA2C2F" w:rsidRDefault="00AA2C2F" w:rsidP="00DF02D7">
            <w:pPr>
              <w:jc w:val="both"/>
              <w:rPr>
                <w:szCs w:val="24"/>
                <w:lang w:eastAsia="lt-LT"/>
              </w:rPr>
            </w:pPr>
          </w:p>
        </w:tc>
        <w:tc>
          <w:tcPr>
            <w:tcW w:w="2126" w:type="dxa"/>
            <w:tcBorders>
              <w:top w:val="single" w:sz="4" w:space="0" w:color="auto"/>
              <w:left w:val="single" w:sz="4" w:space="0" w:color="auto"/>
              <w:bottom w:val="single" w:sz="4" w:space="0" w:color="auto"/>
              <w:right w:val="single" w:sz="4" w:space="0" w:color="auto"/>
            </w:tcBorders>
            <w:vAlign w:val="center"/>
          </w:tcPr>
          <w:p w14:paraId="2CE2727D" w14:textId="77777777" w:rsidR="00AA2C2F" w:rsidRDefault="00AA2C2F" w:rsidP="00DF02D7">
            <w:pPr>
              <w:jc w:val="both"/>
              <w:rPr>
                <w:szCs w:val="24"/>
                <w:lang w:eastAsia="lt-LT"/>
              </w:rPr>
            </w:pPr>
          </w:p>
        </w:tc>
      </w:tr>
    </w:tbl>
    <w:p w14:paraId="1AA9A537" w14:textId="77777777" w:rsidR="00AA2C2F" w:rsidRDefault="00AA2C2F" w:rsidP="00DF02D7">
      <w:pPr>
        <w:jc w:val="both"/>
        <w:rPr>
          <w:sz w:val="22"/>
          <w:szCs w:val="22"/>
          <w:lang w:eastAsia="lt-LT"/>
        </w:rPr>
      </w:pPr>
    </w:p>
    <w:p w14:paraId="7933F88F" w14:textId="77777777" w:rsidR="00AA2C2F" w:rsidRDefault="000C1058" w:rsidP="002A7478">
      <w:pPr>
        <w:jc w:val="center"/>
        <w:rPr>
          <w:b/>
        </w:rPr>
      </w:pPr>
      <w:r>
        <w:rPr>
          <w:b/>
        </w:rPr>
        <w:t>III SKYRIUS</w:t>
      </w:r>
    </w:p>
    <w:p w14:paraId="59D36E06" w14:textId="77777777" w:rsidR="00AA2C2F" w:rsidRDefault="000C1058" w:rsidP="002A7478">
      <w:pPr>
        <w:jc w:val="center"/>
        <w:rPr>
          <w:b/>
        </w:rPr>
      </w:pPr>
      <w:r>
        <w:rPr>
          <w:b/>
        </w:rPr>
        <w:t>GEBĖJIMŲ ATLIKTI PAREIGYBĖS APRAŠYME NUSTATYTAS FUNKCIJAS VERTINIMAS</w:t>
      </w:r>
    </w:p>
    <w:p w14:paraId="1F30C18F" w14:textId="77777777" w:rsidR="00AA2C2F" w:rsidRDefault="00AA2C2F" w:rsidP="00DF02D7">
      <w:pPr>
        <w:jc w:val="both"/>
        <w:rPr>
          <w:sz w:val="22"/>
          <w:szCs w:val="22"/>
        </w:rPr>
      </w:pPr>
    </w:p>
    <w:p w14:paraId="076AD7C0" w14:textId="77777777" w:rsidR="002A7478" w:rsidRDefault="002A7478" w:rsidP="002A7478">
      <w:pPr>
        <w:rPr>
          <w:b/>
        </w:rPr>
      </w:pPr>
      <w:r>
        <w:rPr>
          <w:b/>
        </w:rPr>
        <w:t>5. Gebėjimų atlikti pareigybės aprašyme nustatytas funkcijas vertinimas</w:t>
      </w:r>
    </w:p>
    <w:p w14:paraId="28E38F95" w14:textId="77777777" w:rsidR="002A7478" w:rsidRDefault="002A7478" w:rsidP="002A7478">
      <w:pPr>
        <w:tabs>
          <w:tab w:val="left" w:pos="284"/>
        </w:tabs>
        <w:jc w:val="both"/>
        <w:rPr>
          <w:sz w:val="20"/>
          <w:lang w:eastAsia="lt-LT"/>
        </w:rPr>
      </w:pPr>
      <w:r>
        <w:rPr>
          <w:sz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2A7478" w14:paraId="2F25FB57" w14:textId="77777777" w:rsidTr="00ED156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080EC3" w14:textId="77777777" w:rsidR="002A7478" w:rsidRDefault="002A7478" w:rsidP="00ED1567">
            <w:pPr>
              <w:jc w:val="center"/>
              <w:rPr>
                <w:sz w:val="22"/>
                <w:szCs w:val="22"/>
              </w:rPr>
            </w:pPr>
            <w:r>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2B1B30" w14:textId="77777777" w:rsidR="002A7478" w:rsidRDefault="002A7478" w:rsidP="00ED1567">
            <w:pPr>
              <w:jc w:val="center"/>
              <w:rPr>
                <w:sz w:val="22"/>
                <w:szCs w:val="22"/>
              </w:rPr>
            </w:pPr>
            <w:r>
              <w:rPr>
                <w:sz w:val="22"/>
                <w:szCs w:val="22"/>
              </w:rPr>
              <w:t>Pažymimas atitinkamas langelis:</w:t>
            </w:r>
          </w:p>
          <w:p w14:paraId="05BF042A" w14:textId="77777777" w:rsidR="002A7478" w:rsidRDefault="002A7478" w:rsidP="00ED1567">
            <w:pPr>
              <w:jc w:val="center"/>
              <w:rPr>
                <w:sz w:val="22"/>
                <w:szCs w:val="22"/>
              </w:rPr>
            </w:pPr>
            <w:r>
              <w:rPr>
                <w:sz w:val="22"/>
                <w:szCs w:val="22"/>
              </w:rPr>
              <w:t>1 – silpnai;</w:t>
            </w:r>
          </w:p>
          <w:p w14:paraId="0C0F7F53" w14:textId="77777777" w:rsidR="002A7478" w:rsidRDefault="002A7478" w:rsidP="00ED1567">
            <w:pPr>
              <w:jc w:val="center"/>
              <w:rPr>
                <w:sz w:val="22"/>
                <w:szCs w:val="22"/>
              </w:rPr>
            </w:pPr>
            <w:r>
              <w:rPr>
                <w:sz w:val="22"/>
                <w:szCs w:val="22"/>
              </w:rPr>
              <w:t>2 – pakankamai;</w:t>
            </w:r>
          </w:p>
          <w:p w14:paraId="4994523E" w14:textId="77777777" w:rsidR="002A7478" w:rsidRDefault="002A7478" w:rsidP="00ED1567">
            <w:pPr>
              <w:jc w:val="center"/>
              <w:rPr>
                <w:sz w:val="22"/>
                <w:szCs w:val="22"/>
              </w:rPr>
            </w:pPr>
            <w:r>
              <w:rPr>
                <w:sz w:val="22"/>
                <w:szCs w:val="22"/>
              </w:rPr>
              <w:t>3 – efektyviai;</w:t>
            </w:r>
          </w:p>
          <w:p w14:paraId="5A23EC1D" w14:textId="77777777" w:rsidR="002A7478" w:rsidRDefault="002A7478" w:rsidP="00ED1567">
            <w:pPr>
              <w:jc w:val="center"/>
              <w:rPr>
                <w:sz w:val="22"/>
                <w:szCs w:val="22"/>
              </w:rPr>
            </w:pPr>
            <w:r>
              <w:rPr>
                <w:sz w:val="22"/>
                <w:szCs w:val="22"/>
              </w:rPr>
              <w:t>4 – puikiai</w:t>
            </w:r>
          </w:p>
        </w:tc>
      </w:tr>
      <w:tr w:rsidR="002A7478" w14:paraId="17D8168E" w14:textId="77777777" w:rsidTr="00ED156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27F42C" w14:textId="77777777" w:rsidR="002A7478" w:rsidRDefault="002A7478" w:rsidP="00ED1567">
            <w:pPr>
              <w:jc w:val="both"/>
              <w:rPr>
                <w:sz w:val="22"/>
                <w:szCs w:val="22"/>
              </w:rPr>
            </w:pPr>
            <w:r>
              <w:rPr>
                <w:sz w:val="22"/>
                <w:szCs w:val="22"/>
              </w:rPr>
              <w:t>5.1. Informacijos ir situacijos valdymas atliekant funkcijas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CF2556" w14:textId="77777777" w:rsidR="002A7478" w:rsidRDefault="002A7478" w:rsidP="00ED1567">
            <w:pPr>
              <w:rPr>
                <w:sz w:val="22"/>
                <w:szCs w:val="22"/>
              </w:rPr>
            </w:pPr>
            <w:r>
              <w:rPr>
                <w:sz w:val="22"/>
                <w:szCs w:val="22"/>
              </w:rPr>
              <w:t>1□      2□       3□       4□</w:t>
            </w:r>
          </w:p>
        </w:tc>
      </w:tr>
      <w:tr w:rsidR="002A7478" w14:paraId="1D1B2A58" w14:textId="77777777" w:rsidTr="00ED156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E615E8" w14:textId="77777777" w:rsidR="002A7478" w:rsidRDefault="002A7478" w:rsidP="00ED1567">
            <w:pPr>
              <w:jc w:val="both"/>
              <w:rPr>
                <w:sz w:val="22"/>
                <w:szCs w:val="22"/>
              </w:rPr>
            </w:pPr>
            <w:r>
              <w:rPr>
                <w:sz w:val="22"/>
                <w:szCs w:val="22"/>
              </w:rPr>
              <w:t>5.2. Išteklių (žmogiškųjų, laiko ir materialinių) paskirstymas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E35AB2" w14:textId="77777777" w:rsidR="002A7478" w:rsidRDefault="002A7478" w:rsidP="00ED1567">
            <w:pPr>
              <w:tabs>
                <w:tab w:val="left" w:pos="690"/>
              </w:tabs>
              <w:ind w:hanging="19"/>
              <w:rPr>
                <w:sz w:val="22"/>
                <w:szCs w:val="22"/>
              </w:rPr>
            </w:pPr>
            <w:r>
              <w:rPr>
                <w:sz w:val="22"/>
                <w:szCs w:val="22"/>
              </w:rPr>
              <w:t>1□      2□       3□       4□</w:t>
            </w:r>
          </w:p>
        </w:tc>
      </w:tr>
      <w:tr w:rsidR="002A7478" w14:paraId="5AD5E7CC" w14:textId="77777777" w:rsidTr="00ED156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3436FB" w14:textId="77777777" w:rsidR="002A7478" w:rsidRDefault="002A7478" w:rsidP="00ED1567">
            <w:pPr>
              <w:jc w:val="both"/>
              <w:rPr>
                <w:sz w:val="22"/>
                <w:szCs w:val="22"/>
              </w:rPr>
            </w:pPr>
            <w:r>
              <w:rPr>
                <w:sz w:val="22"/>
                <w:szCs w:val="22"/>
              </w:rPr>
              <w:t>5.3. Lyderystės ir vadovavimo efektyvumas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2DF9D4" w14:textId="77777777" w:rsidR="002A7478" w:rsidRDefault="002A7478" w:rsidP="00ED1567">
            <w:pPr>
              <w:rPr>
                <w:sz w:val="22"/>
                <w:szCs w:val="22"/>
              </w:rPr>
            </w:pPr>
            <w:r>
              <w:rPr>
                <w:sz w:val="22"/>
                <w:szCs w:val="22"/>
              </w:rPr>
              <w:t>1□      2□       3□       4□</w:t>
            </w:r>
          </w:p>
        </w:tc>
      </w:tr>
      <w:tr w:rsidR="002A7478" w14:paraId="6A177FA6" w14:textId="77777777" w:rsidTr="00ED156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2A5646" w14:textId="77777777" w:rsidR="002A7478" w:rsidRDefault="002A7478" w:rsidP="00ED1567">
            <w:pPr>
              <w:jc w:val="both"/>
              <w:rPr>
                <w:sz w:val="22"/>
                <w:szCs w:val="22"/>
              </w:rPr>
            </w:pPr>
            <w:r>
              <w:rPr>
                <w:sz w:val="22"/>
                <w:szCs w:val="22"/>
              </w:rPr>
              <w:t>5.4. Ž</w:t>
            </w:r>
            <w:r>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3C9B1E" w14:textId="77777777" w:rsidR="002A7478" w:rsidRDefault="002A7478" w:rsidP="00ED1567">
            <w:pPr>
              <w:rPr>
                <w:sz w:val="22"/>
                <w:szCs w:val="22"/>
              </w:rPr>
            </w:pPr>
            <w:r>
              <w:rPr>
                <w:sz w:val="22"/>
                <w:szCs w:val="22"/>
              </w:rPr>
              <w:t>1□      2□       3□       4□</w:t>
            </w:r>
          </w:p>
        </w:tc>
      </w:tr>
      <w:tr w:rsidR="002A7478" w14:paraId="1F6D061C" w14:textId="77777777" w:rsidTr="00ED156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88F487" w14:textId="77777777" w:rsidR="002A7478" w:rsidRDefault="002A7478" w:rsidP="00ED1567">
            <w:pPr>
              <w:rPr>
                <w:sz w:val="22"/>
                <w:szCs w:val="22"/>
              </w:rPr>
            </w:pPr>
            <w:r>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1994C3" w14:textId="77777777" w:rsidR="002A7478" w:rsidRDefault="002A7478" w:rsidP="00ED1567">
            <w:pPr>
              <w:rPr>
                <w:sz w:val="22"/>
                <w:szCs w:val="22"/>
              </w:rPr>
            </w:pPr>
            <w:r>
              <w:rPr>
                <w:sz w:val="22"/>
                <w:szCs w:val="22"/>
              </w:rPr>
              <w:t>1□      2□       3□       4□</w:t>
            </w:r>
          </w:p>
        </w:tc>
      </w:tr>
    </w:tbl>
    <w:p w14:paraId="15E39DF2" w14:textId="77777777" w:rsidR="00AA2C2F" w:rsidRDefault="00AA2C2F" w:rsidP="00DF02D7">
      <w:pPr>
        <w:jc w:val="both"/>
        <w:rPr>
          <w:sz w:val="22"/>
          <w:szCs w:val="22"/>
          <w:lang w:eastAsia="lt-LT"/>
        </w:rPr>
      </w:pPr>
    </w:p>
    <w:p w14:paraId="26DA3C93" w14:textId="77777777" w:rsidR="002A7478" w:rsidRDefault="002A7478" w:rsidP="002A7478">
      <w:pPr>
        <w:jc w:val="center"/>
        <w:rPr>
          <w:b/>
          <w:szCs w:val="24"/>
          <w:lang w:eastAsia="lt-LT"/>
        </w:rPr>
      </w:pPr>
      <w:r>
        <w:rPr>
          <w:b/>
          <w:szCs w:val="24"/>
          <w:lang w:eastAsia="lt-LT"/>
        </w:rPr>
        <w:t>IV SKYRIUS</w:t>
      </w:r>
    </w:p>
    <w:p w14:paraId="1D529BA3" w14:textId="77777777" w:rsidR="002A7478" w:rsidRDefault="002A7478" w:rsidP="002A7478">
      <w:pPr>
        <w:jc w:val="center"/>
        <w:rPr>
          <w:b/>
          <w:szCs w:val="24"/>
          <w:lang w:eastAsia="lt-LT"/>
        </w:rPr>
      </w:pPr>
      <w:r>
        <w:rPr>
          <w:b/>
          <w:szCs w:val="24"/>
          <w:lang w:eastAsia="lt-LT"/>
        </w:rPr>
        <w:t>PASIEKTŲ REZULTATŲ VYKDANT UŽDUOTIS ĮSIVERTINIMAS IR KOMPETENCIJŲ TOBULINIMAS</w:t>
      </w:r>
    </w:p>
    <w:p w14:paraId="05297397" w14:textId="77777777" w:rsidR="002A7478" w:rsidRDefault="002A7478" w:rsidP="002A7478">
      <w:pPr>
        <w:jc w:val="center"/>
        <w:rPr>
          <w:b/>
          <w:sz w:val="22"/>
          <w:szCs w:val="22"/>
          <w:lang w:eastAsia="lt-LT"/>
        </w:rPr>
      </w:pPr>
    </w:p>
    <w:p w14:paraId="22442440" w14:textId="77777777" w:rsidR="002A7478" w:rsidRDefault="002A7478" w:rsidP="002A7478">
      <w:pPr>
        <w:ind w:left="360" w:hanging="360"/>
        <w:rPr>
          <w:b/>
          <w:szCs w:val="24"/>
          <w:lang w:eastAsia="lt-LT"/>
        </w:rPr>
      </w:pPr>
      <w:r>
        <w:rPr>
          <w:b/>
          <w:szCs w:val="24"/>
          <w:lang w:eastAsia="lt-LT"/>
        </w:rPr>
        <w:t>6.</w:t>
      </w:r>
      <w:r>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2A7478" w14:paraId="42647464" w14:textId="77777777" w:rsidTr="00ED156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B2F6E2A" w14:textId="77777777" w:rsidR="002A7478" w:rsidRDefault="002A7478" w:rsidP="00ED1567">
            <w:pPr>
              <w:jc w:val="center"/>
              <w:rPr>
                <w:sz w:val="22"/>
                <w:szCs w:val="22"/>
                <w:lang w:eastAsia="lt-LT"/>
              </w:rPr>
            </w:pPr>
            <w:r>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A1FC9A" w14:textId="77777777" w:rsidR="002A7478" w:rsidRDefault="002A7478" w:rsidP="00ED1567">
            <w:pPr>
              <w:jc w:val="center"/>
              <w:rPr>
                <w:sz w:val="22"/>
                <w:szCs w:val="22"/>
                <w:lang w:eastAsia="lt-LT"/>
              </w:rPr>
            </w:pPr>
            <w:r>
              <w:rPr>
                <w:sz w:val="22"/>
                <w:szCs w:val="22"/>
                <w:lang w:eastAsia="lt-LT"/>
              </w:rPr>
              <w:t>Pažymimas atitinkamas langelis</w:t>
            </w:r>
          </w:p>
        </w:tc>
      </w:tr>
      <w:tr w:rsidR="002A7478" w14:paraId="007D15EE" w14:textId="77777777" w:rsidTr="00ED156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2D1EF01" w14:textId="77777777" w:rsidR="002A7478" w:rsidRDefault="002A7478" w:rsidP="00ED1567">
            <w:pPr>
              <w:rPr>
                <w:sz w:val="22"/>
                <w:szCs w:val="22"/>
                <w:lang w:eastAsia="lt-LT"/>
              </w:rPr>
            </w:pPr>
            <w:r>
              <w:rPr>
                <w:sz w:val="22"/>
                <w:szCs w:val="22"/>
                <w:lang w:eastAsia="lt-LT"/>
              </w:rPr>
              <w:t>6.1. Visos užduotys įvykdytos ir viršijo bent pusę vertinimo rodiklių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CAC88F" w14:textId="77777777" w:rsidR="002A7478" w:rsidRDefault="002A7478" w:rsidP="00ED1567">
            <w:pPr>
              <w:ind w:right="340"/>
              <w:jc w:val="center"/>
              <w:rPr>
                <w:sz w:val="22"/>
                <w:szCs w:val="22"/>
                <w:lang w:eastAsia="lt-LT"/>
              </w:rPr>
            </w:pPr>
            <w:r>
              <w:rPr>
                <w:color w:val="000000"/>
                <w:sz w:val="22"/>
                <w:szCs w:val="22"/>
                <w:lang w:eastAsia="lt-LT"/>
              </w:rPr>
              <w:t xml:space="preserve">Viršijantis lūkesčius </w:t>
            </w:r>
            <w:r>
              <w:rPr>
                <w:rFonts w:ascii="Segoe UI Symbol" w:hAnsi="Segoe UI Symbol" w:cs="Segoe UI Symbol"/>
                <w:sz w:val="22"/>
                <w:szCs w:val="22"/>
                <w:lang w:eastAsia="lt-LT"/>
              </w:rPr>
              <w:t>☐</w:t>
            </w:r>
          </w:p>
        </w:tc>
      </w:tr>
      <w:tr w:rsidR="002A7478" w14:paraId="1E2D3D38" w14:textId="77777777" w:rsidTr="00ED156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9BF083A" w14:textId="77777777" w:rsidR="002A7478" w:rsidRDefault="002A7478" w:rsidP="00ED1567">
            <w:pPr>
              <w:rPr>
                <w:sz w:val="22"/>
                <w:szCs w:val="22"/>
                <w:lang w:eastAsia="lt-LT"/>
              </w:rPr>
            </w:pPr>
            <w:r>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AB7ED4" w14:textId="77777777" w:rsidR="002A7478" w:rsidRDefault="002A7478" w:rsidP="00ED1567">
            <w:pPr>
              <w:ind w:right="340"/>
              <w:jc w:val="center"/>
              <w:rPr>
                <w:sz w:val="22"/>
                <w:szCs w:val="22"/>
                <w:lang w:eastAsia="lt-LT"/>
              </w:rPr>
            </w:pPr>
            <w:r>
              <w:rPr>
                <w:color w:val="000000"/>
                <w:sz w:val="22"/>
                <w:szCs w:val="22"/>
                <w:lang w:eastAsia="lt-LT"/>
              </w:rPr>
              <w:t xml:space="preserve">Atitinkantis lūkesčius </w:t>
            </w:r>
            <w:r>
              <w:rPr>
                <w:rFonts w:ascii="Segoe UI Symbol" w:hAnsi="Segoe UI Symbol" w:cs="Segoe UI Symbol"/>
                <w:sz w:val="22"/>
                <w:szCs w:val="22"/>
                <w:lang w:eastAsia="lt-LT"/>
              </w:rPr>
              <w:t>☐</w:t>
            </w:r>
          </w:p>
        </w:tc>
      </w:tr>
      <w:tr w:rsidR="002A7478" w14:paraId="77AA909C" w14:textId="77777777" w:rsidTr="00ED156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8925BA5" w14:textId="77777777" w:rsidR="002A7478" w:rsidRDefault="002A7478" w:rsidP="00ED1567">
            <w:pPr>
              <w:rPr>
                <w:sz w:val="22"/>
                <w:szCs w:val="22"/>
                <w:lang w:eastAsia="lt-LT"/>
              </w:rPr>
            </w:pPr>
            <w:r>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D29BAA" w14:textId="77777777" w:rsidR="002A7478" w:rsidRDefault="002A7478" w:rsidP="00ED1567">
            <w:pPr>
              <w:ind w:right="340"/>
              <w:jc w:val="center"/>
              <w:rPr>
                <w:sz w:val="22"/>
                <w:szCs w:val="22"/>
                <w:lang w:eastAsia="lt-LT"/>
              </w:rPr>
            </w:pPr>
            <w:r>
              <w:rPr>
                <w:color w:val="000000"/>
                <w:sz w:val="22"/>
                <w:szCs w:val="22"/>
                <w:lang w:eastAsia="lt-LT"/>
              </w:rPr>
              <w:t xml:space="preserve">Iš dalies atitinkantis lūkesčius </w:t>
            </w:r>
            <w:r>
              <w:rPr>
                <w:rFonts w:ascii="Segoe UI Symbol" w:hAnsi="Segoe UI Symbol" w:cs="Segoe UI Symbol"/>
                <w:sz w:val="22"/>
                <w:szCs w:val="22"/>
                <w:lang w:eastAsia="lt-LT"/>
              </w:rPr>
              <w:t>☐</w:t>
            </w:r>
          </w:p>
        </w:tc>
      </w:tr>
      <w:tr w:rsidR="002A7478" w14:paraId="141F7FAB" w14:textId="77777777" w:rsidTr="00ED156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57AB84A" w14:textId="77777777" w:rsidR="002A7478" w:rsidRDefault="002A7478" w:rsidP="00ED1567">
            <w:pPr>
              <w:rPr>
                <w:sz w:val="22"/>
                <w:szCs w:val="22"/>
                <w:lang w:eastAsia="lt-LT"/>
              </w:rPr>
            </w:pPr>
            <w:r>
              <w:rPr>
                <w:sz w:val="22"/>
                <w:szCs w:val="22"/>
                <w:lang w:eastAsia="lt-LT"/>
              </w:rPr>
              <w:t>6.4. Pusė ar daugiau užduočių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FCE665" w14:textId="77777777" w:rsidR="002A7478" w:rsidRDefault="002A7478" w:rsidP="00ED1567">
            <w:pPr>
              <w:ind w:right="340"/>
              <w:jc w:val="center"/>
              <w:rPr>
                <w:sz w:val="22"/>
                <w:szCs w:val="22"/>
                <w:lang w:eastAsia="lt-LT"/>
              </w:rPr>
            </w:pPr>
            <w:r>
              <w:rPr>
                <w:color w:val="000000"/>
                <w:sz w:val="22"/>
                <w:szCs w:val="22"/>
                <w:lang w:eastAsia="lt-LT"/>
              </w:rPr>
              <w:t xml:space="preserve">Neatitinkantis lūkesčių </w:t>
            </w:r>
            <w:r>
              <w:rPr>
                <w:rFonts w:ascii="Segoe UI Symbol" w:hAnsi="Segoe UI Symbol" w:cs="Segoe UI Symbol"/>
                <w:sz w:val="22"/>
                <w:szCs w:val="22"/>
                <w:lang w:eastAsia="lt-LT"/>
              </w:rPr>
              <w:t>☐</w:t>
            </w:r>
          </w:p>
        </w:tc>
      </w:tr>
    </w:tbl>
    <w:p w14:paraId="177187D5" w14:textId="77777777" w:rsidR="002A7478" w:rsidRDefault="002A7478" w:rsidP="002A7478">
      <w:pPr>
        <w:jc w:val="center"/>
        <w:rPr>
          <w:sz w:val="22"/>
          <w:szCs w:val="22"/>
          <w:lang w:eastAsia="lt-LT"/>
        </w:rPr>
      </w:pPr>
    </w:p>
    <w:p w14:paraId="7974BF81" w14:textId="77777777" w:rsidR="002A7478" w:rsidRDefault="002A7478" w:rsidP="002A7478">
      <w:pPr>
        <w:tabs>
          <w:tab w:val="left" w:pos="284"/>
          <w:tab w:val="left" w:pos="426"/>
        </w:tabs>
        <w:jc w:val="both"/>
        <w:rPr>
          <w:b/>
          <w:szCs w:val="24"/>
          <w:lang w:eastAsia="lt-LT"/>
        </w:rPr>
      </w:pPr>
      <w:r>
        <w:rPr>
          <w:b/>
          <w:szCs w:val="24"/>
          <w:lang w:eastAsia="lt-LT"/>
        </w:rPr>
        <w:t>7.</w:t>
      </w:r>
      <w:r>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A7478" w14:paraId="52B7234C" w14:textId="77777777" w:rsidTr="00ED1567">
        <w:tc>
          <w:tcPr>
            <w:tcW w:w="9385" w:type="dxa"/>
            <w:tcBorders>
              <w:top w:val="single" w:sz="4" w:space="0" w:color="auto"/>
              <w:left w:val="single" w:sz="4" w:space="0" w:color="auto"/>
              <w:bottom w:val="single" w:sz="4" w:space="0" w:color="auto"/>
              <w:right w:val="single" w:sz="4" w:space="0" w:color="auto"/>
            </w:tcBorders>
            <w:hideMark/>
          </w:tcPr>
          <w:p w14:paraId="0EE3C2DC" w14:textId="77777777" w:rsidR="002A7478" w:rsidRDefault="002A7478" w:rsidP="00ED1567">
            <w:pPr>
              <w:jc w:val="both"/>
              <w:rPr>
                <w:szCs w:val="24"/>
                <w:lang w:eastAsia="lt-LT"/>
              </w:rPr>
            </w:pPr>
            <w:r>
              <w:rPr>
                <w:szCs w:val="24"/>
                <w:lang w:eastAsia="lt-LT"/>
              </w:rPr>
              <w:t>7.1.</w:t>
            </w:r>
          </w:p>
        </w:tc>
      </w:tr>
      <w:tr w:rsidR="002A7478" w14:paraId="53A3A305" w14:textId="77777777" w:rsidTr="00ED1567">
        <w:tc>
          <w:tcPr>
            <w:tcW w:w="9385" w:type="dxa"/>
            <w:tcBorders>
              <w:top w:val="single" w:sz="4" w:space="0" w:color="auto"/>
              <w:left w:val="single" w:sz="4" w:space="0" w:color="auto"/>
              <w:bottom w:val="single" w:sz="4" w:space="0" w:color="auto"/>
              <w:right w:val="single" w:sz="4" w:space="0" w:color="auto"/>
            </w:tcBorders>
            <w:hideMark/>
          </w:tcPr>
          <w:p w14:paraId="56D20F59" w14:textId="77777777" w:rsidR="002A7478" w:rsidRDefault="002A7478" w:rsidP="00ED1567">
            <w:pPr>
              <w:jc w:val="both"/>
              <w:rPr>
                <w:szCs w:val="24"/>
                <w:lang w:eastAsia="lt-LT"/>
              </w:rPr>
            </w:pPr>
            <w:r>
              <w:rPr>
                <w:szCs w:val="24"/>
                <w:lang w:eastAsia="lt-LT"/>
              </w:rPr>
              <w:t>7.2.</w:t>
            </w:r>
          </w:p>
        </w:tc>
      </w:tr>
    </w:tbl>
    <w:p w14:paraId="47B1E0EA" w14:textId="77777777" w:rsidR="002A7478" w:rsidRDefault="002A7478" w:rsidP="002A7478"/>
    <w:p w14:paraId="4E5F0A8B" w14:textId="77777777" w:rsidR="00AA2C2F" w:rsidRDefault="00AA2C2F" w:rsidP="00DF02D7">
      <w:pPr>
        <w:jc w:val="both"/>
      </w:pPr>
    </w:p>
    <w:p w14:paraId="2F246099" w14:textId="77777777" w:rsidR="00AA2C2F" w:rsidRDefault="000C1058" w:rsidP="00106352">
      <w:pPr>
        <w:jc w:val="center"/>
        <w:rPr>
          <w:b/>
          <w:szCs w:val="24"/>
          <w:lang w:eastAsia="lt-LT"/>
        </w:rPr>
      </w:pPr>
      <w:r>
        <w:rPr>
          <w:b/>
          <w:szCs w:val="24"/>
          <w:lang w:eastAsia="lt-LT"/>
        </w:rPr>
        <w:t>V SKYRIUS</w:t>
      </w:r>
    </w:p>
    <w:p w14:paraId="219A9FDB" w14:textId="7C3A2981" w:rsidR="00AA2C2F" w:rsidRDefault="000C1058" w:rsidP="00106352">
      <w:pPr>
        <w:jc w:val="center"/>
        <w:rPr>
          <w:b/>
          <w:szCs w:val="24"/>
          <w:lang w:eastAsia="lt-LT"/>
        </w:rPr>
      </w:pPr>
      <w:r>
        <w:rPr>
          <w:b/>
          <w:szCs w:val="24"/>
          <w:lang w:eastAsia="lt-LT"/>
        </w:rPr>
        <w:t xml:space="preserve">KITŲ METŲ VEIKLOS </w:t>
      </w:r>
      <w:r w:rsidR="00106352">
        <w:rPr>
          <w:b/>
          <w:szCs w:val="24"/>
          <w:lang w:eastAsia="lt-LT"/>
        </w:rPr>
        <w:t>LŪKESČIAI</w:t>
      </w:r>
    </w:p>
    <w:p w14:paraId="43F358F8" w14:textId="77777777" w:rsidR="00AA2C2F" w:rsidRDefault="00AA2C2F" w:rsidP="00DF02D7">
      <w:pPr>
        <w:tabs>
          <w:tab w:val="left" w:pos="6237"/>
          <w:tab w:val="right" w:pos="8306"/>
        </w:tabs>
        <w:jc w:val="both"/>
        <w:rPr>
          <w:color w:val="000000"/>
          <w:sz w:val="22"/>
          <w:szCs w:val="22"/>
        </w:rPr>
      </w:pPr>
    </w:p>
    <w:p w14:paraId="69A8F5B6" w14:textId="77777777" w:rsidR="00AA2C2F" w:rsidRDefault="000C1058" w:rsidP="00DF02D7">
      <w:pPr>
        <w:tabs>
          <w:tab w:val="left" w:pos="284"/>
          <w:tab w:val="left" w:pos="567"/>
        </w:tabs>
        <w:jc w:val="both"/>
        <w:rPr>
          <w:b/>
          <w:szCs w:val="24"/>
          <w:lang w:eastAsia="lt-LT"/>
        </w:rPr>
      </w:pPr>
      <w:r>
        <w:rPr>
          <w:b/>
          <w:szCs w:val="24"/>
          <w:lang w:eastAsia="lt-LT"/>
        </w:rPr>
        <w:t>8.</w:t>
      </w:r>
      <w:r>
        <w:rPr>
          <w:b/>
          <w:szCs w:val="24"/>
          <w:lang w:eastAsia="lt-LT"/>
        </w:rPr>
        <w:tab/>
        <w:t>Kitų metų užduotys</w:t>
      </w:r>
    </w:p>
    <w:p w14:paraId="11E73C3C" w14:textId="77777777" w:rsidR="00AA2C2F" w:rsidRDefault="000C1058" w:rsidP="00DF02D7">
      <w:pPr>
        <w:jc w:val="both"/>
        <w:rPr>
          <w:sz w:val="20"/>
          <w:lang w:eastAsia="lt-LT"/>
        </w:rPr>
      </w:pPr>
      <w:r>
        <w:rPr>
          <w:sz w:val="20"/>
          <w:lang w:eastAsia="lt-LT"/>
        </w:rPr>
        <w:t>(nustatomos ne mažiau kaip 3 ir ne daugiau kaip 5 užduotys)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0"/>
        <w:gridCol w:w="2719"/>
        <w:gridCol w:w="3430"/>
      </w:tblGrid>
      <w:tr w:rsidR="00AA2C2F" w14:paraId="3A1DE3E7" w14:textId="77777777" w:rsidTr="008D6BBD">
        <w:tc>
          <w:tcPr>
            <w:tcW w:w="3490" w:type="dxa"/>
            <w:tcBorders>
              <w:top w:val="single" w:sz="4" w:space="0" w:color="auto"/>
              <w:left w:val="single" w:sz="4" w:space="0" w:color="auto"/>
              <w:bottom w:val="single" w:sz="4" w:space="0" w:color="auto"/>
              <w:right w:val="single" w:sz="4" w:space="0" w:color="auto"/>
            </w:tcBorders>
            <w:vAlign w:val="center"/>
            <w:hideMark/>
          </w:tcPr>
          <w:p w14:paraId="6EFE7999" w14:textId="77777777" w:rsidR="00AA2C2F" w:rsidRPr="00BD643D" w:rsidRDefault="000C1058" w:rsidP="00DF02D7">
            <w:pPr>
              <w:jc w:val="both"/>
              <w:rPr>
                <w:sz w:val="22"/>
                <w:szCs w:val="22"/>
                <w:lang w:eastAsia="lt-LT"/>
              </w:rPr>
            </w:pPr>
            <w:r w:rsidRPr="00BD643D">
              <w:rPr>
                <w:sz w:val="22"/>
                <w:szCs w:val="22"/>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338BDE71" w14:textId="77777777" w:rsidR="00AA2C2F" w:rsidRPr="00BD643D" w:rsidRDefault="000C1058" w:rsidP="00DF02D7">
            <w:pPr>
              <w:jc w:val="both"/>
              <w:rPr>
                <w:sz w:val="22"/>
                <w:szCs w:val="22"/>
                <w:lang w:eastAsia="lt-LT"/>
              </w:rPr>
            </w:pPr>
            <w:r w:rsidRPr="00BD643D">
              <w:rPr>
                <w:sz w:val="22"/>
                <w:szCs w:val="22"/>
                <w:lang w:eastAsia="lt-LT"/>
              </w:rPr>
              <w:t>Siektini rezultatai</w:t>
            </w:r>
          </w:p>
        </w:tc>
        <w:tc>
          <w:tcPr>
            <w:tcW w:w="3430" w:type="dxa"/>
            <w:tcBorders>
              <w:top w:val="single" w:sz="4" w:space="0" w:color="auto"/>
              <w:left w:val="single" w:sz="4" w:space="0" w:color="auto"/>
              <w:bottom w:val="single" w:sz="4" w:space="0" w:color="auto"/>
              <w:right w:val="single" w:sz="4" w:space="0" w:color="auto"/>
            </w:tcBorders>
            <w:vAlign w:val="center"/>
            <w:hideMark/>
          </w:tcPr>
          <w:p w14:paraId="17E15245" w14:textId="77777777" w:rsidR="00AA2C2F" w:rsidRPr="00BD643D" w:rsidRDefault="000C1058" w:rsidP="00DF02D7">
            <w:pPr>
              <w:jc w:val="both"/>
              <w:rPr>
                <w:sz w:val="22"/>
                <w:szCs w:val="22"/>
                <w:lang w:eastAsia="lt-LT"/>
              </w:rPr>
            </w:pPr>
            <w:r w:rsidRPr="00BD643D">
              <w:rPr>
                <w:sz w:val="22"/>
                <w:szCs w:val="22"/>
                <w:lang w:eastAsia="lt-LT"/>
              </w:rPr>
              <w:t>Rezultatų vertinimo rodikliai (kuriais vadovaujantis vertinama, ar nustatytos užduotys įvykdytos)</w:t>
            </w:r>
          </w:p>
        </w:tc>
      </w:tr>
      <w:tr w:rsidR="00AA2C2F" w14:paraId="7745AF1B" w14:textId="77777777" w:rsidTr="008D6BBD">
        <w:tc>
          <w:tcPr>
            <w:tcW w:w="3490" w:type="dxa"/>
            <w:tcBorders>
              <w:top w:val="single" w:sz="4" w:space="0" w:color="auto"/>
              <w:left w:val="single" w:sz="4" w:space="0" w:color="auto"/>
              <w:bottom w:val="single" w:sz="4" w:space="0" w:color="auto"/>
              <w:right w:val="single" w:sz="4" w:space="0" w:color="auto"/>
            </w:tcBorders>
            <w:hideMark/>
          </w:tcPr>
          <w:p w14:paraId="27BCEFA8" w14:textId="215D8CA5" w:rsidR="00AA2C2F" w:rsidRPr="00E55472" w:rsidRDefault="000C1058" w:rsidP="00DF02D7">
            <w:pPr>
              <w:jc w:val="both"/>
              <w:rPr>
                <w:szCs w:val="24"/>
                <w:lang w:eastAsia="lt-LT"/>
              </w:rPr>
            </w:pPr>
            <w:r w:rsidRPr="00E55472">
              <w:rPr>
                <w:szCs w:val="24"/>
                <w:lang w:eastAsia="lt-LT"/>
              </w:rPr>
              <w:t>8.1.</w:t>
            </w:r>
            <w:r w:rsidR="00DB4660" w:rsidRPr="00E55472">
              <w:rPr>
                <w:szCs w:val="24"/>
                <w:lang w:eastAsia="lt-LT"/>
              </w:rPr>
              <w:t xml:space="preserve"> </w:t>
            </w:r>
          </w:p>
        </w:tc>
        <w:tc>
          <w:tcPr>
            <w:tcW w:w="2719" w:type="dxa"/>
            <w:tcBorders>
              <w:top w:val="single" w:sz="4" w:space="0" w:color="auto"/>
              <w:left w:val="single" w:sz="4" w:space="0" w:color="auto"/>
              <w:bottom w:val="single" w:sz="4" w:space="0" w:color="auto"/>
              <w:right w:val="single" w:sz="4" w:space="0" w:color="auto"/>
            </w:tcBorders>
          </w:tcPr>
          <w:p w14:paraId="4E6D6182" w14:textId="2991EC98" w:rsidR="00E46199" w:rsidRPr="00E55472" w:rsidRDefault="00E46199" w:rsidP="00DF02D7">
            <w:pPr>
              <w:jc w:val="both"/>
              <w:rPr>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14:paraId="791D6201" w14:textId="4741276A" w:rsidR="00610353" w:rsidRPr="007F6365" w:rsidRDefault="00610353" w:rsidP="00DF02D7">
            <w:pPr>
              <w:jc w:val="both"/>
              <w:rPr>
                <w:szCs w:val="24"/>
                <w:lang w:eastAsia="lt-LT"/>
              </w:rPr>
            </w:pPr>
          </w:p>
        </w:tc>
      </w:tr>
      <w:tr w:rsidR="00AA2C2F" w14:paraId="2D7965A1" w14:textId="77777777" w:rsidTr="008D6BBD">
        <w:tc>
          <w:tcPr>
            <w:tcW w:w="3490" w:type="dxa"/>
            <w:tcBorders>
              <w:top w:val="single" w:sz="4" w:space="0" w:color="auto"/>
              <w:left w:val="single" w:sz="4" w:space="0" w:color="auto"/>
              <w:bottom w:val="single" w:sz="4" w:space="0" w:color="auto"/>
              <w:right w:val="single" w:sz="4" w:space="0" w:color="auto"/>
            </w:tcBorders>
            <w:hideMark/>
          </w:tcPr>
          <w:p w14:paraId="475B8AA1" w14:textId="5E2E49F3" w:rsidR="00AA2C2F" w:rsidRDefault="00DF5E7F" w:rsidP="00DF02D7">
            <w:pPr>
              <w:jc w:val="both"/>
              <w:rPr>
                <w:szCs w:val="24"/>
                <w:lang w:eastAsia="lt-LT"/>
              </w:rPr>
            </w:pPr>
            <w:r>
              <w:rPr>
                <w:szCs w:val="24"/>
                <w:lang w:eastAsia="lt-LT"/>
              </w:rPr>
              <w:t>8.2</w:t>
            </w:r>
            <w:r w:rsidR="000C1058">
              <w:rPr>
                <w:szCs w:val="24"/>
                <w:lang w:eastAsia="lt-LT"/>
              </w:rPr>
              <w:t>.</w:t>
            </w:r>
            <w:r w:rsidR="00881478">
              <w:rPr>
                <w:rStyle w:val="Vietosrezervavimoenklotekstas"/>
                <w:color w:val="000000"/>
                <w:shd w:val="clear" w:color="auto" w:fill="FFFFFF"/>
              </w:rPr>
              <w:t xml:space="preserve"> </w:t>
            </w:r>
          </w:p>
        </w:tc>
        <w:tc>
          <w:tcPr>
            <w:tcW w:w="2719" w:type="dxa"/>
            <w:tcBorders>
              <w:top w:val="single" w:sz="4" w:space="0" w:color="auto"/>
              <w:left w:val="single" w:sz="4" w:space="0" w:color="auto"/>
              <w:bottom w:val="single" w:sz="4" w:space="0" w:color="auto"/>
              <w:right w:val="single" w:sz="4" w:space="0" w:color="auto"/>
            </w:tcBorders>
          </w:tcPr>
          <w:p w14:paraId="6162D0FB" w14:textId="30D7DB1A" w:rsidR="00DD31A5" w:rsidRPr="00DD31A5" w:rsidRDefault="00DD31A5" w:rsidP="00DF02D7">
            <w:pPr>
              <w:jc w:val="both"/>
              <w:rPr>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14:paraId="2A3AD13A" w14:textId="4949EE27" w:rsidR="00A47690" w:rsidRPr="00DD31A5" w:rsidRDefault="00A47690" w:rsidP="00DF02D7">
            <w:pPr>
              <w:jc w:val="both"/>
              <w:rPr>
                <w:szCs w:val="24"/>
                <w:lang w:eastAsia="lt-LT"/>
              </w:rPr>
            </w:pPr>
          </w:p>
        </w:tc>
      </w:tr>
      <w:tr w:rsidR="00AA2C2F" w14:paraId="4B771948" w14:textId="77777777" w:rsidTr="008D6BBD">
        <w:tc>
          <w:tcPr>
            <w:tcW w:w="3490" w:type="dxa"/>
            <w:tcBorders>
              <w:top w:val="single" w:sz="4" w:space="0" w:color="auto"/>
              <w:left w:val="single" w:sz="4" w:space="0" w:color="auto"/>
              <w:bottom w:val="single" w:sz="4" w:space="0" w:color="auto"/>
              <w:right w:val="single" w:sz="4" w:space="0" w:color="auto"/>
            </w:tcBorders>
            <w:hideMark/>
          </w:tcPr>
          <w:p w14:paraId="253C96E0" w14:textId="63FD3688" w:rsidR="00AA2C2F" w:rsidRDefault="00DF5E7F" w:rsidP="00DF02D7">
            <w:pPr>
              <w:jc w:val="both"/>
              <w:rPr>
                <w:szCs w:val="24"/>
                <w:lang w:eastAsia="lt-LT"/>
              </w:rPr>
            </w:pPr>
            <w:r>
              <w:rPr>
                <w:szCs w:val="24"/>
                <w:lang w:eastAsia="lt-LT"/>
              </w:rPr>
              <w:lastRenderedPageBreak/>
              <w:t>8.3</w:t>
            </w:r>
            <w:r w:rsidR="000C1058">
              <w:rPr>
                <w:szCs w:val="24"/>
                <w:lang w:eastAsia="lt-LT"/>
              </w:rPr>
              <w:t>.</w:t>
            </w:r>
            <w:r w:rsidR="00B000B8">
              <w:rPr>
                <w:szCs w:val="24"/>
                <w:lang w:eastAsia="lt-LT"/>
              </w:rPr>
              <w:t xml:space="preserve"> </w:t>
            </w:r>
          </w:p>
        </w:tc>
        <w:tc>
          <w:tcPr>
            <w:tcW w:w="2719" w:type="dxa"/>
            <w:tcBorders>
              <w:top w:val="single" w:sz="4" w:space="0" w:color="auto"/>
              <w:left w:val="single" w:sz="4" w:space="0" w:color="auto"/>
              <w:bottom w:val="single" w:sz="4" w:space="0" w:color="auto"/>
              <w:right w:val="single" w:sz="4" w:space="0" w:color="auto"/>
            </w:tcBorders>
          </w:tcPr>
          <w:p w14:paraId="3B8929AD" w14:textId="22C8C9DA" w:rsidR="0006763E" w:rsidRDefault="0006763E" w:rsidP="00DF02D7">
            <w:pPr>
              <w:jc w:val="both"/>
              <w:rPr>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14:paraId="7662E84F" w14:textId="0421E131" w:rsidR="00276634" w:rsidRDefault="00276634" w:rsidP="00DF02D7">
            <w:pPr>
              <w:jc w:val="both"/>
              <w:rPr>
                <w:szCs w:val="24"/>
                <w:lang w:eastAsia="lt-LT"/>
              </w:rPr>
            </w:pPr>
          </w:p>
        </w:tc>
      </w:tr>
      <w:tr w:rsidR="008B3369" w14:paraId="5BC92F16" w14:textId="77777777" w:rsidTr="008D6BBD">
        <w:tc>
          <w:tcPr>
            <w:tcW w:w="3490" w:type="dxa"/>
            <w:tcBorders>
              <w:top w:val="single" w:sz="4" w:space="0" w:color="auto"/>
              <w:left w:val="single" w:sz="4" w:space="0" w:color="auto"/>
              <w:bottom w:val="single" w:sz="4" w:space="0" w:color="auto"/>
              <w:right w:val="single" w:sz="4" w:space="0" w:color="auto"/>
            </w:tcBorders>
          </w:tcPr>
          <w:p w14:paraId="28D29B2C" w14:textId="0BF47AC1" w:rsidR="008B3369" w:rsidRDefault="008B3369" w:rsidP="00DF02D7">
            <w:pPr>
              <w:jc w:val="both"/>
              <w:rPr>
                <w:szCs w:val="24"/>
                <w:lang w:eastAsia="lt-LT"/>
              </w:rPr>
            </w:pPr>
            <w:r>
              <w:rPr>
                <w:szCs w:val="24"/>
                <w:lang w:eastAsia="lt-LT"/>
              </w:rPr>
              <w:t xml:space="preserve">8.4. </w:t>
            </w:r>
          </w:p>
        </w:tc>
        <w:tc>
          <w:tcPr>
            <w:tcW w:w="2719" w:type="dxa"/>
            <w:tcBorders>
              <w:top w:val="single" w:sz="4" w:space="0" w:color="auto"/>
              <w:left w:val="single" w:sz="4" w:space="0" w:color="auto"/>
              <w:bottom w:val="single" w:sz="4" w:space="0" w:color="auto"/>
              <w:right w:val="single" w:sz="4" w:space="0" w:color="auto"/>
            </w:tcBorders>
          </w:tcPr>
          <w:p w14:paraId="3297BBA8" w14:textId="3D15E753" w:rsidR="008B3369" w:rsidRDefault="008B3369" w:rsidP="00DF02D7">
            <w:pPr>
              <w:jc w:val="both"/>
              <w:rPr>
                <w:szCs w:val="24"/>
                <w:lang w:eastAsia="lt-LT"/>
              </w:rPr>
            </w:pPr>
          </w:p>
        </w:tc>
        <w:tc>
          <w:tcPr>
            <w:tcW w:w="3430" w:type="dxa"/>
            <w:tcBorders>
              <w:top w:val="single" w:sz="4" w:space="0" w:color="auto"/>
              <w:left w:val="single" w:sz="4" w:space="0" w:color="auto"/>
              <w:bottom w:val="single" w:sz="4" w:space="0" w:color="auto"/>
              <w:right w:val="single" w:sz="4" w:space="0" w:color="auto"/>
            </w:tcBorders>
          </w:tcPr>
          <w:p w14:paraId="0206D940" w14:textId="541473AB" w:rsidR="00935F25" w:rsidRDefault="00935F25" w:rsidP="00DF02D7">
            <w:pPr>
              <w:jc w:val="both"/>
              <w:rPr>
                <w:szCs w:val="24"/>
                <w:lang w:eastAsia="lt-LT"/>
              </w:rPr>
            </w:pPr>
          </w:p>
        </w:tc>
      </w:tr>
    </w:tbl>
    <w:p w14:paraId="3311BF4A" w14:textId="77777777" w:rsidR="00AA2C2F" w:rsidRDefault="00AA2C2F" w:rsidP="00DF02D7">
      <w:pPr>
        <w:jc w:val="both"/>
        <w:rPr>
          <w:szCs w:val="24"/>
        </w:rPr>
      </w:pPr>
    </w:p>
    <w:p w14:paraId="4AE45572" w14:textId="77777777" w:rsidR="00AA2C2F" w:rsidRDefault="000C1058" w:rsidP="008D6BBD">
      <w:pPr>
        <w:tabs>
          <w:tab w:val="left" w:pos="284"/>
        </w:tabs>
        <w:jc w:val="both"/>
        <w:rPr>
          <w:b/>
          <w:szCs w:val="24"/>
          <w:lang w:eastAsia="lt-LT"/>
        </w:rPr>
      </w:pPr>
      <w:r>
        <w:rPr>
          <w:b/>
          <w:szCs w:val="24"/>
          <w:lang w:eastAsia="lt-LT"/>
        </w:rPr>
        <w:t>9.</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įvykdyti šias užduotis)</w:t>
      </w:r>
    </w:p>
    <w:p w14:paraId="34AECEE8" w14:textId="77777777" w:rsidR="00AA2C2F" w:rsidRDefault="000C1058" w:rsidP="00DF02D7">
      <w:pPr>
        <w:jc w:val="both"/>
        <w:rPr>
          <w:sz w:val="20"/>
          <w:lang w:eastAsia="lt-LT"/>
        </w:rPr>
      </w:pPr>
      <w:r>
        <w:rPr>
          <w:sz w:val="20"/>
          <w:lang w:eastAsia="lt-LT"/>
        </w:rPr>
        <w:t>(pildoma suderinus su švietimo įstaigos vadovu)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A2C2F" w14:paraId="27619AE1" w14:textId="77777777" w:rsidTr="008D6BBD">
        <w:tc>
          <w:tcPr>
            <w:tcW w:w="9634" w:type="dxa"/>
            <w:tcBorders>
              <w:top w:val="single" w:sz="4" w:space="0" w:color="auto"/>
              <w:left w:val="single" w:sz="4" w:space="0" w:color="auto"/>
              <w:bottom w:val="single" w:sz="4" w:space="0" w:color="auto"/>
              <w:right w:val="single" w:sz="4" w:space="0" w:color="auto"/>
            </w:tcBorders>
            <w:hideMark/>
          </w:tcPr>
          <w:p w14:paraId="3144619D" w14:textId="2B870899" w:rsidR="00AA2C2F" w:rsidRDefault="000C1058" w:rsidP="00DF02D7">
            <w:pPr>
              <w:jc w:val="both"/>
              <w:rPr>
                <w:szCs w:val="24"/>
                <w:lang w:eastAsia="lt-LT"/>
              </w:rPr>
            </w:pPr>
            <w:r>
              <w:rPr>
                <w:szCs w:val="24"/>
                <w:lang w:eastAsia="lt-LT"/>
              </w:rPr>
              <w:t>9.1.</w:t>
            </w:r>
          </w:p>
        </w:tc>
      </w:tr>
      <w:tr w:rsidR="00AA2C2F" w14:paraId="4227561F" w14:textId="77777777" w:rsidTr="008D6BBD">
        <w:tc>
          <w:tcPr>
            <w:tcW w:w="9634" w:type="dxa"/>
            <w:tcBorders>
              <w:top w:val="single" w:sz="4" w:space="0" w:color="auto"/>
              <w:left w:val="single" w:sz="4" w:space="0" w:color="auto"/>
              <w:bottom w:val="single" w:sz="4" w:space="0" w:color="auto"/>
              <w:right w:val="single" w:sz="4" w:space="0" w:color="auto"/>
            </w:tcBorders>
            <w:hideMark/>
          </w:tcPr>
          <w:p w14:paraId="667F7138" w14:textId="57E7C472" w:rsidR="00AA2C2F" w:rsidRDefault="000C1058" w:rsidP="00A74F45">
            <w:pPr>
              <w:jc w:val="both"/>
              <w:rPr>
                <w:szCs w:val="24"/>
                <w:lang w:eastAsia="lt-LT"/>
              </w:rPr>
            </w:pPr>
            <w:r>
              <w:rPr>
                <w:szCs w:val="24"/>
                <w:lang w:eastAsia="lt-LT"/>
              </w:rPr>
              <w:t>9.2.</w:t>
            </w:r>
            <w:r w:rsidR="004F1757">
              <w:rPr>
                <w:szCs w:val="24"/>
                <w:lang w:eastAsia="lt-LT"/>
              </w:rPr>
              <w:t xml:space="preserve"> </w:t>
            </w:r>
          </w:p>
        </w:tc>
      </w:tr>
      <w:tr w:rsidR="00AA2C2F" w14:paraId="3069ABD0" w14:textId="77777777" w:rsidTr="008D6BBD">
        <w:tc>
          <w:tcPr>
            <w:tcW w:w="9634" w:type="dxa"/>
            <w:tcBorders>
              <w:top w:val="single" w:sz="4" w:space="0" w:color="auto"/>
              <w:left w:val="single" w:sz="4" w:space="0" w:color="auto"/>
              <w:bottom w:val="single" w:sz="4" w:space="0" w:color="auto"/>
              <w:right w:val="single" w:sz="4" w:space="0" w:color="auto"/>
            </w:tcBorders>
            <w:hideMark/>
          </w:tcPr>
          <w:p w14:paraId="7A1FC8DC" w14:textId="32328ACE" w:rsidR="00AA2C2F" w:rsidRDefault="000C1058" w:rsidP="00A74F45">
            <w:pPr>
              <w:jc w:val="both"/>
              <w:rPr>
                <w:szCs w:val="24"/>
                <w:lang w:eastAsia="lt-LT"/>
              </w:rPr>
            </w:pPr>
            <w:r>
              <w:rPr>
                <w:szCs w:val="24"/>
                <w:lang w:eastAsia="lt-LT"/>
              </w:rPr>
              <w:t>9.3.</w:t>
            </w:r>
            <w:r w:rsidR="00094D69">
              <w:rPr>
                <w:szCs w:val="24"/>
                <w:lang w:eastAsia="lt-LT"/>
              </w:rPr>
              <w:t xml:space="preserve"> </w:t>
            </w:r>
          </w:p>
        </w:tc>
      </w:tr>
    </w:tbl>
    <w:p w14:paraId="60F12932" w14:textId="77777777" w:rsidR="00AA2C2F" w:rsidRDefault="00AA2C2F" w:rsidP="00DF02D7">
      <w:pPr>
        <w:jc w:val="both"/>
        <w:rPr>
          <w:b/>
          <w:lang w:eastAsia="lt-LT"/>
        </w:rPr>
      </w:pPr>
    </w:p>
    <w:p w14:paraId="05D2A0F3" w14:textId="77777777" w:rsidR="00904357" w:rsidRDefault="00904357" w:rsidP="00904357">
      <w:pPr>
        <w:jc w:val="center"/>
        <w:rPr>
          <w:b/>
          <w:szCs w:val="24"/>
          <w:lang w:eastAsia="lt-LT"/>
        </w:rPr>
      </w:pPr>
      <w:r>
        <w:rPr>
          <w:b/>
          <w:szCs w:val="24"/>
          <w:lang w:eastAsia="lt-LT"/>
        </w:rPr>
        <w:t>VI SKYRIUS</w:t>
      </w:r>
    </w:p>
    <w:p w14:paraId="7C754B16" w14:textId="77777777" w:rsidR="00904357" w:rsidRDefault="00904357" w:rsidP="00904357">
      <w:pPr>
        <w:jc w:val="center"/>
        <w:rPr>
          <w:b/>
          <w:szCs w:val="24"/>
          <w:lang w:eastAsia="lt-LT"/>
        </w:rPr>
      </w:pPr>
      <w:r>
        <w:rPr>
          <w:b/>
          <w:szCs w:val="24"/>
          <w:lang w:eastAsia="lt-LT"/>
        </w:rPr>
        <w:t>VERTINIMO PAGRINDIMAS IR SIŪLYMAI</w:t>
      </w:r>
    </w:p>
    <w:p w14:paraId="3ACE8FC4" w14:textId="77777777" w:rsidR="00904357" w:rsidRDefault="00904357" w:rsidP="00904357">
      <w:pPr>
        <w:jc w:val="center"/>
        <w:rPr>
          <w:lang w:eastAsia="lt-LT"/>
        </w:rPr>
      </w:pPr>
    </w:p>
    <w:p w14:paraId="216E26F3" w14:textId="77777777" w:rsidR="00904357" w:rsidRDefault="00904357" w:rsidP="00904357">
      <w:pPr>
        <w:tabs>
          <w:tab w:val="right" w:leader="underscore" w:pos="9071"/>
        </w:tabs>
        <w:jc w:val="both"/>
        <w:rPr>
          <w:szCs w:val="24"/>
          <w:lang w:eastAsia="lt-LT"/>
        </w:rPr>
      </w:pPr>
      <w:r>
        <w:rPr>
          <w:b/>
          <w:szCs w:val="24"/>
          <w:lang w:eastAsia="lt-LT"/>
        </w:rPr>
        <w:t>10. Įvertinimas, jo pagrindimas ir siūlymai:</w:t>
      </w:r>
      <w:r>
        <w:rPr>
          <w:szCs w:val="24"/>
          <w:lang w:eastAsia="lt-LT"/>
        </w:rPr>
        <w:t xml:space="preserve"> </w:t>
      </w:r>
      <w:r>
        <w:rPr>
          <w:szCs w:val="24"/>
          <w:lang w:eastAsia="lt-LT"/>
        </w:rPr>
        <w:tab/>
      </w:r>
    </w:p>
    <w:p w14:paraId="19D8FC77" w14:textId="77777777" w:rsidR="00904357" w:rsidRDefault="00904357" w:rsidP="00904357">
      <w:pPr>
        <w:tabs>
          <w:tab w:val="right" w:leader="underscore" w:pos="9071"/>
        </w:tabs>
        <w:jc w:val="both"/>
        <w:rPr>
          <w:szCs w:val="24"/>
          <w:lang w:eastAsia="lt-LT"/>
        </w:rPr>
      </w:pPr>
      <w:r>
        <w:rPr>
          <w:szCs w:val="24"/>
          <w:lang w:eastAsia="lt-LT"/>
        </w:rPr>
        <w:t>____________________________________________________________________________</w:t>
      </w:r>
    </w:p>
    <w:p w14:paraId="345A1FF2" w14:textId="77777777" w:rsidR="00904357" w:rsidRDefault="00904357" w:rsidP="00904357">
      <w:pPr>
        <w:tabs>
          <w:tab w:val="right" w:leader="underscore" w:pos="9071"/>
        </w:tabs>
        <w:jc w:val="both"/>
        <w:rPr>
          <w:szCs w:val="24"/>
          <w:lang w:eastAsia="lt-LT"/>
        </w:rPr>
      </w:pPr>
      <w:r>
        <w:rPr>
          <w:szCs w:val="24"/>
          <w:lang w:eastAsia="lt-LT"/>
        </w:rPr>
        <w:tab/>
      </w:r>
    </w:p>
    <w:p w14:paraId="00886208" w14:textId="77777777" w:rsidR="00904357" w:rsidRDefault="00904357" w:rsidP="00904357">
      <w:pPr>
        <w:rPr>
          <w:szCs w:val="24"/>
          <w:lang w:eastAsia="lt-LT"/>
        </w:rPr>
      </w:pPr>
    </w:p>
    <w:p w14:paraId="0B257B97" w14:textId="77777777" w:rsidR="00904357" w:rsidRDefault="00904357" w:rsidP="00904357">
      <w:pPr>
        <w:tabs>
          <w:tab w:val="left" w:pos="4253"/>
          <w:tab w:val="left" w:pos="6946"/>
        </w:tabs>
        <w:jc w:val="both"/>
        <w:rPr>
          <w:szCs w:val="24"/>
          <w:lang w:eastAsia="lt-LT"/>
        </w:rPr>
      </w:pPr>
      <w:r>
        <w:rPr>
          <w:szCs w:val="24"/>
          <w:lang w:eastAsia="lt-LT"/>
        </w:rPr>
        <w:t>____________________                          __________   _________________         __________</w:t>
      </w:r>
    </w:p>
    <w:p w14:paraId="3803098D" w14:textId="77777777" w:rsidR="00904357" w:rsidRDefault="00904357" w:rsidP="00904357">
      <w:pPr>
        <w:tabs>
          <w:tab w:val="left" w:pos="4536"/>
          <w:tab w:val="left" w:pos="7230"/>
        </w:tabs>
        <w:jc w:val="both"/>
        <w:rPr>
          <w:color w:val="000000"/>
          <w:sz w:val="20"/>
          <w:lang w:eastAsia="lt-LT"/>
        </w:rPr>
      </w:pPr>
      <w:r>
        <w:rPr>
          <w:sz w:val="20"/>
          <w:lang w:eastAsia="lt-LT"/>
        </w:rPr>
        <w:t>(</w:t>
      </w:r>
      <w:r>
        <w:rPr>
          <w:color w:val="000000"/>
          <w:sz w:val="20"/>
          <w:lang w:eastAsia="lt-LT"/>
        </w:rPr>
        <w:t xml:space="preserve">mokykloje – mokyklos tarybos                </w:t>
      </w:r>
      <w:r>
        <w:rPr>
          <w:sz w:val="20"/>
          <w:lang w:eastAsia="lt-LT"/>
        </w:rPr>
        <w:t xml:space="preserve">           (parašas)                    (vardas ir pavardė)                      (data)</w:t>
      </w:r>
    </w:p>
    <w:p w14:paraId="67924651" w14:textId="77777777" w:rsidR="00904357" w:rsidRDefault="00904357" w:rsidP="00904357">
      <w:pPr>
        <w:tabs>
          <w:tab w:val="left" w:pos="4536"/>
          <w:tab w:val="left" w:pos="7230"/>
        </w:tabs>
        <w:jc w:val="both"/>
        <w:rPr>
          <w:color w:val="000000"/>
          <w:sz w:val="16"/>
          <w:szCs w:val="16"/>
          <w:lang w:eastAsia="lt-LT"/>
        </w:rPr>
      </w:pPr>
      <w:r>
        <w:rPr>
          <w:color w:val="000000"/>
          <w:sz w:val="16"/>
          <w:szCs w:val="16"/>
          <w:lang w:eastAsia="lt-LT"/>
        </w:rPr>
        <w:t xml:space="preserve">įgaliotas asmuo, švietimo pagalbos įstaigoje – </w:t>
      </w:r>
    </w:p>
    <w:p w14:paraId="71A07CB8" w14:textId="77777777" w:rsidR="00904357" w:rsidRDefault="00904357" w:rsidP="00904357">
      <w:pPr>
        <w:tabs>
          <w:tab w:val="left" w:pos="4536"/>
          <w:tab w:val="left" w:pos="7230"/>
        </w:tabs>
        <w:jc w:val="both"/>
        <w:rPr>
          <w:color w:val="000000"/>
          <w:sz w:val="16"/>
          <w:szCs w:val="16"/>
          <w:lang w:eastAsia="lt-LT"/>
        </w:rPr>
      </w:pPr>
      <w:r>
        <w:rPr>
          <w:color w:val="000000"/>
          <w:sz w:val="16"/>
          <w:szCs w:val="16"/>
          <w:lang w:eastAsia="lt-LT"/>
        </w:rPr>
        <w:t xml:space="preserve">savivaldos institucijos įgaliotas asmuo / </w:t>
      </w:r>
    </w:p>
    <w:p w14:paraId="34DDA33E" w14:textId="77777777" w:rsidR="00904357" w:rsidRDefault="00904357" w:rsidP="00904357">
      <w:pPr>
        <w:tabs>
          <w:tab w:val="left" w:pos="4536"/>
          <w:tab w:val="left" w:pos="7230"/>
        </w:tabs>
        <w:jc w:val="both"/>
        <w:rPr>
          <w:sz w:val="16"/>
          <w:szCs w:val="16"/>
          <w:lang w:eastAsia="lt-LT"/>
        </w:rPr>
      </w:pPr>
      <w:r>
        <w:rPr>
          <w:color w:val="000000"/>
          <w:sz w:val="16"/>
          <w:szCs w:val="16"/>
          <w:lang w:eastAsia="lt-LT"/>
        </w:rPr>
        <w:t>darbuotojų atstovavimą įgyvendinantis asmuo)</w:t>
      </w:r>
    </w:p>
    <w:p w14:paraId="35CC59DD" w14:textId="77777777" w:rsidR="00904357" w:rsidRDefault="00904357" w:rsidP="00904357">
      <w:pPr>
        <w:tabs>
          <w:tab w:val="left" w:pos="5529"/>
          <w:tab w:val="left" w:pos="8364"/>
        </w:tabs>
        <w:jc w:val="both"/>
        <w:rPr>
          <w:sz w:val="20"/>
          <w:lang w:eastAsia="lt-LT"/>
        </w:rPr>
      </w:pPr>
    </w:p>
    <w:p w14:paraId="7BA0530A" w14:textId="77777777" w:rsidR="00904357" w:rsidRDefault="00904357" w:rsidP="00904357">
      <w:pPr>
        <w:tabs>
          <w:tab w:val="right" w:leader="underscore" w:pos="9071"/>
        </w:tabs>
        <w:jc w:val="both"/>
        <w:rPr>
          <w:szCs w:val="24"/>
          <w:lang w:eastAsia="lt-LT"/>
        </w:rPr>
      </w:pPr>
      <w:r>
        <w:rPr>
          <w:b/>
          <w:szCs w:val="24"/>
          <w:lang w:eastAsia="lt-LT"/>
        </w:rPr>
        <w:t>11. Įvertinimas, jo pagrindimas ir siūlymai:</w:t>
      </w:r>
      <w:r>
        <w:rPr>
          <w:szCs w:val="24"/>
          <w:lang w:eastAsia="lt-LT"/>
        </w:rPr>
        <w:t xml:space="preserve"> </w:t>
      </w:r>
      <w:r>
        <w:rPr>
          <w:szCs w:val="24"/>
          <w:lang w:eastAsia="lt-LT"/>
        </w:rPr>
        <w:tab/>
      </w:r>
    </w:p>
    <w:p w14:paraId="509EAC14" w14:textId="77777777" w:rsidR="00904357" w:rsidRDefault="00904357" w:rsidP="00904357">
      <w:pPr>
        <w:tabs>
          <w:tab w:val="right" w:leader="underscore" w:pos="9071"/>
        </w:tabs>
        <w:jc w:val="both"/>
        <w:rPr>
          <w:szCs w:val="24"/>
          <w:lang w:eastAsia="lt-LT"/>
        </w:rPr>
      </w:pPr>
      <w:r>
        <w:rPr>
          <w:szCs w:val="24"/>
          <w:lang w:eastAsia="lt-LT"/>
        </w:rPr>
        <w:tab/>
      </w:r>
    </w:p>
    <w:p w14:paraId="723C686F" w14:textId="77777777" w:rsidR="00904357" w:rsidRDefault="00904357" w:rsidP="00904357">
      <w:pPr>
        <w:tabs>
          <w:tab w:val="right" w:leader="underscore" w:pos="9071"/>
        </w:tabs>
        <w:jc w:val="both"/>
        <w:rPr>
          <w:szCs w:val="24"/>
          <w:lang w:eastAsia="lt-LT"/>
        </w:rPr>
      </w:pPr>
      <w:r>
        <w:rPr>
          <w:szCs w:val="24"/>
          <w:lang w:eastAsia="lt-LT"/>
        </w:rPr>
        <w:tab/>
      </w:r>
    </w:p>
    <w:p w14:paraId="127F5D1E" w14:textId="77777777" w:rsidR="00904357" w:rsidRDefault="00904357" w:rsidP="00904357">
      <w:pPr>
        <w:tabs>
          <w:tab w:val="right" w:leader="underscore" w:pos="9071"/>
        </w:tabs>
        <w:jc w:val="both"/>
        <w:rPr>
          <w:szCs w:val="24"/>
          <w:lang w:eastAsia="lt-LT"/>
        </w:rPr>
      </w:pPr>
    </w:p>
    <w:p w14:paraId="2002ACBE" w14:textId="56E7CE55" w:rsidR="000371A5" w:rsidRDefault="00904357" w:rsidP="000371A5">
      <w:pPr>
        <w:tabs>
          <w:tab w:val="left" w:pos="4253"/>
          <w:tab w:val="left" w:pos="6946"/>
        </w:tabs>
        <w:jc w:val="both"/>
        <w:rPr>
          <w:szCs w:val="24"/>
          <w:lang w:eastAsia="lt-LT"/>
        </w:rPr>
      </w:pPr>
      <w:r>
        <w:rPr>
          <w:szCs w:val="24"/>
          <w:lang w:eastAsia="lt-LT"/>
        </w:rPr>
        <w:t xml:space="preserve">______________________        </w:t>
      </w:r>
      <w:r w:rsidR="000371A5">
        <w:rPr>
          <w:szCs w:val="24"/>
          <w:lang w:eastAsia="lt-LT"/>
        </w:rPr>
        <w:t xml:space="preserve">     </w:t>
      </w:r>
      <w:r>
        <w:rPr>
          <w:szCs w:val="24"/>
          <w:lang w:eastAsia="lt-LT"/>
        </w:rPr>
        <w:t xml:space="preserve">       _________               ________________         __________</w:t>
      </w:r>
    </w:p>
    <w:p w14:paraId="7001D170" w14:textId="552929B5" w:rsidR="00904357" w:rsidRPr="000371A5" w:rsidRDefault="000371A5" w:rsidP="000371A5">
      <w:pPr>
        <w:tabs>
          <w:tab w:val="left" w:pos="4253"/>
          <w:tab w:val="left" w:pos="6946"/>
        </w:tabs>
        <w:jc w:val="both"/>
        <w:rPr>
          <w:szCs w:val="24"/>
          <w:lang w:eastAsia="lt-LT"/>
        </w:rPr>
      </w:pPr>
      <w:r>
        <w:rPr>
          <w:sz w:val="18"/>
          <w:szCs w:val="18"/>
          <w:lang w:eastAsia="lt-LT"/>
        </w:rPr>
        <w:t>(į pareigas priimantis asmuo ar jo įgaliotas asmuo)</w:t>
      </w:r>
      <w:r w:rsidR="00F6674B">
        <w:rPr>
          <w:sz w:val="20"/>
          <w:lang w:eastAsia="lt-LT"/>
        </w:rPr>
        <w:t xml:space="preserve">   </w:t>
      </w:r>
      <w:r w:rsidR="00904357">
        <w:rPr>
          <w:color w:val="000000"/>
          <w:sz w:val="20"/>
          <w:lang w:eastAsia="lt-LT"/>
        </w:rPr>
        <w:t xml:space="preserve">     </w:t>
      </w:r>
      <w:r w:rsidR="00904357">
        <w:rPr>
          <w:sz w:val="20"/>
          <w:lang w:eastAsia="lt-LT"/>
        </w:rPr>
        <w:t>(parašas)                        (vardas ir pavardė)                       (data)</w:t>
      </w:r>
    </w:p>
    <w:p w14:paraId="10CCB3F2" w14:textId="77777777" w:rsidR="00904357" w:rsidRDefault="00904357" w:rsidP="00904357">
      <w:pPr>
        <w:tabs>
          <w:tab w:val="left" w:pos="1276"/>
          <w:tab w:val="left" w:pos="4536"/>
          <w:tab w:val="left" w:pos="7230"/>
        </w:tabs>
        <w:jc w:val="both"/>
        <w:rPr>
          <w:color w:val="000000"/>
          <w:sz w:val="20"/>
          <w:lang w:eastAsia="lt-LT"/>
        </w:rPr>
      </w:pPr>
    </w:p>
    <w:p w14:paraId="182000F1" w14:textId="77571256" w:rsidR="00904357" w:rsidRDefault="00904357" w:rsidP="00904357">
      <w:pPr>
        <w:tabs>
          <w:tab w:val="left" w:pos="1276"/>
          <w:tab w:val="left" w:pos="4536"/>
          <w:tab w:val="left" w:pos="7230"/>
        </w:tabs>
        <w:rPr>
          <w:sz w:val="18"/>
          <w:szCs w:val="18"/>
          <w:lang w:eastAsia="lt-LT"/>
        </w:rPr>
      </w:pPr>
    </w:p>
    <w:p w14:paraId="1ED0CF9B" w14:textId="77777777" w:rsidR="00904357" w:rsidRDefault="00904357" w:rsidP="00904357">
      <w:pPr>
        <w:tabs>
          <w:tab w:val="left" w:pos="6237"/>
          <w:tab w:val="right" w:pos="8306"/>
        </w:tabs>
        <w:rPr>
          <w:color w:val="000000"/>
          <w:szCs w:val="24"/>
        </w:rPr>
      </w:pPr>
    </w:p>
    <w:p w14:paraId="4BB92DAC" w14:textId="77777777" w:rsidR="00904357" w:rsidRDefault="00904357" w:rsidP="00904357">
      <w:pPr>
        <w:tabs>
          <w:tab w:val="left" w:pos="6237"/>
          <w:tab w:val="right" w:pos="8306"/>
        </w:tabs>
        <w:rPr>
          <w:color w:val="000000"/>
          <w:sz w:val="22"/>
          <w:szCs w:val="22"/>
        </w:rPr>
      </w:pPr>
      <w:r>
        <w:rPr>
          <w:color w:val="000000"/>
          <w:sz w:val="22"/>
          <w:szCs w:val="22"/>
        </w:rPr>
        <w:t>Galutinis metų veiklos ataskaitos įvertinimas ______________________</w:t>
      </w:r>
    </w:p>
    <w:p w14:paraId="1A19FA73" w14:textId="77777777" w:rsidR="00904357" w:rsidRDefault="00904357" w:rsidP="00904357">
      <w:pPr>
        <w:tabs>
          <w:tab w:val="left" w:pos="1276"/>
          <w:tab w:val="left" w:pos="5954"/>
          <w:tab w:val="left" w:pos="8364"/>
        </w:tabs>
        <w:jc w:val="both"/>
        <w:rPr>
          <w:szCs w:val="24"/>
          <w:lang w:eastAsia="lt-LT"/>
        </w:rPr>
      </w:pPr>
      <w:r>
        <w:rPr>
          <w:sz w:val="22"/>
          <w:szCs w:val="22"/>
          <w:lang w:eastAsia="lt-LT"/>
        </w:rPr>
        <w:t>Susipažinau.</w:t>
      </w:r>
    </w:p>
    <w:p w14:paraId="71A9D4E2" w14:textId="77777777" w:rsidR="00904357" w:rsidRDefault="00904357" w:rsidP="00904357">
      <w:pPr>
        <w:tabs>
          <w:tab w:val="left" w:pos="4253"/>
          <w:tab w:val="left" w:pos="6946"/>
        </w:tabs>
        <w:jc w:val="both"/>
        <w:rPr>
          <w:szCs w:val="24"/>
          <w:lang w:eastAsia="lt-LT"/>
        </w:rPr>
      </w:pPr>
      <w:r>
        <w:rPr>
          <w:szCs w:val="24"/>
          <w:lang w:eastAsia="lt-LT"/>
        </w:rPr>
        <w:t>____________________                 __________                    _________________         __________</w:t>
      </w:r>
    </w:p>
    <w:p w14:paraId="1B58CA68" w14:textId="77777777" w:rsidR="00904357" w:rsidRDefault="00904357" w:rsidP="00904357">
      <w:pPr>
        <w:tabs>
          <w:tab w:val="left" w:pos="4536"/>
          <w:tab w:val="left" w:pos="7230"/>
        </w:tabs>
        <w:jc w:val="both"/>
        <w:rPr>
          <w:sz w:val="18"/>
          <w:szCs w:val="18"/>
          <w:lang w:eastAsia="lt-LT"/>
        </w:rPr>
      </w:pPr>
      <w:r>
        <w:rPr>
          <w:sz w:val="18"/>
          <w:szCs w:val="18"/>
          <w:lang w:eastAsia="lt-LT"/>
        </w:rPr>
        <w:t>(švietimo įstaigos vadovo pareigos)                  (parašas)                               (vardas ir pavardė)                                       (data)</w:t>
      </w:r>
    </w:p>
    <w:p w14:paraId="3859A543" w14:textId="77777777" w:rsidR="00904357" w:rsidRDefault="00904357" w:rsidP="00904357">
      <w:pPr>
        <w:tabs>
          <w:tab w:val="left" w:pos="3544"/>
          <w:tab w:val="left" w:pos="4536"/>
          <w:tab w:val="left" w:pos="6096"/>
          <w:tab w:val="left" w:pos="7230"/>
          <w:tab w:val="left" w:pos="8647"/>
        </w:tabs>
        <w:jc w:val="center"/>
      </w:pPr>
      <w:r>
        <w:t>______________</w:t>
      </w:r>
    </w:p>
    <w:p w14:paraId="65A4F902" w14:textId="77777777" w:rsidR="00804C0A" w:rsidRDefault="00804C0A" w:rsidP="00904357">
      <w:pPr>
        <w:jc w:val="both"/>
      </w:pPr>
    </w:p>
    <w:sectPr w:rsidR="00804C0A" w:rsidSect="007403DA">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288"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B5342" w14:textId="77777777" w:rsidR="00937C22" w:rsidRDefault="00937C22">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316755DC" w14:textId="77777777" w:rsidR="00937C22" w:rsidRDefault="00937C22">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58945" w14:textId="77777777" w:rsidR="00A51BC7" w:rsidRDefault="00A51BC7">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07BFFBD4" w14:textId="77777777" w:rsidR="00A51BC7" w:rsidRDefault="00A51BC7">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B9565" w14:textId="77777777" w:rsidR="00A51BC7" w:rsidRDefault="00A51BC7">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DD81C" w14:textId="77777777" w:rsidR="00A51BC7" w:rsidRDefault="00A51BC7">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D4D1B" w14:textId="77777777" w:rsidR="00937C22" w:rsidRDefault="00937C22">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116174D6" w14:textId="77777777" w:rsidR="00937C22" w:rsidRDefault="00937C22">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1132B" w14:textId="77777777" w:rsidR="00A51BC7" w:rsidRDefault="00A51BC7">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1107" w14:textId="29773969" w:rsidR="00A51BC7" w:rsidRDefault="00A51BC7">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F273B4">
      <w:rPr>
        <w:noProof/>
        <w:sz w:val="22"/>
        <w:szCs w:val="22"/>
        <w:lang w:eastAsia="lt-LT"/>
      </w:rPr>
      <w:t>16</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EDF42" w14:textId="77777777" w:rsidR="00A51BC7" w:rsidRDefault="00A51BC7">
    <w:pPr>
      <w:tabs>
        <w:tab w:val="center" w:pos="4680"/>
        <w:tab w:val="right" w:pos="9360"/>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214"/>
        </w:tabs>
        <w:ind w:left="214" w:hanging="432"/>
      </w:pPr>
    </w:lvl>
    <w:lvl w:ilvl="1">
      <w:start w:val="1"/>
      <w:numFmt w:val="none"/>
      <w:pStyle w:val="Antrat2"/>
      <w:suff w:val="nothing"/>
      <w:lvlText w:val=""/>
      <w:lvlJc w:val="left"/>
      <w:pPr>
        <w:tabs>
          <w:tab w:val="num" w:pos="358"/>
        </w:tabs>
        <w:ind w:left="358" w:hanging="576"/>
      </w:pPr>
    </w:lvl>
    <w:lvl w:ilvl="2">
      <w:start w:val="1"/>
      <w:numFmt w:val="none"/>
      <w:pStyle w:val="Antrat3"/>
      <w:suff w:val="nothing"/>
      <w:lvlText w:val=""/>
      <w:lvlJc w:val="left"/>
      <w:pPr>
        <w:tabs>
          <w:tab w:val="num" w:pos="502"/>
        </w:tabs>
        <w:ind w:left="502" w:hanging="720"/>
      </w:pPr>
    </w:lvl>
    <w:lvl w:ilvl="3">
      <w:start w:val="1"/>
      <w:numFmt w:val="none"/>
      <w:pStyle w:val="Antrat4"/>
      <w:suff w:val="nothing"/>
      <w:lvlText w:val=""/>
      <w:lvlJc w:val="left"/>
      <w:pPr>
        <w:tabs>
          <w:tab w:val="num" w:pos="646"/>
        </w:tabs>
        <w:ind w:left="646" w:hanging="864"/>
      </w:pPr>
    </w:lvl>
    <w:lvl w:ilvl="4">
      <w:start w:val="1"/>
      <w:numFmt w:val="none"/>
      <w:pStyle w:val="Antrat5"/>
      <w:suff w:val="nothing"/>
      <w:lvlText w:val=""/>
      <w:lvlJc w:val="left"/>
      <w:pPr>
        <w:tabs>
          <w:tab w:val="num" w:pos="790"/>
        </w:tabs>
        <w:ind w:left="790" w:hanging="1008"/>
      </w:pPr>
    </w:lvl>
    <w:lvl w:ilvl="5">
      <w:start w:val="1"/>
      <w:numFmt w:val="none"/>
      <w:pStyle w:val="Antrat6"/>
      <w:suff w:val="nothing"/>
      <w:lvlText w:val=""/>
      <w:lvlJc w:val="left"/>
      <w:pPr>
        <w:tabs>
          <w:tab w:val="num" w:pos="934"/>
        </w:tabs>
        <w:ind w:left="934" w:hanging="1152"/>
      </w:pPr>
    </w:lvl>
    <w:lvl w:ilvl="6">
      <w:start w:val="1"/>
      <w:numFmt w:val="none"/>
      <w:suff w:val="nothing"/>
      <w:lvlText w:val=""/>
      <w:lvlJc w:val="left"/>
      <w:pPr>
        <w:tabs>
          <w:tab w:val="num" w:pos="1078"/>
        </w:tabs>
        <w:ind w:left="1078" w:hanging="1296"/>
      </w:pPr>
    </w:lvl>
    <w:lvl w:ilvl="7">
      <w:start w:val="1"/>
      <w:numFmt w:val="none"/>
      <w:suff w:val="nothing"/>
      <w:lvlText w:val=""/>
      <w:lvlJc w:val="left"/>
      <w:pPr>
        <w:tabs>
          <w:tab w:val="num" w:pos="1222"/>
        </w:tabs>
        <w:ind w:left="1222" w:hanging="1440"/>
      </w:pPr>
    </w:lvl>
    <w:lvl w:ilvl="8">
      <w:start w:val="1"/>
      <w:numFmt w:val="none"/>
      <w:suff w:val="nothing"/>
      <w:lvlText w:val=""/>
      <w:lvlJc w:val="left"/>
      <w:pPr>
        <w:tabs>
          <w:tab w:val="num" w:pos="1366"/>
        </w:tabs>
        <w:ind w:left="1366"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2.%3)"/>
      <w:lvlJc w:val="right"/>
      <w:pPr>
        <w:tabs>
          <w:tab w:val="num" w:pos="0"/>
        </w:tabs>
        <w:ind w:left="2160" w:hanging="360"/>
      </w:pPr>
      <w:rPr>
        <w:u w:val="none"/>
      </w:rPr>
    </w:lvl>
    <w:lvl w:ilvl="3">
      <w:start w:val="1"/>
      <w:numFmt w:val="decimal"/>
      <w:lvlText w:val="(%2.%3.%4)"/>
      <w:lvlJc w:val="left"/>
      <w:pPr>
        <w:tabs>
          <w:tab w:val="num" w:pos="0"/>
        </w:tabs>
        <w:ind w:left="2880" w:hanging="360"/>
      </w:pPr>
      <w:rPr>
        <w:u w:val="none"/>
      </w:rPr>
    </w:lvl>
    <w:lvl w:ilvl="4">
      <w:start w:val="1"/>
      <w:numFmt w:val="lowerLetter"/>
      <w:lvlText w:val="(%2.%3.%4.%5)"/>
      <w:lvlJc w:val="left"/>
      <w:pPr>
        <w:tabs>
          <w:tab w:val="num" w:pos="0"/>
        </w:tabs>
        <w:ind w:left="3600" w:hanging="360"/>
      </w:pPr>
      <w:rPr>
        <w:u w:val="none"/>
      </w:rPr>
    </w:lvl>
    <w:lvl w:ilvl="5">
      <w:start w:val="1"/>
      <w:numFmt w:val="lowerRoman"/>
      <w:lvlText w:val="(%2.%3.%4.%5.%6)"/>
      <w:lvlJc w:val="right"/>
      <w:pPr>
        <w:tabs>
          <w:tab w:val="num" w:pos="0"/>
        </w:tabs>
        <w:ind w:left="4320" w:hanging="360"/>
      </w:pPr>
      <w:rPr>
        <w:u w:val="none"/>
      </w:rPr>
    </w:lvl>
    <w:lvl w:ilvl="6">
      <w:start w:val="1"/>
      <w:numFmt w:val="decimal"/>
      <w:lvlText w:val="%2.%3.%4.%5.%6.%7."/>
      <w:lvlJc w:val="left"/>
      <w:pPr>
        <w:tabs>
          <w:tab w:val="num" w:pos="0"/>
        </w:tabs>
        <w:ind w:left="5040" w:hanging="360"/>
      </w:pPr>
      <w:rPr>
        <w:u w:val="none"/>
      </w:rPr>
    </w:lvl>
    <w:lvl w:ilvl="7">
      <w:start w:val="1"/>
      <w:numFmt w:val="lowerLetter"/>
      <w:lvlText w:val="%2.%3.%4.%5.%6.%7.%8."/>
      <w:lvlJc w:val="left"/>
      <w:pPr>
        <w:tabs>
          <w:tab w:val="num" w:pos="0"/>
        </w:tabs>
        <w:ind w:left="5760" w:hanging="360"/>
      </w:pPr>
      <w:rPr>
        <w:u w:val="none"/>
      </w:rPr>
    </w:lvl>
    <w:lvl w:ilvl="8">
      <w:start w:val="1"/>
      <w:numFmt w:val="lowerRoman"/>
      <w:lvlText w:val="%2.%3.%4.%5.%6.%7.%8.%9."/>
      <w:lvlJc w:val="right"/>
      <w:pPr>
        <w:tabs>
          <w:tab w:val="num" w:pos="0"/>
        </w:tabs>
        <w:ind w:left="6480" w:hanging="360"/>
      </w:pPr>
      <w:rPr>
        <w:u w:val="none"/>
      </w:rPr>
    </w:lvl>
  </w:abstractNum>
  <w:abstractNum w:abstractNumId="2" w15:restartNumberingAfterBreak="0">
    <w:nsid w:val="00882285"/>
    <w:multiLevelType w:val="multilevel"/>
    <w:tmpl w:val="763ECD04"/>
    <w:lvl w:ilvl="0">
      <w:start w:val="16"/>
      <w:numFmt w:val="decimal"/>
      <w:lvlText w:val="%1."/>
      <w:lvlJc w:val="left"/>
      <w:pPr>
        <w:ind w:left="480" w:hanging="480"/>
      </w:pPr>
      <w:rPr>
        <w:rFonts w:hint="default"/>
        <w:sz w:val="24"/>
        <w:szCs w:val="24"/>
      </w:rPr>
    </w:lvl>
    <w:lvl w:ilvl="1">
      <w:start w:val="3"/>
      <w:numFmt w:val="decimal"/>
      <w:lvlText w:val="%1.%2."/>
      <w:lvlJc w:val="left"/>
      <w:pPr>
        <w:ind w:left="840" w:hanging="48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50181B"/>
    <w:multiLevelType w:val="multilevel"/>
    <w:tmpl w:val="002E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64530A"/>
    <w:multiLevelType w:val="multilevel"/>
    <w:tmpl w:val="CF6293D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2B2E23"/>
    <w:multiLevelType w:val="hybridMultilevel"/>
    <w:tmpl w:val="2C4E2EF0"/>
    <w:lvl w:ilvl="0" w:tplc="2674A224">
      <w:start w:val="14"/>
      <w:numFmt w:val="decimal"/>
      <w:lvlText w:val="%1."/>
      <w:lvlJc w:val="left"/>
      <w:pPr>
        <w:ind w:left="990" w:hanging="360"/>
      </w:pPr>
      <w:rPr>
        <w:rFonts w:hint="default"/>
        <w:color w:val="auto"/>
        <w:sz w:val="24"/>
      </w:rPr>
    </w:lvl>
    <w:lvl w:ilvl="1" w:tplc="04270019">
      <w:start w:val="1"/>
      <w:numFmt w:val="lowerLetter"/>
      <w:lvlText w:val="%2."/>
      <w:lvlJc w:val="left"/>
      <w:pPr>
        <w:ind w:left="1710" w:hanging="360"/>
      </w:pPr>
    </w:lvl>
    <w:lvl w:ilvl="2" w:tplc="0427001B" w:tentative="1">
      <w:start w:val="1"/>
      <w:numFmt w:val="lowerRoman"/>
      <w:lvlText w:val="%3."/>
      <w:lvlJc w:val="right"/>
      <w:pPr>
        <w:ind w:left="2430" w:hanging="180"/>
      </w:pPr>
    </w:lvl>
    <w:lvl w:ilvl="3" w:tplc="0427000F" w:tentative="1">
      <w:start w:val="1"/>
      <w:numFmt w:val="decimal"/>
      <w:lvlText w:val="%4."/>
      <w:lvlJc w:val="left"/>
      <w:pPr>
        <w:ind w:left="3150" w:hanging="360"/>
      </w:pPr>
    </w:lvl>
    <w:lvl w:ilvl="4" w:tplc="04270019" w:tentative="1">
      <w:start w:val="1"/>
      <w:numFmt w:val="lowerLetter"/>
      <w:lvlText w:val="%5."/>
      <w:lvlJc w:val="left"/>
      <w:pPr>
        <w:ind w:left="3870" w:hanging="360"/>
      </w:pPr>
    </w:lvl>
    <w:lvl w:ilvl="5" w:tplc="0427001B" w:tentative="1">
      <w:start w:val="1"/>
      <w:numFmt w:val="lowerRoman"/>
      <w:lvlText w:val="%6."/>
      <w:lvlJc w:val="right"/>
      <w:pPr>
        <w:ind w:left="4590" w:hanging="180"/>
      </w:pPr>
    </w:lvl>
    <w:lvl w:ilvl="6" w:tplc="0427000F" w:tentative="1">
      <w:start w:val="1"/>
      <w:numFmt w:val="decimal"/>
      <w:lvlText w:val="%7."/>
      <w:lvlJc w:val="left"/>
      <w:pPr>
        <w:ind w:left="5310" w:hanging="360"/>
      </w:pPr>
    </w:lvl>
    <w:lvl w:ilvl="7" w:tplc="04270019" w:tentative="1">
      <w:start w:val="1"/>
      <w:numFmt w:val="lowerLetter"/>
      <w:lvlText w:val="%8."/>
      <w:lvlJc w:val="left"/>
      <w:pPr>
        <w:ind w:left="6030" w:hanging="360"/>
      </w:pPr>
    </w:lvl>
    <w:lvl w:ilvl="8" w:tplc="0427001B" w:tentative="1">
      <w:start w:val="1"/>
      <w:numFmt w:val="lowerRoman"/>
      <w:lvlText w:val="%9."/>
      <w:lvlJc w:val="right"/>
      <w:pPr>
        <w:ind w:left="6750" w:hanging="180"/>
      </w:pPr>
    </w:lvl>
  </w:abstractNum>
  <w:abstractNum w:abstractNumId="6" w15:restartNumberingAfterBreak="0">
    <w:nsid w:val="037E30CD"/>
    <w:multiLevelType w:val="multilevel"/>
    <w:tmpl w:val="A470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122BD7"/>
    <w:multiLevelType w:val="multilevel"/>
    <w:tmpl w:val="49CC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C5012C"/>
    <w:multiLevelType w:val="multilevel"/>
    <w:tmpl w:val="6BF2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284E47"/>
    <w:multiLevelType w:val="multilevel"/>
    <w:tmpl w:val="7DFA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632EB6"/>
    <w:multiLevelType w:val="hybridMultilevel"/>
    <w:tmpl w:val="4D7846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6EC2E4C"/>
    <w:multiLevelType w:val="multilevel"/>
    <w:tmpl w:val="C906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9221BD"/>
    <w:multiLevelType w:val="multilevel"/>
    <w:tmpl w:val="2CAAD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E57EF2"/>
    <w:multiLevelType w:val="multilevel"/>
    <w:tmpl w:val="E13A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11B955"/>
    <w:multiLevelType w:val="multilevel"/>
    <w:tmpl w:val="FFFFFFFF"/>
    <w:lvl w:ilvl="0">
      <w:start w:val="1"/>
      <w:numFmt w:val="decimal"/>
      <w:lvlText w:val=""/>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6C3BE2"/>
    <w:multiLevelType w:val="multilevel"/>
    <w:tmpl w:val="FBF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16B65F8"/>
    <w:multiLevelType w:val="hybridMultilevel"/>
    <w:tmpl w:val="6FFEDB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12AA2727"/>
    <w:multiLevelType w:val="multilevel"/>
    <w:tmpl w:val="670481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EF0992"/>
    <w:multiLevelType w:val="multilevel"/>
    <w:tmpl w:val="8A9C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BB28BA"/>
    <w:multiLevelType w:val="multilevel"/>
    <w:tmpl w:val="3652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4E972A2"/>
    <w:multiLevelType w:val="multilevel"/>
    <w:tmpl w:val="F822E4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9D563D"/>
    <w:multiLevelType w:val="multilevel"/>
    <w:tmpl w:val="62EA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6725950"/>
    <w:multiLevelType w:val="multilevel"/>
    <w:tmpl w:val="402A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7500A3F"/>
    <w:multiLevelType w:val="multilevel"/>
    <w:tmpl w:val="9CE4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9BD2CDA"/>
    <w:multiLevelType w:val="multilevel"/>
    <w:tmpl w:val="D788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FA0345"/>
    <w:multiLevelType w:val="multilevel"/>
    <w:tmpl w:val="3BA8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19D2C68"/>
    <w:multiLevelType w:val="multilevel"/>
    <w:tmpl w:val="749E40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204D0F"/>
    <w:multiLevelType w:val="multilevel"/>
    <w:tmpl w:val="158A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3BD46FA"/>
    <w:multiLevelType w:val="multilevel"/>
    <w:tmpl w:val="2E304E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087154"/>
    <w:multiLevelType w:val="multilevel"/>
    <w:tmpl w:val="F4FCE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D9507E"/>
    <w:multiLevelType w:val="multilevel"/>
    <w:tmpl w:val="52A8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5304948"/>
    <w:multiLevelType w:val="multilevel"/>
    <w:tmpl w:val="21204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9CB1B60"/>
    <w:multiLevelType w:val="multilevel"/>
    <w:tmpl w:val="CA3E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A011132"/>
    <w:multiLevelType w:val="multilevel"/>
    <w:tmpl w:val="9BB4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AD607BD"/>
    <w:multiLevelType w:val="multilevel"/>
    <w:tmpl w:val="1AC8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D374043"/>
    <w:multiLevelType w:val="multilevel"/>
    <w:tmpl w:val="314EED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262DA5"/>
    <w:multiLevelType w:val="multilevel"/>
    <w:tmpl w:val="77A8D2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F616906"/>
    <w:multiLevelType w:val="multilevel"/>
    <w:tmpl w:val="B096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FC67716"/>
    <w:multiLevelType w:val="multilevel"/>
    <w:tmpl w:val="CA9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FD70743"/>
    <w:multiLevelType w:val="multilevel"/>
    <w:tmpl w:val="9F88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13E59E4"/>
    <w:multiLevelType w:val="multilevel"/>
    <w:tmpl w:val="72E2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15D03BE"/>
    <w:multiLevelType w:val="multilevel"/>
    <w:tmpl w:val="9C56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A457AB"/>
    <w:multiLevelType w:val="multilevel"/>
    <w:tmpl w:val="19D8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63C68D3"/>
    <w:multiLevelType w:val="multilevel"/>
    <w:tmpl w:val="650A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8A12F99"/>
    <w:multiLevelType w:val="multilevel"/>
    <w:tmpl w:val="9DFE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A8D66DA"/>
    <w:multiLevelType w:val="multilevel"/>
    <w:tmpl w:val="2AC4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AD36528"/>
    <w:multiLevelType w:val="multilevel"/>
    <w:tmpl w:val="E266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CFB1A45"/>
    <w:multiLevelType w:val="multilevel"/>
    <w:tmpl w:val="FF06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D424CBF"/>
    <w:multiLevelType w:val="multilevel"/>
    <w:tmpl w:val="ED8E2286"/>
    <w:lvl w:ilvl="0">
      <w:start w:val="13"/>
      <w:numFmt w:val="decimal"/>
      <w:lvlText w:val="%1."/>
      <w:lvlJc w:val="left"/>
      <w:pPr>
        <w:ind w:left="480" w:hanging="480"/>
      </w:pPr>
      <w:rPr>
        <w:rFonts w:hint="default"/>
      </w:rPr>
    </w:lvl>
    <w:lvl w:ilvl="1">
      <w:start w:val="3"/>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9" w15:restartNumberingAfterBreak="0">
    <w:nsid w:val="3E707FB3"/>
    <w:multiLevelType w:val="multilevel"/>
    <w:tmpl w:val="98600D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1A1A4C"/>
    <w:multiLevelType w:val="multilevel"/>
    <w:tmpl w:val="F88A6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F931F18"/>
    <w:multiLevelType w:val="multilevel"/>
    <w:tmpl w:val="1844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FB428EE"/>
    <w:multiLevelType w:val="multilevel"/>
    <w:tmpl w:val="D4F8E4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B66D42"/>
    <w:multiLevelType w:val="multilevel"/>
    <w:tmpl w:val="A9DE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FCE0D70"/>
    <w:multiLevelType w:val="multilevel"/>
    <w:tmpl w:val="4EBC04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676AB6"/>
    <w:multiLevelType w:val="multilevel"/>
    <w:tmpl w:val="41109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AE184A"/>
    <w:multiLevelType w:val="multilevel"/>
    <w:tmpl w:val="195C2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24B7767"/>
    <w:multiLevelType w:val="multilevel"/>
    <w:tmpl w:val="0DCA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7415092"/>
    <w:multiLevelType w:val="multilevel"/>
    <w:tmpl w:val="6E96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7C23108"/>
    <w:multiLevelType w:val="multilevel"/>
    <w:tmpl w:val="93E8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7F65C23"/>
    <w:multiLevelType w:val="multilevel"/>
    <w:tmpl w:val="BC9C3E7C"/>
    <w:lvl w:ilvl="0">
      <w:start w:val="19"/>
      <w:numFmt w:val="decimal"/>
      <w:lvlText w:val="%1."/>
      <w:lvlJc w:val="left"/>
      <w:pPr>
        <w:ind w:left="480" w:hanging="480"/>
      </w:pPr>
      <w:rPr>
        <w:rFonts w:hint="default"/>
      </w:rPr>
    </w:lvl>
    <w:lvl w:ilvl="1">
      <w:start w:val="1"/>
      <w:numFmt w:val="decimal"/>
      <w:lvlText w:val="%1.%2."/>
      <w:lvlJc w:val="left"/>
      <w:pPr>
        <w:ind w:left="930" w:hanging="480"/>
      </w:pPr>
      <w:rPr>
        <w:rFonts w:hint="default"/>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48326B29"/>
    <w:multiLevelType w:val="multilevel"/>
    <w:tmpl w:val="8A9A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83E2C42"/>
    <w:multiLevelType w:val="multilevel"/>
    <w:tmpl w:val="A3CEAF7E"/>
    <w:lvl w:ilvl="0">
      <w:start w:val="1"/>
      <w:numFmt w:val="decimal"/>
      <w:lvlText w:val="%1."/>
      <w:lvlJc w:val="left"/>
      <w:pPr>
        <w:ind w:left="855" w:hanging="495"/>
      </w:pPr>
      <w:rPr>
        <w:rFonts w:hint="default"/>
        <w:b w:val="0"/>
        <w:color w:val="auto"/>
      </w:rPr>
    </w:lvl>
    <w:lvl w:ilvl="1">
      <w:start w:val="2"/>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8D90077"/>
    <w:multiLevelType w:val="multilevel"/>
    <w:tmpl w:val="242AE5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A6339D6"/>
    <w:multiLevelType w:val="multilevel"/>
    <w:tmpl w:val="FFFFFFFF"/>
    <w:lvl w:ilvl="0">
      <w:start w:val="1"/>
      <w:numFmt w:val="decimal"/>
      <w:lvlText w:val=""/>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AB5474C"/>
    <w:multiLevelType w:val="multilevel"/>
    <w:tmpl w:val="F898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B1B089B"/>
    <w:multiLevelType w:val="multilevel"/>
    <w:tmpl w:val="92E8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BBB000F"/>
    <w:multiLevelType w:val="multilevel"/>
    <w:tmpl w:val="F65E0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CBE4F2D"/>
    <w:multiLevelType w:val="multilevel"/>
    <w:tmpl w:val="80F0F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DA75088"/>
    <w:multiLevelType w:val="multilevel"/>
    <w:tmpl w:val="7FEC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DDF2928"/>
    <w:multiLevelType w:val="multilevel"/>
    <w:tmpl w:val="34E8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EAF4478"/>
    <w:multiLevelType w:val="multilevel"/>
    <w:tmpl w:val="C5B0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EDE6434"/>
    <w:multiLevelType w:val="multilevel"/>
    <w:tmpl w:val="B56A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13A64EB"/>
    <w:multiLevelType w:val="multilevel"/>
    <w:tmpl w:val="B7F2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4272655"/>
    <w:multiLevelType w:val="multilevel"/>
    <w:tmpl w:val="9FA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49B0663"/>
    <w:multiLevelType w:val="multilevel"/>
    <w:tmpl w:val="685870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83C348E"/>
    <w:multiLevelType w:val="multilevel"/>
    <w:tmpl w:val="EF8EB69E"/>
    <w:lvl w:ilvl="0">
      <w:start w:val="11"/>
      <w:numFmt w:val="decimal"/>
      <w:lvlText w:val="%1."/>
      <w:lvlJc w:val="left"/>
      <w:pPr>
        <w:ind w:left="480" w:hanging="480"/>
      </w:pPr>
      <w:rPr>
        <w:rFonts w:hint="default"/>
        <w:color w:val="auto"/>
      </w:rPr>
    </w:lvl>
    <w:lvl w:ilvl="1">
      <w:start w:val="1"/>
      <w:numFmt w:val="decimal"/>
      <w:lvlText w:val="%1.%2."/>
      <w:lvlJc w:val="left"/>
      <w:pPr>
        <w:ind w:left="1614" w:hanging="480"/>
      </w:pPr>
      <w:rPr>
        <w:rFonts w:hint="default"/>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77" w15:restartNumberingAfterBreak="0">
    <w:nsid w:val="58B7298A"/>
    <w:multiLevelType w:val="multilevel"/>
    <w:tmpl w:val="A2D2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9B37014"/>
    <w:multiLevelType w:val="multilevel"/>
    <w:tmpl w:val="0C90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CCC4385"/>
    <w:multiLevelType w:val="multilevel"/>
    <w:tmpl w:val="263E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F85325C"/>
    <w:multiLevelType w:val="multilevel"/>
    <w:tmpl w:val="87D4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04D2A65"/>
    <w:multiLevelType w:val="multilevel"/>
    <w:tmpl w:val="52CCCD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804906"/>
    <w:multiLevelType w:val="multilevel"/>
    <w:tmpl w:val="619A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18C143B"/>
    <w:multiLevelType w:val="multilevel"/>
    <w:tmpl w:val="8898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2FD5D9A"/>
    <w:multiLevelType w:val="multilevel"/>
    <w:tmpl w:val="4B66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3020328"/>
    <w:multiLevelType w:val="multilevel"/>
    <w:tmpl w:val="65D2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51C3B26"/>
    <w:multiLevelType w:val="multilevel"/>
    <w:tmpl w:val="D748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6521DD6"/>
    <w:multiLevelType w:val="multilevel"/>
    <w:tmpl w:val="ABF4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8F41F80"/>
    <w:multiLevelType w:val="multilevel"/>
    <w:tmpl w:val="6FFA392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C704ABE"/>
    <w:multiLevelType w:val="multilevel"/>
    <w:tmpl w:val="45F063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0" w15:restartNumberingAfterBreak="0">
    <w:nsid w:val="6CED04F7"/>
    <w:multiLevelType w:val="multilevel"/>
    <w:tmpl w:val="67AA82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AB71A8"/>
    <w:multiLevelType w:val="multilevel"/>
    <w:tmpl w:val="14E0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EB568C4"/>
    <w:multiLevelType w:val="multilevel"/>
    <w:tmpl w:val="0DACE8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FC80A35"/>
    <w:multiLevelType w:val="multilevel"/>
    <w:tmpl w:val="8B0E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09C54AA"/>
    <w:multiLevelType w:val="multilevel"/>
    <w:tmpl w:val="A9E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0B1782D"/>
    <w:multiLevelType w:val="multilevel"/>
    <w:tmpl w:val="31DC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7205564"/>
    <w:multiLevelType w:val="multilevel"/>
    <w:tmpl w:val="2A542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837363D"/>
    <w:multiLevelType w:val="multilevel"/>
    <w:tmpl w:val="D270C2F0"/>
    <w:lvl w:ilvl="0">
      <w:start w:val="11"/>
      <w:numFmt w:val="decimal"/>
      <w:lvlText w:val="%1."/>
      <w:lvlJc w:val="left"/>
      <w:pPr>
        <w:ind w:left="480" w:hanging="480"/>
      </w:pPr>
      <w:rPr>
        <w:rFonts w:hint="default"/>
        <w:color w:val="auto"/>
      </w:rPr>
    </w:lvl>
    <w:lvl w:ilvl="1">
      <w:start w:val="1"/>
      <w:numFmt w:val="decimal"/>
      <w:lvlText w:val="%1.%2."/>
      <w:lvlJc w:val="left"/>
      <w:pPr>
        <w:ind w:left="1614" w:hanging="480"/>
      </w:pPr>
      <w:rPr>
        <w:rFonts w:hint="default"/>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98" w15:restartNumberingAfterBreak="0">
    <w:nsid w:val="79435BB6"/>
    <w:multiLevelType w:val="multilevel"/>
    <w:tmpl w:val="374C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9CF5D6D"/>
    <w:multiLevelType w:val="multilevel"/>
    <w:tmpl w:val="E918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C5351E2"/>
    <w:multiLevelType w:val="multilevel"/>
    <w:tmpl w:val="BBD8E2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E815FF5"/>
    <w:multiLevelType w:val="multilevel"/>
    <w:tmpl w:val="F1C8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405826">
    <w:abstractNumId w:val="0"/>
  </w:num>
  <w:num w:numId="2" w16cid:durableId="1031227304">
    <w:abstractNumId w:val="48"/>
  </w:num>
  <w:num w:numId="3" w16cid:durableId="2035374912">
    <w:abstractNumId w:val="89"/>
  </w:num>
  <w:num w:numId="4" w16cid:durableId="1047491254">
    <w:abstractNumId w:val="14"/>
  </w:num>
  <w:num w:numId="5" w16cid:durableId="412901739">
    <w:abstractNumId w:val="64"/>
  </w:num>
  <w:num w:numId="6" w16cid:durableId="11808336">
    <w:abstractNumId w:val="5"/>
  </w:num>
  <w:num w:numId="7" w16cid:durableId="1394741890">
    <w:abstractNumId w:val="2"/>
  </w:num>
  <w:num w:numId="8" w16cid:durableId="1177616965">
    <w:abstractNumId w:val="60"/>
  </w:num>
  <w:num w:numId="9" w16cid:durableId="414741126">
    <w:abstractNumId w:val="10"/>
  </w:num>
  <w:num w:numId="10" w16cid:durableId="969172645">
    <w:abstractNumId w:val="16"/>
  </w:num>
  <w:num w:numId="11" w16cid:durableId="983657563">
    <w:abstractNumId w:val="62"/>
  </w:num>
  <w:num w:numId="12" w16cid:durableId="90128879">
    <w:abstractNumId w:val="97"/>
  </w:num>
  <w:num w:numId="13" w16cid:durableId="767964205">
    <w:abstractNumId w:val="76"/>
  </w:num>
  <w:num w:numId="14" w16cid:durableId="1952660464">
    <w:abstractNumId w:val="18"/>
  </w:num>
  <w:num w:numId="15" w16cid:durableId="637734168">
    <w:abstractNumId w:val="99"/>
  </w:num>
  <w:num w:numId="16" w16cid:durableId="1145858644">
    <w:abstractNumId w:val="71"/>
  </w:num>
  <w:num w:numId="17" w16cid:durableId="2105297327">
    <w:abstractNumId w:val="13"/>
  </w:num>
  <w:num w:numId="18" w16cid:durableId="1682511802">
    <w:abstractNumId w:val="69"/>
  </w:num>
  <w:num w:numId="19" w16cid:durableId="1421876007">
    <w:abstractNumId w:val="84"/>
  </w:num>
  <w:num w:numId="20" w16cid:durableId="482477939">
    <w:abstractNumId w:val="65"/>
  </w:num>
  <w:num w:numId="21" w16cid:durableId="1646545082">
    <w:abstractNumId w:val="37"/>
  </w:num>
  <w:num w:numId="22" w16cid:durableId="1270700750">
    <w:abstractNumId w:val="30"/>
  </w:num>
  <w:num w:numId="23" w16cid:durableId="405416998">
    <w:abstractNumId w:val="77"/>
  </w:num>
  <w:num w:numId="24" w16cid:durableId="1033846664">
    <w:abstractNumId w:val="41"/>
  </w:num>
  <w:num w:numId="25" w16cid:durableId="1355185758">
    <w:abstractNumId w:val="31"/>
  </w:num>
  <w:num w:numId="26" w16cid:durableId="1156459836">
    <w:abstractNumId w:val="12"/>
  </w:num>
  <w:num w:numId="27" w16cid:durableId="1048725303">
    <w:abstractNumId w:val="91"/>
  </w:num>
  <w:num w:numId="28" w16cid:durableId="513031333">
    <w:abstractNumId w:val="27"/>
  </w:num>
  <w:num w:numId="29" w16cid:durableId="161093610">
    <w:abstractNumId w:val="93"/>
  </w:num>
  <w:num w:numId="30" w16cid:durableId="1770347061">
    <w:abstractNumId w:val="19"/>
  </w:num>
  <w:num w:numId="31" w16cid:durableId="827555023">
    <w:abstractNumId w:val="72"/>
  </w:num>
  <w:num w:numId="32" w16cid:durableId="1605336954">
    <w:abstractNumId w:val="96"/>
  </w:num>
  <w:num w:numId="33" w16cid:durableId="1334142727">
    <w:abstractNumId w:val="87"/>
  </w:num>
  <w:num w:numId="34" w16cid:durableId="796800976">
    <w:abstractNumId w:val="6"/>
  </w:num>
  <w:num w:numId="35" w16cid:durableId="1745029662">
    <w:abstractNumId w:val="46"/>
  </w:num>
  <w:num w:numId="36" w16cid:durableId="1105266554">
    <w:abstractNumId w:val="8"/>
  </w:num>
  <w:num w:numId="37" w16cid:durableId="1518346634">
    <w:abstractNumId w:val="52"/>
  </w:num>
  <w:num w:numId="38" w16cid:durableId="827135969">
    <w:abstractNumId w:val="45"/>
  </w:num>
  <w:num w:numId="39" w16cid:durableId="134686451">
    <w:abstractNumId w:val="39"/>
  </w:num>
  <w:num w:numId="40" w16cid:durableId="1002701143">
    <w:abstractNumId w:val="47"/>
  </w:num>
  <w:num w:numId="41" w16cid:durableId="1552886795">
    <w:abstractNumId w:val="29"/>
  </w:num>
  <w:num w:numId="42" w16cid:durableId="964388183">
    <w:abstractNumId w:val="68"/>
  </w:num>
  <w:num w:numId="43" w16cid:durableId="2012484734">
    <w:abstractNumId w:val="74"/>
  </w:num>
  <w:num w:numId="44" w16cid:durableId="1074009996">
    <w:abstractNumId w:val="23"/>
  </w:num>
  <w:num w:numId="45" w16cid:durableId="1134563060">
    <w:abstractNumId w:val="9"/>
  </w:num>
  <w:num w:numId="46" w16cid:durableId="661740907">
    <w:abstractNumId w:val="38"/>
  </w:num>
  <w:num w:numId="47" w16cid:durableId="756902957">
    <w:abstractNumId w:val="42"/>
  </w:num>
  <w:num w:numId="48" w16cid:durableId="1848905896">
    <w:abstractNumId w:val="21"/>
  </w:num>
  <w:num w:numId="49" w16cid:durableId="1298412520">
    <w:abstractNumId w:val="59"/>
  </w:num>
  <w:num w:numId="50" w16cid:durableId="1376544399">
    <w:abstractNumId w:val="44"/>
  </w:num>
  <w:num w:numId="51" w16cid:durableId="852571388">
    <w:abstractNumId w:val="43"/>
  </w:num>
  <w:num w:numId="52" w16cid:durableId="2042244940">
    <w:abstractNumId w:val="57"/>
  </w:num>
  <w:num w:numId="53" w16cid:durableId="213123114">
    <w:abstractNumId w:val="95"/>
  </w:num>
  <w:num w:numId="54" w16cid:durableId="1793549558">
    <w:abstractNumId w:val="61"/>
  </w:num>
  <w:num w:numId="55" w16cid:durableId="1473711746">
    <w:abstractNumId w:val="83"/>
  </w:num>
  <w:num w:numId="56" w16cid:durableId="495264283">
    <w:abstractNumId w:val="33"/>
  </w:num>
  <w:num w:numId="57" w16cid:durableId="625350634">
    <w:abstractNumId w:val="81"/>
  </w:num>
  <w:num w:numId="58" w16cid:durableId="1750808649">
    <w:abstractNumId w:val="82"/>
  </w:num>
  <w:num w:numId="59" w16cid:durableId="1126773706">
    <w:abstractNumId w:val="70"/>
  </w:num>
  <w:num w:numId="60" w16cid:durableId="2126340507">
    <w:abstractNumId w:val="78"/>
  </w:num>
  <w:num w:numId="61" w16cid:durableId="253906263">
    <w:abstractNumId w:val="66"/>
  </w:num>
  <w:num w:numId="62" w16cid:durableId="1924684331">
    <w:abstractNumId w:val="3"/>
  </w:num>
  <w:num w:numId="63" w16cid:durableId="556362197">
    <w:abstractNumId w:val="94"/>
  </w:num>
  <w:num w:numId="64" w16cid:durableId="1430420270">
    <w:abstractNumId w:val="86"/>
  </w:num>
  <w:num w:numId="65" w16cid:durableId="954406416">
    <w:abstractNumId w:val="80"/>
  </w:num>
  <w:num w:numId="66" w16cid:durableId="1306857769">
    <w:abstractNumId w:val="85"/>
  </w:num>
  <w:num w:numId="67" w16cid:durableId="1866602625">
    <w:abstractNumId w:val="101"/>
  </w:num>
  <w:num w:numId="68" w16cid:durableId="166022971">
    <w:abstractNumId w:val="51"/>
  </w:num>
  <w:num w:numId="69" w16cid:durableId="2060321944">
    <w:abstractNumId w:val="7"/>
  </w:num>
  <w:num w:numId="70" w16cid:durableId="1880775634">
    <w:abstractNumId w:val="58"/>
  </w:num>
  <w:num w:numId="71" w16cid:durableId="227569313">
    <w:abstractNumId w:val="32"/>
  </w:num>
  <w:num w:numId="72" w16cid:durableId="1635790087">
    <w:abstractNumId w:val="73"/>
  </w:num>
  <w:num w:numId="73" w16cid:durableId="1288003746">
    <w:abstractNumId w:val="40"/>
  </w:num>
  <w:num w:numId="74" w16cid:durableId="1283153907">
    <w:abstractNumId w:val="11"/>
  </w:num>
  <w:num w:numId="75" w16cid:durableId="1316715734">
    <w:abstractNumId w:val="100"/>
  </w:num>
  <w:num w:numId="76" w16cid:durableId="1654947181">
    <w:abstractNumId w:val="24"/>
  </w:num>
  <w:num w:numId="77" w16cid:durableId="1787191004">
    <w:abstractNumId w:val="17"/>
  </w:num>
  <w:num w:numId="78" w16cid:durableId="1880320578">
    <w:abstractNumId w:val="90"/>
  </w:num>
  <w:num w:numId="79" w16cid:durableId="285937663">
    <w:abstractNumId w:val="49"/>
  </w:num>
  <w:num w:numId="80" w16cid:durableId="1415787085">
    <w:abstractNumId w:val="54"/>
  </w:num>
  <w:num w:numId="81" w16cid:durableId="138890258">
    <w:abstractNumId w:val="88"/>
  </w:num>
  <w:num w:numId="82" w16cid:durableId="1634402768">
    <w:abstractNumId w:val="56"/>
  </w:num>
  <w:num w:numId="83" w16cid:durableId="1050765197">
    <w:abstractNumId w:val="50"/>
  </w:num>
  <w:num w:numId="84" w16cid:durableId="1886024529">
    <w:abstractNumId w:val="35"/>
  </w:num>
  <w:num w:numId="85" w16cid:durableId="1311518636">
    <w:abstractNumId w:val="28"/>
  </w:num>
  <w:num w:numId="86" w16cid:durableId="1085105912">
    <w:abstractNumId w:val="26"/>
  </w:num>
  <w:num w:numId="87" w16cid:durableId="500195218">
    <w:abstractNumId w:val="20"/>
  </w:num>
  <w:num w:numId="88" w16cid:durableId="1321618841">
    <w:abstractNumId w:val="36"/>
  </w:num>
  <w:num w:numId="89" w16cid:durableId="1161775392">
    <w:abstractNumId w:val="75"/>
  </w:num>
  <w:num w:numId="90" w16cid:durableId="849762030">
    <w:abstractNumId w:val="55"/>
  </w:num>
  <w:num w:numId="91" w16cid:durableId="1676032190">
    <w:abstractNumId w:val="22"/>
  </w:num>
  <w:num w:numId="92" w16cid:durableId="858471620">
    <w:abstractNumId w:val="79"/>
  </w:num>
  <w:num w:numId="93" w16cid:durableId="1277299327">
    <w:abstractNumId w:val="34"/>
  </w:num>
  <w:num w:numId="94" w16cid:durableId="1330212278">
    <w:abstractNumId w:val="53"/>
  </w:num>
  <w:num w:numId="95" w16cid:durableId="503253263">
    <w:abstractNumId w:val="67"/>
  </w:num>
  <w:num w:numId="96" w16cid:durableId="357975973">
    <w:abstractNumId w:val="25"/>
  </w:num>
  <w:num w:numId="97" w16cid:durableId="2065835125">
    <w:abstractNumId w:val="15"/>
  </w:num>
  <w:num w:numId="98" w16cid:durableId="1590775516">
    <w:abstractNumId w:val="98"/>
  </w:num>
  <w:num w:numId="99" w16cid:durableId="1036735024">
    <w:abstractNumId w:val="92"/>
  </w:num>
  <w:num w:numId="100" w16cid:durableId="613903294">
    <w:abstractNumId w:val="63"/>
  </w:num>
  <w:num w:numId="101" w16cid:durableId="9818374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54"/>
    <w:rsid w:val="00004814"/>
    <w:rsid w:val="000070E5"/>
    <w:rsid w:val="00007145"/>
    <w:rsid w:val="00014D6F"/>
    <w:rsid w:val="0001572B"/>
    <w:rsid w:val="00016FAD"/>
    <w:rsid w:val="000173DD"/>
    <w:rsid w:val="00021E2D"/>
    <w:rsid w:val="000231B4"/>
    <w:rsid w:val="0002750E"/>
    <w:rsid w:val="000371A5"/>
    <w:rsid w:val="0004092F"/>
    <w:rsid w:val="00042D76"/>
    <w:rsid w:val="00046871"/>
    <w:rsid w:val="00046A3E"/>
    <w:rsid w:val="00060C46"/>
    <w:rsid w:val="000658CF"/>
    <w:rsid w:val="000672F7"/>
    <w:rsid w:val="0006763E"/>
    <w:rsid w:val="00072203"/>
    <w:rsid w:val="00074F34"/>
    <w:rsid w:val="00075D0E"/>
    <w:rsid w:val="00077966"/>
    <w:rsid w:val="00080AF0"/>
    <w:rsid w:val="00085E8A"/>
    <w:rsid w:val="00086AF5"/>
    <w:rsid w:val="00092C85"/>
    <w:rsid w:val="00094D69"/>
    <w:rsid w:val="000A1210"/>
    <w:rsid w:val="000A36EA"/>
    <w:rsid w:val="000C1058"/>
    <w:rsid w:val="000C10D3"/>
    <w:rsid w:val="000C5F10"/>
    <w:rsid w:val="000D01FB"/>
    <w:rsid w:val="000D4F7B"/>
    <w:rsid w:val="000E3D1A"/>
    <w:rsid w:val="000F0908"/>
    <w:rsid w:val="00104630"/>
    <w:rsid w:val="001059D6"/>
    <w:rsid w:val="00106352"/>
    <w:rsid w:val="00107939"/>
    <w:rsid w:val="001109CD"/>
    <w:rsid w:val="0011779D"/>
    <w:rsid w:val="00121459"/>
    <w:rsid w:val="00122F24"/>
    <w:rsid w:val="0012302A"/>
    <w:rsid w:val="00126105"/>
    <w:rsid w:val="00126E3C"/>
    <w:rsid w:val="00135E92"/>
    <w:rsid w:val="00136FEC"/>
    <w:rsid w:val="00137071"/>
    <w:rsid w:val="00141A8D"/>
    <w:rsid w:val="001426F2"/>
    <w:rsid w:val="00142AC2"/>
    <w:rsid w:val="00144006"/>
    <w:rsid w:val="00147373"/>
    <w:rsid w:val="00156716"/>
    <w:rsid w:val="00161E7B"/>
    <w:rsid w:val="001640EC"/>
    <w:rsid w:val="0016477A"/>
    <w:rsid w:val="00167199"/>
    <w:rsid w:val="0016728C"/>
    <w:rsid w:val="00171850"/>
    <w:rsid w:val="00174D23"/>
    <w:rsid w:val="00175DA1"/>
    <w:rsid w:val="001803A8"/>
    <w:rsid w:val="00190E0F"/>
    <w:rsid w:val="001925E0"/>
    <w:rsid w:val="00197EAA"/>
    <w:rsid w:val="001A386A"/>
    <w:rsid w:val="001B1EE5"/>
    <w:rsid w:val="001B36A7"/>
    <w:rsid w:val="001B36BE"/>
    <w:rsid w:val="001B4F2A"/>
    <w:rsid w:val="001C3A7B"/>
    <w:rsid w:val="001D1DFB"/>
    <w:rsid w:val="001D6D5F"/>
    <w:rsid w:val="001E1A72"/>
    <w:rsid w:val="001E3CE8"/>
    <w:rsid w:val="001E7B10"/>
    <w:rsid w:val="001F47C2"/>
    <w:rsid w:val="001F4946"/>
    <w:rsid w:val="001F56D4"/>
    <w:rsid w:val="0020171E"/>
    <w:rsid w:val="00210F1B"/>
    <w:rsid w:val="002137C3"/>
    <w:rsid w:val="0022217B"/>
    <w:rsid w:val="00225A4C"/>
    <w:rsid w:val="0023031F"/>
    <w:rsid w:val="00233AA2"/>
    <w:rsid w:val="00236500"/>
    <w:rsid w:val="00244841"/>
    <w:rsid w:val="0024519B"/>
    <w:rsid w:val="00245932"/>
    <w:rsid w:val="00253115"/>
    <w:rsid w:val="002620F8"/>
    <w:rsid w:val="00263D98"/>
    <w:rsid w:val="00270894"/>
    <w:rsid w:val="0027094C"/>
    <w:rsid w:val="002732F5"/>
    <w:rsid w:val="002756AE"/>
    <w:rsid w:val="00275B2D"/>
    <w:rsid w:val="00276634"/>
    <w:rsid w:val="0027678A"/>
    <w:rsid w:val="00281E9D"/>
    <w:rsid w:val="00290B3C"/>
    <w:rsid w:val="002A7478"/>
    <w:rsid w:val="002B013D"/>
    <w:rsid w:val="002B57D6"/>
    <w:rsid w:val="002B7701"/>
    <w:rsid w:val="002C0100"/>
    <w:rsid w:val="002D5DE3"/>
    <w:rsid w:val="002D61C3"/>
    <w:rsid w:val="002D6280"/>
    <w:rsid w:val="002E1A5A"/>
    <w:rsid w:val="002E4144"/>
    <w:rsid w:val="002E440F"/>
    <w:rsid w:val="002F04FD"/>
    <w:rsid w:val="002F1ECA"/>
    <w:rsid w:val="002F2EB2"/>
    <w:rsid w:val="002F61A4"/>
    <w:rsid w:val="002F68E7"/>
    <w:rsid w:val="003008E4"/>
    <w:rsid w:val="00300F7E"/>
    <w:rsid w:val="0031263E"/>
    <w:rsid w:val="00313A46"/>
    <w:rsid w:val="003142AA"/>
    <w:rsid w:val="003171CF"/>
    <w:rsid w:val="0032040C"/>
    <w:rsid w:val="0033186C"/>
    <w:rsid w:val="00332F77"/>
    <w:rsid w:val="003353A0"/>
    <w:rsid w:val="00335BFD"/>
    <w:rsid w:val="00340913"/>
    <w:rsid w:val="00343045"/>
    <w:rsid w:val="00343BF3"/>
    <w:rsid w:val="0034679E"/>
    <w:rsid w:val="0034680F"/>
    <w:rsid w:val="003503FA"/>
    <w:rsid w:val="00351BFF"/>
    <w:rsid w:val="00354022"/>
    <w:rsid w:val="003600AB"/>
    <w:rsid w:val="003662CB"/>
    <w:rsid w:val="00366C4B"/>
    <w:rsid w:val="00370B94"/>
    <w:rsid w:val="00385C08"/>
    <w:rsid w:val="00386EAA"/>
    <w:rsid w:val="00387B98"/>
    <w:rsid w:val="00396F80"/>
    <w:rsid w:val="003A16D6"/>
    <w:rsid w:val="003A2576"/>
    <w:rsid w:val="003A6F60"/>
    <w:rsid w:val="003B29EB"/>
    <w:rsid w:val="003B33A6"/>
    <w:rsid w:val="003B7072"/>
    <w:rsid w:val="003B7FBD"/>
    <w:rsid w:val="003C79F5"/>
    <w:rsid w:val="003D008E"/>
    <w:rsid w:val="003D237A"/>
    <w:rsid w:val="003D4288"/>
    <w:rsid w:val="003E0B17"/>
    <w:rsid w:val="003E1535"/>
    <w:rsid w:val="003E3AD3"/>
    <w:rsid w:val="003E5EFB"/>
    <w:rsid w:val="003F3584"/>
    <w:rsid w:val="003F3C4B"/>
    <w:rsid w:val="003F7464"/>
    <w:rsid w:val="00401118"/>
    <w:rsid w:val="00402FF7"/>
    <w:rsid w:val="004041C9"/>
    <w:rsid w:val="00411DE7"/>
    <w:rsid w:val="004243E9"/>
    <w:rsid w:val="004421F3"/>
    <w:rsid w:val="00442F9D"/>
    <w:rsid w:val="00465001"/>
    <w:rsid w:val="0046601A"/>
    <w:rsid w:val="004728F5"/>
    <w:rsid w:val="00474D9B"/>
    <w:rsid w:val="00482435"/>
    <w:rsid w:val="00491905"/>
    <w:rsid w:val="00494961"/>
    <w:rsid w:val="00495812"/>
    <w:rsid w:val="004A147A"/>
    <w:rsid w:val="004A4D11"/>
    <w:rsid w:val="004A5B78"/>
    <w:rsid w:val="004B6CA0"/>
    <w:rsid w:val="004C1A7A"/>
    <w:rsid w:val="004C32BE"/>
    <w:rsid w:val="004C5ED9"/>
    <w:rsid w:val="004D1285"/>
    <w:rsid w:val="004D4BE2"/>
    <w:rsid w:val="004E0A55"/>
    <w:rsid w:val="004E1EE9"/>
    <w:rsid w:val="004E3EC5"/>
    <w:rsid w:val="004E45CC"/>
    <w:rsid w:val="004E4899"/>
    <w:rsid w:val="004F1757"/>
    <w:rsid w:val="004F3716"/>
    <w:rsid w:val="004F56E1"/>
    <w:rsid w:val="005009B9"/>
    <w:rsid w:val="00500A1B"/>
    <w:rsid w:val="0050154A"/>
    <w:rsid w:val="005068B3"/>
    <w:rsid w:val="005103BC"/>
    <w:rsid w:val="00512AC8"/>
    <w:rsid w:val="005152C0"/>
    <w:rsid w:val="005158AE"/>
    <w:rsid w:val="0051758E"/>
    <w:rsid w:val="0051761F"/>
    <w:rsid w:val="00523C92"/>
    <w:rsid w:val="00526C9A"/>
    <w:rsid w:val="0052756C"/>
    <w:rsid w:val="00535482"/>
    <w:rsid w:val="0053560D"/>
    <w:rsid w:val="00550B2F"/>
    <w:rsid w:val="0056006E"/>
    <w:rsid w:val="00562AEA"/>
    <w:rsid w:val="00574E89"/>
    <w:rsid w:val="00577FD9"/>
    <w:rsid w:val="005A0928"/>
    <w:rsid w:val="005A1705"/>
    <w:rsid w:val="005B1A8E"/>
    <w:rsid w:val="005B221E"/>
    <w:rsid w:val="005B2BD2"/>
    <w:rsid w:val="005B3B21"/>
    <w:rsid w:val="005B5CE4"/>
    <w:rsid w:val="005C2C27"/>
    <w:rsid w:val="005C69C8"/>
    <w:rsid w:val="005D0A19"/>
    <w:rsid w:val="005D395F"/>
    <w:rsid w:val="005D7395"/>
    <w:rsid w:val="005D7C57"/>
    <w:rsid w:val="005E30B2"/>
    <w:rsid w:val="005E45DA"/>
    <w:rsid w:val="005E5A0A"/>
    <w:rsid w:val="005F30EE"/>
    <w:rsid w:val="005F4845"/>
    <w:rsid w:val="005F7BD0"/>
    <w:rsid w:val="006012D9"/>
    <w:rsid w:val="00610353"/>
    <w:rsid w:val="00614D5B"/>
    <w:rsid w:val="006150D8"/>
    <w:rsid w:val="00615593"/>
    <w:rsid w:val="00620A78"/>
    <w:rsid w:val="006231FB"/>
    <w:rsid w:val="00623327"/>
    <w:rsid w:val="00630EED"/>
    <w:rsid w:val="00630FF6"/>
    <w:rsid w:val="00635551"/>
    <w:rsid w:val="00635B4A"/>
    <w:rsid w:val="0064750D"/>
    <w:rsid w:val="006534DB"/>
    <w:rsid w:val="00657808"/>
    <w:rsid w:val="006661C0"/>
    <w:rsid w:val="00672ED8"/>
    <w:rsid w:val="00680309"/>
    <w:rsid w:val="00686DFE"/>
    <w:rsid w:val="006A5C93"/>
    <w:rsid w:val="006B3563"/>
    <w:rsid w:val="006B35C5"/>
    <w:rsid w:val="006B3FCB"/>
    <w:rsid w:val="006B4DCF"/>
    <w:rsid w:val="006C7EBB"/>
    <w:rsid w:val="006D088C"/>
    <w:rsid w:val="006D3494"/>
    <w:rsid w:val="006D537E"/>
    <w:rsid w:val="006D662E"/>
    <w:rsid w:val="006F1360"/>
    <w:rsid w:val="006F28C5"/>
    <w:rsid w:val="006F4AA7"/>
    <w:rsid w:val="00704B4F"/>
    <w:rsid w:val="00705B26"/>
    <w:rsid w:val="007369A8"/>
    <w:rsid w:val="007403DA"/>
    <w:rsid w:val="00744185"/>
    <w:rsid w:val="00745171"/>
    <w:rsid w:val="00746060"/>
    <w:rsid w:val="00747BF3"/>
    <w:rsid w:val="00753448"/>
    <w:rsid w:val="00757128"/>
    <w:rsid w:val="00765C57"/>
    <w:rsid w:val="00771496"/>
    <w:rsid w:val="007715F8"/>
    <w:rsid w:val="0077196C"/>
    <w:rsid w:val="00772ED4"/>
    <w:rsid w:val="00774F18"/>
    <w:rsid w:val="00777047"/>
    <w:rsid w:val="007774FA"/>
    <w:rsid w:val="00782D7C"/>
    <w:rsid w:val="00783A6E"/>
    <w:rsid w:val="0078779D"/>
    <w:rsid w:val="007921AC"/>
    <w:rsid w:val="00795B3C"/>
    <w:rsid w:val="00796EA7"/>
    <w:rsid w:val="007A0C62"/>
    <w:rsid w:val="007A17B4"/>
    <w:rsid w:val="007A4A91"/>
    <w:rsid w:val="007A6AB7"/>
    <w:rsid w:val="007B0BC9"/>
    <w:rsid w:val="007B1D15"/>
    <w:rsid w:val="007B3E50"/>
    <w:rsid w:val="007B519A"/>
    <w:rsid w:val="007B576D"/>
    <w:rsid w:val="007B59ED"/>
    <w:rsid w:val="007C44F4"/>
    <w:rsid w:val="007C45FB"/>
    <w:rsid w:val="007C516D"/>
    <w:rsid w:val="007C5C7D"/>
    <w:rsid w:val="007C6893"/>
    <w:rsid w:val="007E527E"/>
    <w:rsid w:val="007E7FC0"/>
    <w:rsid w:val="007F39D1"/>
    <w:rsid w:val="007F6365"/>
    <w:rsid w:val="007F6C01"/>
    <w:rsid w:val="00801E12"/>
    <w:rsid w:val="00802574"/>
    <w:rsid w:val="00804C0A"/>
    <w:rsid w:val="00805684"/>
    <w:rsid w:val="00815A91"/>
    <w:rsid w:val="00821BE3"/>
    <w:rsid w:val="0082304E"/>
    <w:rsid w:val="008233FF"/>
    <w:rsid w:val="00825D23"/>
    <w:rsid w:val="00826B8E"/>
    <w:rsid w:val="00827CB0"/>
    <w:rsid w:val="00832F15"/>
    <w:rsid w:val="00833789"/>
    <w:rsid w:val="00841B03"/>
    <w:rsid w:val="00842A11"/>
    <w:rsid w:val="008574E5"/>
    <w:rsid w:val="00860655"/>
    <w:rsid w:val="008610A0"/>
    <w:rsid w:val="00862F3E"/>
    <w:rsid w:val="00863CE1"/>
    <w:rsid w:val="00873890"/>
    <w:rsid w:val="00873A92"/>
    <w:rsid w:val="008740DC"/>
    <w:rsid w:val="00874283"/>
    <w:rsid w:val="00881478"/>
    <w:rsid w:val="00885F11"/>
    <w:rsid w:val="00886135"/>
    <w:rsid w:val="00886B66"/>
    <w:rsid w:val="00890EA1"/>
    <w:rsid w:val="00891365"/>
    <w:rsid w:val="00891490"/>
    <w:rsid w:val="008920CC"/>
    <w:rsid w:val="00892FEC"/>
    <w:rsid w:val="008A02CD"/>
    <w:rsid w:val="008A0E61"/>
    <w:rsid w:val="008A36EE"/>
    <w:rsid w:val="008A5F4A"/>
    <w:rsid w:val="008B0295"/>
    <w:rsid w:val="008B1510"/>
    <w:rsid w:val="008B2B43"/>
    <w:rsid w:val="008B3369"/>
    <w:rsid w:val="008C4212"/>
    <w:rsid w:val="008D2A55"/>
    <w:rsid w:val="008D33B8"/>
    <w:rsid w:val="008D6BBD"/>
    <w:rsid w:val="008D71AF"/>
    <w:rsid w:val="008E08FD"/>
    <w:rsid w:val="008E3AEA"/>
    <w:rsid w:val="008E43F8"/>
    <w:rsid w:val="008E4975"/>
    <w:rsid w:val="008E4C8D"/>
    <w:rsid w:val="008E656A"/>
    <w:rsid w:val="008F063D"/>
    <w:rsid w:val="008F07CF"/>
    <w:rsid w:val="008F0FE5"/>
    <w:rsid w:val="008F1704"/>
    <w:rsid w:val="008F39B6"/>
    <w:rsid w:val="008F4A8B"/>
    <w:rsid w:val="008F5011"/>
    <w:rsid w:val="008F5C46"/>
    <w:rsid w:val="008F6B93"/>
    <w:rsid w:val="00900A5C"/>
    <w:rsid w:val="00902106"/>
    <w:rsid w:val="009031BC"/>
    <w:rsid w:val="00903C7B"/>
    <w:rsid w:val="00904357"/>
    <w:rsid w:val="00906FF7"/>
    <w:rsid w:val="00911EB5"/>
    <w:rsid w:val="00913807"/>
    <w:rsid w:val="0093016A"/>
    <w:rsid w:val="00932FE4"/>
    <w:rsid w:val="0093323A"/>
    <w:rsid w:val="00935F25"/>
    <w:rsid w:val="00937C22"/>
    <w:rsid w:val="00942E0D"/>
    <w:rsid w:val="00963923"/>
    <w:rsid w:val="00966834"/>
    <w:rsid w:val="00967EA8"/>
    <w:rsid w:val="009709F7"/>
    <w:rsid w:val="009712B3"/>
    <w:rsid w:val="0097289F"/>
    <w:rsid w:val="00975EF4"/>
    <w:rsid w:val="00991A02"/>
    <w:rsid w:val="00996AF2"/>
    <w:rsid w:val="009A0630"/>
    <w:rsid w:val="009A1725"/>
    <w:rsid w:val="009A3B75"/>
    <w:rsid w:val="009A4F51"/>
    <w:rsid w:val="009A6BFD"/>
    <w:rsid w:val="009B2ADB"/>
    <w:rsid w:val="009B3C6E"/>
    <w:rsid w:val="009B46D2"/>
    <w:rsid w:val="009B7716"/>
    <w:rsid w:val="009C55BE"/>
    <w:rsid w:val="009C6273"/>
    <w:rsid w:val="009C7AF3"/>
    <w:rsid w:val="009D2FB4"/>
    <w:rsid w:val="009D3196"/>
    <w:rsid w:val="009D3675"/>
    <w:rsid w:val="009D3AC6"/>
    <w:rsid w:val="009D47D4"/>
    <w:rsid w:val="009E1C26"/>
    <w:rsid w:val="009E277F"/>
    <w:rsid w:val="009E2B03"/>
    <w:rsid w:val="009F3854"/>
    <w:rsid w:val="009F3EBE"/>
    <w:rsid w:val="009F4AC1"/>
    <w:rsid w:val="009F64D9"/>
    <w:rsid w:val="00A02C03"/>
    <w:rsid w:val="00A1295D"/>
    <w:rsid w:val="00A16DA9"/>
    <w:rsid w:val="00A172E3"/>
    <w:rsid w:val="00A172FE"/>
    <w:rsid w:val="00A17C2E"/>
    <w:rsid w:val="00A21739"/>
    <w:rsid w:val="00A21AC2"/>
    <w:rsid w:val="00A23E3A"/>
    <w:rsid w:val="00A24C81"/>
    <w:rsid w:val="00A25AAD"/>
    <w:rsid w:val="00A263EB"/>
    <w:rsid w:val="00A27C4E"/>
    <w:rsid w:val="00A30A7C"/>
    <w:rsid w:val="00A310D0"/>
    <w:rsid w:val="00A352C0"/>
    <w:rsid w:val="00A3599E"/>
    <w:rsid w:val="00A418B3"/>
    <w:rsid w:val="00A47690"/>
    <w:rsid w:val="00A47800"/>
    <w:rsid w:val="00A51BC7"/>
    <w:rsid w:val="00A53798"/>
    <w:rsid w:val="00A56B01"/>
    <w:rsid w:val="00A6005D"/>
    <w:rsid w:val="00A6058C"/>
    <w:rsid w:val="00A6649F"/>
    <w:rsid w:val="00A7037A"/>
    <w:rsid w:val="00A74F45"/>
    <w:rsid w:val="00A75BD8"/>
    <w:rsid w:val="00A77322"/>
    <w:rsid w:val="00A83488"/>
    <w:rsid w:val="00A84233"/>
    <w:rsid w:val="00A94542"/>
    <w:rsid w:val="00A974D2"/>
    <w:rsid w:val="00AA2C2F"/>
    <w:rsid w:val="00AA3FC7"/>
    <w:rsid w:val="00AB1F0B"/>
    <w:rsid w:val="00AB2379"/>
    <w:rsid w:val="00AB2AB7"/>
    <w:rsid w:val="00AB4100"/>
    <w:rsid w:val="00AC6D2C"/>
    <w:rsid w:val="00AD0233"/>
    <w:rsid w:val="00AD02D3"/>
    <w:rsid w:val="00AD24E4"/>
    <w:rsid w:val="00AD5CF4"/>
    <w:rsid w:val="00AE0323"/>
    <w:rsid w:val="00AE2E23"/>
    <w:rsid w:val="00AE40C9"/>
    <w:rsid w:val="00AF6CBA"/>
    <w:rsid w:val="00AF738E"/>
    <w:rsid w:val="00B000B8"/>
    <w:rsid w:val="00B017E1"/>
    <w:rsid w:val="00B069BE"/>
    <w:rsid w:val="00B0741D"/>
    <w:rsid w:val="00B0770A"/>
    <w:rsid w:val="00B11853"/>
    <w:rsid w:val="00B1560F"/>
    <w:rsid w:val="00B16353"/>
    <w:rsid w:val="00B174D5"/>
    <w:rsid w:val="00B21CF9"/>
    <w:rsid w:val="00B400E4"/>
    <w:rsid w:val="00B417BF"/>
    <w:rsid w:val="00B41E09"/>
    <w:rsid w:val="00B440F8"/>
    <w:rsid w:val="00B457E1"/>
    <w:rsid w:val="00B5252B"/>
    <w:rsid w:val="00B57308"/>
    <w:rsid w:val="00B65709"/>
    <w:rsid w:val="00B713EA"/>
    <w:rsid w:val="00B72403"/>
    <w:rsid w:val="00B74DAA"/>
    <w:rsid w:val="00B7673D"/>
    <w:rsid w:val="00B76D3A"/>
    <w:rsid w:val="00B808E9"/>
    <w:rsid w:val="00B8323B"/>
    <w:rsid w:val="00B85030"/>
    <w:rsid w:val="00B85701"/>
    <w:rsid w:val="00B85D87"/>
    <w:rsid w:val="00B95AF6"/>
    <w:rsid w:val="00BA1F8D"/>
    <w:rsid w:val="00BA4DBE"/>
    <w:rsid w:val="00BA55E7"/>
    <w:rsid w:val="00BB58F1"/>
    <w:rsid w:val="00BC26D4"/>
    <w:rsid w:val="00BC4534"/>
    <w:rsid w:val="00BD0F2E"/>
    <w:rsid w:val="00BD1BB6"/>
    <w:rsid w:val="00BD643D"/>
    <w:rsid w:val="00BD6602"/>
    <w:rsid w:val="00BE10EA"/>
    <w:rsid w:val="00BE3A61"/>
    <w:rsid w:val="00BF03AD"/>
    <w:rsid w:val="00BF18C0"/>
    <w:rsid w:val="00BF1A02"/>
    <w:rsid w:val="00BF749B"/>
    <w:rsid w:val="00BF7D7C"/>
    <w:rsid w:val="00C0595F"/>
    <w:rsid w:val="00C05BED"/>
    <w:rsid w:val="00C1116B"/>
    <w:rsid w:val="00C11789"/>
    <w:rsid w:val="00C129A3"/>
    <w:rsid w:val="00C145B9"/>
    <w:rsid w:val="00C238F6"/>
    <w:rsid w:val="00C25922"/>
    <w:rsid w:val="00C34114"/>
    <w:rsid w:val="00C34A3C"/>
    <w:rsid w:val="00C42858"/>
    <w:rsid w:val="00C428E1"/>
    <w:rsid w:val="00C437FE"/>
    <w:rsid w:val="00C4687C"/>
    <w:rsid w:val="00C513EC"/>
    <w:rsid w:val="00C51BF2"/>
    <w:rsid w:val="00C5451D"/>
    <w:rsid w:val="00C54A6B"/>
    <w:rsid w:val="00C5523E"/>
    <w:rsid w:val="00C55B26"/>
    <w:rsid w:val="00C5709D"/>
    <w:rsid w:val="00C61555"/>
    <w:rsid w:val="00C630BE"/>
    <w:rsid w:val="00C64179"/>
    <w:rsid w:val="00C761D8"/>
    <w:rsid w:val="00C817D8"/>
    <w:rsid w:val="00C875B0"/>
    <w:rsid w:val="00C8788E"/>
    <w:rsid w:val="00C91A50"/>
    <w:rsid w:val="00C93883"/>
    <w:rsid w:val="00C9787C"/>
    <w:rsid w:val="00CA02E0"/>
    <w:rsid w:val="00CA65D0"/>
    <w:rsid w:val="00CB1917"/>
    <w:rsid w:val="00CB74F0"/>
    <w:rsid w:val="00CC6774"/>
    <w:rsid w:val="00CC79F6"/>
    <w:rsid w:val="00CC7A29"/>
    <w:rsid w:val="00CD0E86"/>
    <w:rsid w:val="00CD3388"/>
    <w:rsid w:val="00CD40F3"/>
    <w:rsid w:val="00CD4AE4"/>
    <w:rsid w:val="00CD5B79"/>
    <w:rsid w:val="00CE6871"/>
    <w:rsid w:val="00CE7D6F"/>
    <w:rsid w:val="00CF539D"/>
    <w:rsid w:val="00D03026"/>
    <w:rsid w:val="00D10A94"/>
    <w:rsid w:val="00D132EE"/>
    <w:rsid w:val="00D171F9"/>
    <w:rsid w:val="00D2113F"/>
    <w:rsid w:val="00D24286"/>
    <w:rsid w:val="00D2432F"/>
    <w:rsid w:val="00D2735B"/>
    <w:rsid w:val="00D40334"/>
    <w:rsid w:val="00D46625"/>
    <w:rsid w:val="00D5160F"/>
    <w:rsid w:val="00D61133"/>
    <w:rsid w:val="00D62869"/>
    <w:rsid w:val="00D65C26"/>
    <w:rsid w:val="00D67036"/>
    <w:rsid w:val="00D70D2F"/>
    <w:rsid w:val="00D70DE4"/>
    <w:rsid w:val="00D754C1"/>
    <w:rsid w:val="00D766C8"/>
    <w:rsid w:val="00D76B86"/>
    <w:rsid w:val="00D85B94"/>
    <w:rsid w:val="00D93739"/>
    <w:rsid w:val="00D93F38"/>
    <w:rsid w:val="00D94855"/>
    <w:rsid w:val="00D9548F"/>
    <w:rsid w:val="00DB2ED8"/>
    <w:rsid w:val="00DB4660"/>
    <w:rsid w:val="00DB707A"/>
    <w:rsid w:val="00DC2AAB"/>
    <w:rsid w:val="00DC35A8"/>
    <w:rsid w:val="00DD11F9"/>
    <w:rsid w:val="00DD31A5"/>
    <w:rsid w:val="00DD388E"/>
    <w:rsid w:val="00DD4F67"/>
    <w:rsid w:val="00DE09CB"/>
    <w:rsid w:val="00DF02D7"/>
    <w:rsid w:val="00DF50CE"/>
    <w:rsid w:val="00DF5E7F"/>
    <w:rsid w:val="00DF62CE"/>
    <w:rsid w:val="00E001B2"/>
    <w:rsid w:val="00E0057F"/>
    <w:rsid w:val="00E105D4"/>
    <w:rsid w:val="00E1060D"/>
    <w:rsid w:val="00E115D8"/>
    <w:rsid w:val="00E135D8"/>
    <w:rsid w:val="00E17069"/>
    <w:rsid w:val="00E17F66"/>
    <w:rsid w:val="00E2066B"/>
    <w:rsid w:val="00E207BE"/>
    <w:rsid w:val="00E23294"/>
    <w:rsid w:val="00E320FD"/>
    <w:rsid w:val="00E32676"/>
    <w:rsid w:val="00E362E9"/>
    <w:rsid w:val="00E3766E"/>
    <w:rsid w:val="00E428EC"/>
    <w:rsid w:val="00E46199"/>
    <w:rsid w:val="00E5070E"/>
    <w:rsid w:val="00E53230"/>
    <w:rsid w:val="00E55472"/>
    <w:rsid w:val="00E55634"/>
    <w:rsid w:val="00E61F4A"/>
    <w:rsid w:val="00E63264"/>
    <w:rsid w:val="00E64AE6"/>
    <w:rsid w:val="00E64E28"/>
    <w:rsid w:val="00E6507C"/>
    <w:rsid w:val="00E66973"/>
    <w:rsid w:val="00E71395"/>
    <w:rsid w:val="00E73482"/>
    <w:rsid w:val="00E866BB"/>
    <w:rsid w:val="00E87368"/>
    <w:rsid w:val="00E91E07"/>
    <w:rsid w:val="00E95CA9"/>
    <w:rsid w:val="00EA1D87"/>
    <w:rsid w:val="00EA7789"/>
    <w:rsid w:val="00EB1B95"/>
    <w:rsid w:val="00ED1EBE"/>
    <w:rsid w:val="00ED3CED"/>
    <w:rsid w:val="00ED40EE"/>
    <w:rsid w:val="00ED4D8E"/>
    <w:rsid w:val="00ED6498"/>
    <w:rsid w:val="00ED7E6A"/>
    <w:rsid w:val="00EE16CC"/>
    <w:rsid w:val="00EE1C7B"/>
    <w:rsid w:val="00F033CB"/>
    <w:rsid w:val="00F1294C"/>
    <w:rsid w:val="00F22564"/>
    <w:rsid w:val="00F2309A"/>
    <w:rsid w:val="00F24D0C"/>
    <w:rsid w:val="00F273B4"/>
    <w:rsid w:val="00F32F44"/>
    <w:rsid w:val="00F33EB0"/>
    <w:rsid w:val="00F3545D"/>
    <w:rsid w:val="00F35DDE"/>
    <w:rsid w:val="00F3758B"/>
    <w:rsid w:val="00F4373A"/>
    <w:rsid w:val="00F46B97"/>
    <w:rsid w:val="00F51AB4"/>
    <w:rsid w:val="00F612F8"/>
    <w:rsid w:val="00F64CA5"/>
    <w:rsid w:val="00F6674B"/>
    <w:rsid w:val="00F6760E"/>
    <w:rsid w:val="00F67BDA"/>
    <w:rsid w:val="00F73B2E"/>
    <w:rsid w:val="00F77486"/>
    <w:rsid w:val="00F80785"/>
    <w:rsid w:val="00F81448"/>
    <w:rsid w:val="00F81C05"/>
    <w:rsid w:val="00F83467"/>
    <w:rsid w:val="00F85109"/>
    <w:rsid w:val="00F86404"/>
    <w:rsid w:val="00F930F3"/>
    <w:rsid w:val="00F937CE"/>
    <w:rsid w:val="00F95363"/>
    <w:rsid w:val="00FA60B7"/>
    <w:rsid w:val="00FA7191"/>
    <w:rsid w:val="00FC06AB"/>
    <w:rsid w:val="00FD1961"/>
    <w:rsid w:val="00FE0FEB"/>
    <w:rsid w:val="00FE2DA9"/>
    <w:rsid w:val="00FE4935"/>
    <w:rsid w:val="00FE4CE5"/>
    <w:rsid w:val="00FE5601"/>
    <w:rsid w:val="00FF0419"/>
    <w:rsid w:val="00FF71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82EA6"/>
  <w15:docId w15:val="{3B7FA3B1-02E5-4630-A0DD-7C2DD0FC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B1B95"/>
  </w:style>
  <w:style w:type="paragraph" w:styleId="Antrat1">
    <w:name w:val="heading 1"/>
    <w:basedOn w:val="prastasis"/>
    <w:next w:val="Pagrindinistekstas"/>
    <w:link w:val="Antrat1Diagrama"/>
    <w:qFormat/>
    <w:rsid w:val="0022217B"/>
    <w:pPr>
      <w:keepNext/>
      <w:keepLines/>
      <w:numPr>
        <w:numId w:val="1"/>
      </w:numPr>
      <w:suppressAutoHyphens/>
      <w:spacing w:before="480" w:after="120"/>
      <w:outlineLvl w:val="0"/>
    </w:pPr>
    <w:rPr>
      <w:b/>
      <w:sz w:val="48"/>
      <w:szCs w:val="48"/>
      <w:lang w:eastAsia="ar-SA"/>
    </w:rPr>
  </w:style>
  <w:style w:type="paragraph" w:styleId="Antrat2">
    <w:name w:val="heading 2"/>
    <w:basedOn w:val="prastasis"/>
    <w:next w:val="Pagrindinistekstas"/>
    <w:link w:val="Antrat2Diagrama"/>
    <w:qFormat/>
    <w:rsid w:val="0022217B"/>
    <w:pPr>
      <w:keepNext/>
      <w:keepLines/>
      <w:numPr>
        <w:ilvl w:val="1"/>
        <w:numId w:val="1"/>
      </w:numPr>
      <w:suppressAutoHyphens/>
      <w:spacing w:before="360" w:after="80"/>
      <w:outlineLvl w:val="1"/>
    </w:pPr>
    <w:rPr>
      <w:b/>
      <w:sz w:val="36"/>
      <w:szCs w:val="36"/>
      <w:lang w:eastAsia="ar-SA"/>
    </w:rPr>
  </w:style>
  <w:style w:type="paragraph" w:styleId="Antrat3">
    <w:name w:val="heading 3"/>
    <w:basedOn w:val="prastasis"/>
    <w:next w:val="Pagrindinistekstas"/>
    <w:link w:val="Antrat3Diagrama"/>
    <w:qFormat/>
    <w:rsid w:val="0022217B"/>
    <w:pPr>
      <w:keepNext/>
      <w:keepLines/>
      <w:numPr>
        <w:ilvl w:val="2"/>
        <w:numId w:val="1"/>
      </w:numPr>
      <w:suppressAutoHyphens/>
      <w:spacing w:before="280" w:after="80"/>
      <w:outlineLvl w:val="2"/>
    </w:pPr>
    <w:rPr>
      <w:b/>
      <w:sz w:val="28"/>
      <w:szCs w:val="28"/>
      <w:lang w:eastAsia="ar-SA"/>
    </w:rPr>
  </w:style>
  <w:style w:type="paragraph" w:styleId="Antrat4">
    <w:name w:val="heading 4"/>
    <w:basedOn w:val="prastasis"/>
    <w:next w:val="Pagrindinistekstas"/>
    <w:link w:val="Antrat4Diagrama"/>
    <w:qFormat/>
    <w:rsid w:val="0022217B"/>
    <w:pPr>
      <w:keepNext/>
      <w:keepLines/>
      <w:numPr>
        <w:ilvl w:val="3"/>
        <w:numId w:val="1"/>
      </w:numPr>
      <w:suppressAutoHyphens/>
      <w:spacing w:before="240" w:after="40"/>
      <w:outlineLvl w:val="3"/>
    </w:pPr>
    <w:rPr>
      <w:b/>
      <w:szCs w:val="24"/>
      <w:lang w:eastAsia="ar-SA"/>
    </w:rPr>
  </w:style>
  <w:style w:type="paragraph" w:styleId="Antrat5">
    <w:name w:val="heading 5"/>
    <w:basedOn w:val="prastasis"/>
    <w:next w:val="Pagrindinistekstas"/>
    <w:link w:val="Antrat5Diagrama"/>
    <w:qFormat/>
    <w:rsid w:val="0022217B"/>
    <w:pPr>
      <w:keepNext/>
      <w:keepLines/>
      <w:numPr>
        <w:ilvl w:val="4"/>
        <w:numId w:val="1"/>
      </w:numPr>
      <w:suppressAutoHyphens/>
      <w:spacing w:before="220" w:after="40"/>
      <w:outlineLvl w:val="4"/>
    </w:pPr>
    <w:rPr>
      <w:b/>
      <w:sz w:val="22"/>
      <w:szCs w:val="22"/>
      <w:lang w:eastAsia="ar-SA"/>
    </w:rPr>
  </w:style>
  <w:style w:type="paragraph" w:styleId="Antrat6">
    <w:name w:val="heading 6"/>
    <w:basedOn w:val="prastasis"/>
    <w:next w:val="Pagrindinistekstas"/>
    <w:link w:val="Antrat6Diagrama"/>
    <w:qFormat/>
    <w:rsid w:val="0022217B"/>
    <w:pPr>
      <w:keepNext/>
      <w:keepLines/>
      <w:numPr>
        <w:ilvl w:val="5"/>
        <w:numId w:val="1"/>
      </w:numPr>
      <w:suppressAutoHyphens/>
      <w:spacing w:before="200" w:after="40"/>
      <w:outlineLvl w:val="5"/>
    </w:pPr>
    <w:rPr>
      <w:b/>
      <w:sz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F07CF"/>
    <w:rPr>
      <w:color w:val="808080"/>
    </w:rPr>
  </w:style>
  <w:style w:type="character" w:customStyle="1" w:styleId="Antrat1Diagrama">
    <w:name w:val="Antraštė 1 Diagrama"/>
    <w:basedOn w:val="Numatytasispastraiposriftas"/>
    <w:link w:val="Antrat1"/>
    <w:rsid w:val="0022217B"/>
    <w:rPr>
      <w:b/>
      <w:sz w:val="48"/>
      <w:szCs w:val="48"/>
      <w:lang w:eastAsia="ar-SA"/>
    </w:rPr>
  </w:style>
  <w:style w:type="character" w:customStyle="1" w:styleId="Antrat2Diagrama">
    <w:name w:val="Antraštė 2 Diagrama"/>
    <w:basedOn w:val="Numatytasispastraiposriftas"/>
    <w:link w:val="Antrat2"/>
    <w:rsid w:val="0022217B"/>
    <w:rPr>
      <w:b/>
      <w:sz w:val="36"/>
      <w:szCs w:val="36"/>
      <w:lang w:eastAsia="ar-SA"/>
    </w:rPr>
  </w:style>
  <w:style w:type="character" w:customStyle="1" w:styleId="Antrat3Diagrama">
    <w:name w:val="Antraštė 3 Diagrama"/>
    <w:basedOn w:val="Numatytasispastraiposriftas"/>
    <w:link w:val="Antrat3"/>
    <w:rsid w:val="0022217B"/>
    <w:rPr>
      <w:b/>
      <w:sz w:val="28"/>
      <w:szCs w:val="28"/>
      <w:lang w:eastAsia="ar-SA"/>
    </w:rPr>
  </w:style>
  <w:style w:type="character" w:customStyle="1" w:styleId="Antrat4Diagrama">
    <w:name w:val="Antraštė 4 Diagrama"/>
    <w:basedOn w:val="Numatytasispastraiposriftas"/>
    <w:link w:val="Antrat4"/>
    <w:rsid w:val="0022217B"/>
    <w:rPr>
      <w:b/>
      <w:szCs w:val="24"/>
      <w:lang w:eastAsia="ar-SA"/>
    </w:rPr>
  </w:style>
  <w:style w:type="character" w:customStyle="1" w:styleId="Antrat5Diagrama">
    <w:name w:val="Antraštė 5 Diagrama"/>
    <w:basedOn w:val="Numatytasispastraiposriftas"/>
    <w:link w:val="Antrat5"/>
    <w:rsid w:val="0022217B"/>
    <w:rPr>
      <w:b/>
      <w:sz w:val="22"/>
      <w:szCs w:val="22"/>
      <w:lang w:eastAsia="ar-SA"/>
    </w:rPr>
  </w:style>
  <w:style w:type="character" w:customStyle="1" w:styleId="Antrat6Diagrama">
    <w:name w:val="Antraštė 6 Diagrama"/>
    <w:basedOn w:val="Numatytasispastraiposriftas"/>
    <w:link w:val="Antrat6"/>
    <w:rsid w:val="0022217B"/>
    <w:rPr>
      <w:b/>
      <w:sz w:val="20"/>
      <w:lang w:eastAsia="ar-SA"/>
    </w:rPr>
  </w:style>
  <w:style w:type="character" w:customStyle="1" w:styleId="DefaultParagraphFont0">
    <w:name w:val="Default Paragraph Font0"/>
    <w:rsid w:val="0022217B"/>
  </w:style>
  <w:style w:type="character" w:customStyle="1" w:styleId="DebesliotekstasDiagrama">
    <w:name w:val="Debesėlio tekstas Diagrama"/>
    <w:rsid w:val="0022217B"/>
    <w:rPr>
      <w:rFonts w:ascii="Segoe UI" w:hAnsi="Segoe UI" w:cs="Segoe UI"/>
      <w:sz w:val="18"/>
      <w:szCs w:val="18"/>
    </w:rPr>
  </w:style>
  <w:style w:type="character" w:customStyle="1" w:styleId="ListLabel1">
    <w:name w:val="ListLabel 1"/>
    <w:rsid w:val="0022217B"/>
    <w:rPr>
      <w:u w:val="none"/>
    </w:rPr>
  </w:style>
  <w:style w:type="character" w:customStyle="1" w:styleId="ListLabel2">
    <w:name w:val="ListLabel 2"/>
    <w:rsid w:val="0022217B"/>
    <w:rPr>
      <w:position w:val="0"/>
      <w:sz w:val="20"/>
      <w:vertAlign w:val="baseline"/>
    </w:rPr>
  </w:style>
  <w:style w:type="paragraph" w:customStyle="1" w:styleId="Antrat10">
    <w:name w:val="Antraštė1"/>
    <w:basedOn w:val="prastasis"/>
    <w:next w:val="Pagrindinistekstas"/>
    <w:rsid w:val="0022217B"/>
    <w:pPr>
      <w:keepNext/>
      <w:keepLines/>
      <w:suppressAutoHyphens/>
      <w:spacing w:before="480" w:after="120"/>
    </w:pPr>
    <w:rPr>
      <w:rFonts w:ascii="Arial" w:eastAsia="Microsoft YaHei" w:hAnsi="Arial" w:cs="Lucida Sans"/>
      <w:b/>
      <w:sz w:val="72"/>
      <w:szCs w:val="72"/>
      <w:lang w:eastAsia="ar-SA"/>
    </w:rPr>
  </w:style>
  <w:style w:type="paragraph" w:styleId="Pagrindinistekstas">
    <w:name w:val="Body Text"/>
    <w:basedOn w:val="prastasis"/>
    <w:link w:val="PagrindinistekstasDiagrama"/>
    <w:rsid w:val="0022217B"/>
    <w:pPr>
      <w:suppressAutoHyphens/>
      <w:spacing w:after="120"/>
    </w:pPr>
    <w:rPr>
      <w:sz w:val="20"/>
      <w:lang w:eastAsia="ar-SA"/>
    </w:rPr>
  </w:style>
  <w:style w:type="character" w:customStyle="1" w:styleId="PagrindinistekstasDiagrama">
    <w:name w:val="Pagrindinis tekstas Diagrama"/>
    <w:basedOn w:val="Numatytasispastraiposriftas"/>
    <w:link w:val="Pagrindinistekstas"/>
    <w:rsid w:val="0022217B"/>
    <w:rPr>
      <w:sz w:val="20"/>
      <w:lang w:eastAsia="ar-SA"/>
    </w:rPr>
  </w:style>
  <w:style w:type="paragraph" w:styleId="Sraas">
    <w:name w:val="List"/>
    <w:basedOn w:val="Pagrindinistekstas"/>
    <w:rsid w:val="0022217B"/>
    <w:rPr>
      <w:rFonts w:cs="Lucida Sans"/>
    </w:rPr>
  </w:style>
  <w:style w:type="paragraph" w:customStyle="1" w:styleId="Pavadinimas1">
    <w:name w:val="Pavadinimas1"/>
    <w:basedOn w:val="prastasis"/>
    <w:rsid w:val="0022217B"/>
    <w:pPr>
      <w:suppressLineNumbers/>
      <w:suppressAutoHyphens/>
      <w:spacing w:before="120" w:after="120"/>
    </w:pPr>
    <w:rPr>
      <w:rFonts w:cs="Lucida Sans"/>
      <w:i/>
      <w:iCs/>
      <w:szCs w:val="24"/>
      <w:lang w:eastAsia="ar-SA"/>
    </w:rPr>
  </w:style>
  <w:style w:type="paragraph" w:customStyle="1" w:styleId="Rodykl">
    <w:name w:val="Rodyklė"/>
    <w:basedOn w:val="prastasis"/>
    <w:rsid w:val="0022217B"/>
    <w:pPr>
      <w:suppressLineNumbers/>
      <w:suppressAutoHyphens/>
    </w:pPr>
    <w:rPr>
      <w:rFonts w:cs="Lucida Sans"/>
      <w:sz w:val="20"/>
      <w:lang w:eastAsia="ar-SA"/>
    </w:rPr>
  </w:style>
  <w:style w:type="paragraph" w:styleId="Paantrat">
    <w:name w:val="Subtitle"/>
    <w:basedOn w:val="prastasis"/>
    <w:next w:val="Pagrindinistekstas"/>
    <w:link w:val="PaantratDiagrama"/>
    <w:qFormat/>
    <w:rsid w:val="0022217B"/>
    <w:pPr>
      <w:keepNext/>
      <w:keepLines/>
      <w:suppressAutoHyphens/>
      <w:spacing w:before="360" w:after="80"/>
    </w:pPr>
    <w:rPr>
      <w:rFonts w:ascii="Georgia" w:eastAsia="Georgia" w:hAnsi="Georgia" w:cs="Georgia"/>
      <w:i/>
      <w:iCs/>
      <w:color w:val="666666"/>
      <w:sz w:val="48"/>
      <w:szCs w:val="48"/>
      <w:lang w:eastAsia="ar-SA"/>
    </w:rPr>
  </w:style>
  <w:style w:type="character" w:customStyle="1" w:styleId="PaantratDiagrama">
    <w:name w:val="Paantraštė Diagrama"/>
    <w:basedOn w:val="Numatytasispastraiposriftas"/>
    <w:link w:val="Paantrat"/>
    <w:rsid w:val="0022217B"/>
    <w:rPr>
      <w:rFonts w:ascii="Georgia" w:eastAsia="Georgia" w:hAnsi="Georgia" w:cs="Georgia"/>
      <w:i/>
      <w:iCs/>
      <w:color w:val="666666"/>
      <w:sz w:val="48"/>
      <w:szCs w:val="48"/>
      <w:lang w:eastAsia="ar-SA"/>
    </w:rPr>
  </w:style>
  <w:style w:type="paragraph" w:customStyle="1" w:styleId="Sraopastraipa1">
    <w:name w:val="Sąrašo pastraipa1"/>
    <w:basedOn w:val="prastasis"/>
    <w:rsid w:val="0022217B"/>
    <w:pPr>
      <w:suppressAutoHyphens/>
      <w:ind w:left="720"/>
    </w:pPr>
    <w:rPr>
      <w:sz w:val="20"/>
      <w:lang w:eastAsia="ar-SA"/>
    </w:rPr>
  </w:style>
  <w:style w:type="paragraph" w:customStyle="1" w:styleId="Debesliotekstas1">
    <w:name w:val="Debesėlio tekstas1"/>
    <w:basedOn w:val="prastasis"/>
    <w:rsid w:val="0022217B"/>
    <w:pPr>
      <w:suppressAutoHyphens/>
    </w:pPr>
    <w:rPr>
      <w:rFonts w:ascii="Segoe UI" w:hAnsi="Segoe UI" w:cs="Segoe UI"/>
      <w:sz w:val="18"/>
      <w:szCs w:val="18"/>
      <w:lang w:eastAsia="ar-SA"/>
    </w:rPr>
  </w:style>
  <w:style w:type="paragraph" w:styleId="Antrats">
    <w:name w:val="header"/>
    <w:basedOn w:val="prastasis"/>
    <w:link w:val="AntratsDiagrama"/>
    <w:uiPriority w:val="99"/>
    <w:rsid w:val="0022217B"/>
    <w:pPr>
      <w:suppressLineNumbers/>
      <w:tabs>
        <w:tab w:val="center" w:pos="4819"/>
        <w:tab w:val="right" w:pos="9638"/>
      </w:tabs>
      <w:suppressAutoHyphens/>
    </w:pPr>
    <w:rPr>
      <w:sz w:val="20"/>
      <w:lang w:eastAsia="ar-SA"/>
    </w:rPr>
  </w:style>
  <w:style w:type="character" w:customStyle="1" w:styleId="AntratsDiagrama">
    <w:name w:val="Antraštės Diagrama"/>
    <w:basedOn w:val="Numatytasispastraiposriftas"/>
    <w:link w:val="Antrats"/>
    <w:uiPriority w:val="99"/>
    <w:rsid w:val="0022217B"/>
    <w:rPr>
      <w:sz w:val="20"/>
      <w:lang w:eastAsia="ar-SA"/>
    </w:rPr>
  </w:style>
  <w:style w:type="paragraph" w:customStyle="1" w:styleId="WW-NormalWeb">
    <w:name w:val="WW-Normal (Web)"/>
    <w:basedOn w:val="prastasis"/>
    <w:uiPriority w:val="99"/>
    <w:rsid w:val="0022217B"/>
    <w:pPr>
      <w:suppressAutoHyphens/>
      <w:spacing w:before="280" w:after="119"/>
    </w:pPr>
    <w:rPr>
      <w:szCs w:val="24"/>
      <w:lang w:val="en-US" w:eastAsia="ar-SA"/>
    </w:rPr>
  </w:style>
  <w:style w:type="paragraph" w:styleId="Porat">
    <w:name w:val="footer"/>
    <w:basedOn w:val="prastasis"/>
    <w:link w:val="PoratDiagrama"/>
    <w:uiPriority w:val="99"/>
    <w:unhideWhenUsed/>
    <w:rsid w:val="0022217B"/>
    <w:pPr>
      <w:tabs>
        <w:tab w:val="center" w:pos="4819"/>
        <w:tab w:val="right" w:pos="9638"/>
      </w:tabs>
      <w:suppressAutoHyphens/>
    </w:pPr>
    <w:rPr>
      <w:sz w:val="20"/>
      <w:lang w:eastAsia="ar-SA"/>
    </w:rPr>
  </w:style>
  <w:style w:type="character" w:customStyle="1" w:styleId="PoratDiagrama">
    <w:name w:val="Poraštė Diagrama"/>
    <w:basedOn w:val="Numatytasispastraiposriftas"/>
    <w:link w:val="Porat"/>
    <w:uiPriority w:val="99"/>
    <w:rsid w:val="0022217B"/>
    <w:rPr>
      <w:sz w:val="20"/>
      <w:lang w:eastAsia="ar-SA"/>
    </w:rPr>
  </w:style>
  <w:style w:type="character" w:styleId="Hipersaitas">
    <w:name w:val="Hyperlink"/>
    <w:uiPriority w:val="99"/>
    <w:unhideWhenUsed/>
    <w:rsid w:val="0022217B"/>
    <w:rPr>
      <w:color w:val="0000FF"/>
      <w:u w:val="single"/>
    </w:rPr>
  </w:style>
  <w:style w:type="paragraph" w:styleId="Turinys1">
    <w:name w:val="toc 1"/>
    <w:basedOn w:val="prastasis"/>
    <w:next w:val="prastasis"/>
    <w:autoRedefine/>
    <w:uiPriority w:val="39"/>
    <w:unhideWhenUsed/>
    <w:rsid w:val="0022217B"/>
    <w:pPr>
      <w:tabs>
        <w:tab w:val="left" w:pos="720"/>
        <w:tab w:val="right" w:leader="dot" w:pos="9356"/>
      </w:tabs>
      <w:spacing w:line="360" w:lineRule="auto"/>
      <w:ind w:right="282"/>
      <w:jc w:val="both"/>
    </w:pPr>
    <w:rPr>
      <w:b/>
      <w:noProof/>
      <w:color w:val="000000"/>
      <w:szCs w:val="24"/>
      <w:lang w:eastAsia="lt-LT"/>
    </w:rPr>
  </w:style>
  <w:style w:type="paragraph" w:styleId="Turinys2">
    <w:name w:val="toc 2"/>
    <w:basedOn w:val="prastasis"/>
    <w:next w:val="prastasis"/>
    <w:autoRedefine/>
    <w:uiPriority w:val="39"/>
    <w:unhideWhenUsed/>
    <w:rsid w:val="0022217B"/>
    <w:pPr>
      <w:tabs>
        <w:tab w:val="right" w:leader="dot" w:pos="9356"/>
      </w:tabs>
      <w:spacing w:line="360" w:lineRule="auto"/>
      <w:ind w:left="240" w:right="282"/>
      <w:jc w:val="both"/>
    </w:pPr>
    <w:rPr>
      <w:szCs w:val="24"/>
      <w:lang w:eastAsia="lt-LT"/>
    </w:rPr>
  </w:style>
  <w:style w:type="paragraph" w:styleId="Turinioantrat">
    <w:name w:val="TOC Heading"/>
    <w:basedOn w:val="Antrat1"/>
    <w:next w:val="prastasis"/>
    <w:uiPriority w:val="39"/>
    <w:unhideWhenUsed/>
    <w:qFormat/>
    <w:rsid w:val="0022217B"/>
    <w:pPr>
      <w:numPr>
        <w:numId w:val="0"/>
      </w:numPr>
      <w:suppressAutoHyphens w:val="0"/>
      <w:spacing w:after="0" w:line="276" w:lineRule="auto"/>
      <w:outlineLvl w:val="9"/>
    </w:pPr>
    <w:rPr>
      <w:rFonts w:ascii="Cambria" w:hAnsi="Cambria"/>
      <w:bCs/>
      <w:color w:val="365F91"/>
      <w:sz w:val="28"/>
      <w:szCs w:val="28"/>
      <w:lang w:eastAsia="en-US"/>
    </w:rPr>
  </w:style>
  <w:style w:type="paragraph" w:customStyle="1" w:styleId="ListParagraph0">
    <w:name w:val="List Paragraph0"/>
    <w:basedOn w:val="prastasis"/>
    <w:uiPriority w:val="34"/>
    <w:qFormat/>
    <w:rsid w:val="0022217B"/>
    <w:pPr>
      <w:ind w:left="720"/>
      <w:contextualSpacing/>
    </w:pPr>
    <w:rPr>
      <w:szCs w:val="24"/>
      <w:lang w:eastAsia="lt-LT"/>
    </w:rPr>
  </w:style>
  <w:style w:type="paragraph" w:customStyle="1" w:styleId="paragraph">
    <w:name w:val="paragraph"/>
    <w:basedOn w:val="prastasis"/>
    <w:rsid w:val="0022217B"/>
    <w:pPr>
      <w:spacing w:before="100" w:beforeAutospacing="1" w:after="100" w:afterAutospacing="1"/>
    </w:pPr>
    <w:rPr>
      <w:szCs w:val="24"/>
      <w:lang w:eastAsia="lt-LT"/>
    </w:rPr>
  </w:style>
  <w:style w:type="character" w:customStyle="1" w:styleId="normaltextrun">
    <w:name w:val="normaltextrun"/>
    <w:rsid w:val="0022217B"/>
  </w:style>
  <w:style w:type="character" w:customStyle="1" w:styleId="eop">
    <w:name w:val="eop"/>
    <w:rsid w:val="0022217B"/>
  </w:style>
  <w:style w:type="character" w:customStyle="1" w:styleId="spellingerror">
    <w:name w:val="spellingerror"/>
    <w:rsid w:val="0022217B"/>
  </w:style>
  <w:style w:type="character" w:customStyle="1" w:styleId="acopre">
    <w:name w:val="acopre"/>
    <w:basedOn w:val="Numatytasispastraiposriftas"/>
    <w:rsid w:val="0022217B"/>
  </w:style>
  <w:style w:type="character" w:styleId="Emfaz">
    <w:name w:val="Emphasis"/>
    <w:basedOn w:val="Numatytasispastraiposriftas"/>
    <w:uiPriority w:val="20"/>
    <w:qFormat/>
    <w:rsid w:val="0022217B"/>
    <w:rPr>
      <w:i/>
      <w:iCs/>
    </w:rPr>
  </w:style>
  <w:style w:type="paragraph" w:styleId="Sraopastraipa">
    <w:name w:val="List Paragraph"/>
    <w:basedOn w:val="prastasis"/>
    <w:link w:val="SraopastraipaDiagrama"/>
    <w:uiPriority w:val="34"/>
    <w:qFormat/>
    <w:rsid w:val="0022217B"/>
    <w:pPr>
      <w:suppressAutoHyphens/>
      <w:ind w:left="720"/>
      <w:contextualSpacing/>
    </w:pPr>
    <w:rPr>
      <w:sz w:val="20"/>
      <w:lang w:eastAsia="ar-SA"/>
    </w:rPr>
  </w:style>
  <w:style w:type="character" w:customStyle="1" w:styleId="contextualspellingandgrammarerror">
    <w:name w:val="contextualspellingandgrammarerror"/>
    <w:basedOn w:val="Numatytasispastraiposriftas"/>
    <w:rsid w:val="00340913"/>
  </w:style>
  <w:style w:type="character" w:customStyle="1" w:styleId="SraopastraipaDiagrama">
    <w:name w:val="Sąrašo pastraipa Diagrama"/>
    <w:link w:val="Sraopastraipa"/>
    <w:uiPriority w:val="34"/>
    <w:locked/>
    <w:rsid w:val="00774F18"/>
    <w:rPr>
      <w:sz w:val="20"/>
      <w:lang w:eastAsia="ar-SA"/>
    </w:rPr>
  </w:style>
  <w:style w:type="table" w:styleId="Lentelstinklelis">
    <w:name w:val="Table Grid"/>
    <w:basedOn w:val="prastojilentel"/>
    <w:uiPriority w:val="39"/>
    <w:rsid w:val="00A172E3"/>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ebesliotekstas">
    <w:name w:val="Balloon Text"/>
    <w:basedOn w:val="prastasis"/>
    <w:link w:val="DebesliotekstasDiagrama1"/>
    <w:uiPriority w:val="99"/>
    <w:semiHidden/>
    <w:unhideWhenUsed/>
    <w:rsid w:val="00A172E3"/>
    <w:pPr>
      <w:suppressAutoHyphens/>
    </w:pPr>
    <w:rPr>
      <w:rFonts w:ascii="Segoe UI" w:hAnsi="Segoe UI" w:cs="Segoe UI"/>
      <w:sz w:val="18"/>
      <w:szCs w:val="18"/>
      <w:lang w:eastAsia="ar-SA"/>
    </w:rPr>
  </w:style>
  <w:style w:type="character" w:customStyle="1" w:styleId="DebesliotekstasDiagrama1">
    <w:name w:val="Debesėlio tekstas Diagrama1"/>
    <w:basedOn w:val="Numatytasispastraiposriftas"/>
    <w:link w:val="Debesliotekstas"/>
    <w:uiPriority w:val="99"/>
    <w:semiHidden/>
    <w:rsid w:val="00A172E3"/>
    <w:rPr>
      <w:rFonts w:ascii="Segoe UI" w:hAnsi="Segoe UI" w:cs="Segoe UI"/>
      <w:sz w:val="18"/>
      <w:szCs w:val="18"/>
      <w:lang w:eastAsia="ar-SA"/>
    </w:rPr>
  </w:style>
  <w:style w:type="character" w:customStyle="1" w:styleId="scxw94614507">
    <w:name w:val="scxw94614507"/>
    <w:basedOn w:val="Numatytasispastraiposriftas"/>
    <w:rsid w:val="00A172E3"/>
  </w:style>
  <w:style w:type="character" w:customStyle="1" w:styleId="Paminjimas1">
    <w:name w:val="Paminėjimas1"/>
    <w:basedOn w:val="Numatytasispastraiposriftas"/>
    <w:uiPriority w:val="99"/>
    <w:unhideWhenUsed/>
    <w:rsid w:val="00A172E3"/>
    <w:rPr>
      <w:color w:val="2B579A"/>
      <w:shd w:val="clear" w:color="auto" w:fill="E6E6E6"/>
    </w:rPr>
  </w:style>
  <w:style w:type="paragraph" w:styleId="Komentarotekstas">
    <w:name w:val="annotation text"/>
    <w:basedOn w:val="prastasis"/>
    <w:link w:val="KomentarotekstasDiagrama"/>
    <w:uiPriority w:val="99"/>
    <w:semiHidden/>
    <w:unhideWhenUsed/>
    <w:rsid w:val="00A172E3"/>
    <w:pPr>
      <w:suppressAutoHyphens/>
    </w:pPr>
    <w:rPr>
      <w:sz w:val="20"/>
      <w:lang w:eastAsia="ar-SA"/>
    </w:rPr>
  </w:style>
  <w:style w:type="character" w:customStyle="1" w:styleId="KomentarotekstasDiagrama">
    <w:name w:val="Komentaro tekstas Diagrama"/>
    <w:basedOn w:val="Numatytasispastraiposriftas"/>
    <w:link w:val="Komentarotekstas"/>
    <w:uiPriority w:val="99"/>
    <w:semiHidden/>
    <w:rsid w:val="00A172E3"/>
    <w:rPr>
      <w:sz w:val="20"/>
      <w:lang w:eastAsia="ar-SA"/>
    </w:rPr>
  </w:style>
  <w:style w:type="character" w:styleId="Komentaronuoroda">
    <w:name w:val="annotation reference"/>
    <w:basedOn w:val="Numatytasispastraiposriftas"/>
    <w:uiPriority w:val="99"/>
    <w:semiHidden/>
    <w:unhideWhenUsed/>
    <w:rsid w:val="00A172E3"/>
    <w:rPr>
      <w:sz w:val="16"/>
      <w:szCs w:val="16"/>
    </w:rPr>
  </w:style>
  <w:style w:type="paragraph" w:styleId="prastasiniatinklio">
    <w:name w:val="Normal (Web)"/>
    <w:basedOn w:val="prastasis"/>
    <w:semiHidden/>
    <w:unhideWhenUsed/>
    <w:rsid w:val="0010463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299">
      <w:bodyDiv w:val="1"/>
      <w:marLeft w:val="0"/>
      <w:marRight w:val="0"/>
      <w:marTop w:val="0"/>
      <w:marBottom w:val="0"/>
      <w:divBdr>
        <w:top w:val="none" w:sz="0" w:space="0" w:color="auto"/>
        <w:left w:val="none" w:sz="0" w:space="0" w:color="auto"/>
        <w:bottom w:val="none" w:sz="0" w:space="0" w:color="auto"/>
        <w:right w:val="none" w:sz="0" w:space="0" w:color="auto"/>
      </w:divBdr>
    </w:div>
    <w:div w:id="86391363">
      <w:bodyDiv w:val="1"/>
      <w:marLeft w:val="0"/>
      <w:marRight w:val="0"/>
      <w:marTop w:val="0"/>
      <w:marBottom w:val="0"/>
      <w:divBdr>
        <w:top w:val="none" w:sz="0" w:space="0" w:color="auto"/>
        <w:left w:val="none" w:sz="0" w:space="0" w:color="auto"/>
        <w:bottom w:val="none" w:sz="0" w:space="0" w:color="auto"/>
        <w:right w:val="none" w:sz="0" w:space="0" w:color="auto"/>
      </w:divBdr>
    </w:div>
    <w:div w:id="211504870">
      <w:bodyDiv w:val="1"/>
      <w:marLeft w:val="0"/>
      <w:marRight w:val="0"/>
      <w:marTop w:val="0"/>
      <w:marBottom w:val="0"/>
      <w:divBdr>
        <w:top w:val="none" w:sz="0" w:space="0" w:color="auto"/>
        <w:left w:val="none" w:sz="0" w:space="0" w:color="auto"/>
        <w:bottom w:val="none" w:sz="0" w:space="0" w:color="auto"/>
        <w:right w:val="none" w:sz="0" w:space="0" w:color="auto"/>
      </w:divBdr>
      <w:divsChild>
        <w:div w:id="549070129">
          <w:marLeft w:val="0"/>
          <w:marRight w:val="0"/>
          <w:marTop w:val="0"/>
          <w:marBottom w:val="0"/>
          <w:divBdr>
            <w:top w:val="none" w:sz="0" w:space="0" w:color="auto"/>
            <w:left w:val="none" w:sz="0" w:space="0" w:color="auto"/>
            <w:bottom w:val="none" w:sz="0" w:space="0" w:color="auto"/>
            <w:right w:val="none" w:sz="0" w:space="0" w:color="auto"/>
          </w:divBdr>
          <w:divsChild>
            <w:div w:id="604729126">
              <w:marLeft w:val="0"/>
              <w:marRight w:val="0"/>
              <w:marTop w:val="0"/>
              <w:marBottom w:val="0"/>
              <w:divBdr>
                <w:top w:val="none" w:sz="0" w:space="0" w:color="auto"/>
                <w:left w:val="none" w:sz="0" w:space="0" w:color="auto"/>
                <w:bottom w:val="none" w:sz="0" w:space="0" w:color="auto"/>
                <w:right w:val="none" w:sz="0" w:space="0" w:color="auto"/>
              </w:divBdr>
            </w:div>
            <w:div w:id="1689941677">
              <w:marLeft w:val="0"/>
              <w:marRight w:val="0"/>
              <w:marTop w:val="0"/>
              <w:marBottom w:val="0"/>
              <w:divBdr>
                <w:top w:val="none" w:sz="0" w:space="0" w:color="auto"/>
                <w:left w:val="none" w:sz="0" w:space="0" w:color="auto"/>
                <w:bottom w:val="none" w:sz="0" w:space="0" w:color="auto"/>
                <w:right w:val="none" w:sz="0" w:space="0" w:color="auto"/>
              </w:divBdr>
            </w:div>
            <w:div w:id="1065878173">
              <w:marLeft w:val="0"/>
              <w:marRight w:val="0"/>
              <w:marTop w:val="0"/>
              <w:marBottom w:val="0"/>
              <w:divBdr>
                <w:top w:val="none" w:sz="0" w:space="0" w:color="auto"/>
                <w:left w:val="none" w:sz="0" w:space="0" w:color="auto"/>
                <w:bottom w:val="none" w:sz="0" w:space="0" w:color="auto"/>
                <w:right w:val="none" w:sz="0" w:space="0" w:color="auto"/>
              </w:divBdr>
            </w:div>
            <w:div w:id="1937321889">
              <w:marLeft w:val="0"/>
              <w:marRight w:val="0"/>
              <w:marTop w:val="0"/>
              <w:marBottom w:val="0"/>
              <w:divBdr>
                <w:top w:val="none" w:sz="0" w:space="0" w:color="auto"/>
                <w:left w:val="none" w:sz="0" w:space="0" w:color="auto"/>
                <w:bottom w:val="none" w:sz="0" w:space="0" w:color="auto"/>
                <w:right w:val="none" w:sz="0" w:space="0" w:color="auto"/>
              </w:divBdr>
            </w:div>
            <w:div w:id="1497771603">
              <w:marLeft w:val="0"/>
              <w:marRight w:val="0"/>
              <w:marTop w:val="0"/>
              <w:marBottom w:val="0"/>
              <w:divBdr>
                <w:top w:val="none" w:sz="0" w:space="0" w:color="auto"/>
                <w:left w:val="none" w:sz="0" w:space="0" w:color="auto"/>
                <w:bottom w:val="none" w:sz="0" w:space="0" w:color="auto"/>
                <w:right w:val="none" w:sz="0" w:space="0" w:color="auto"/>
              </w:divBdr>
            </w:div>
            <w:div w:id="1036199902">
              <w:marLeft w:val="0"/>
              <w:marRight w:val="0"/>
              <w:marTop w:val="0"/>
              <w:marBottom w:val="0"/>
              <w:divBdr>
                <w:top w:val="none" w:sz="0" w:space="0" w:color="auto"/>
                <w:left w:val="none" w:sz="0" w:space="0" w:color="auto"/>
                <w:bottom w:val="none" w:sz="0" w:space="0" w:color="auto"/>
                <w:right w:val="none" w:sz="0" w:space="0" w:color="auto"/>
              </w:divBdr>
            </w:div>
            <w:div w:id="360472219">
              <w:marLeft w:val="0"/>
              <w:marRight w:val="0"/>
              <w:marTop w:val="0"/>
              <w:marBottom w:val="0"/>
              <w:divBdr>
                <w:top w:val="none" w:sz="0" w:space="0" w:color="auto"/>
                <w:left w:val="none" w:sz="0" w:space="0" w:color="auto"/>
                <w:bottom w:val="none" w:sz="0" w:space="0" w:color="auto"/>
                <w:right w:val="none" w:sz="0" w:space="0" w:color="auto"/>
              </w:divBdr>
            </w:div>
            <w:div w:id="103624222">
              <w:marLeft w:val="0"/>
              <w:marRight w:val="0"/>
              <w:marTop w:val="0"/>
              <w:marBottom w:val="0"/>
              <w:divBdr>
                <w:top w:val="none" w:sz="0" w:space="0" w:color="auto"/>
                <w:left w:val="none" w:sz="0" w:space="0" w:color="auto"/>
                <w:bottom w:val="none" w:sz="0" w:space="0" w:color="auto"/>
                <w:right w:val="none" w:sz="0" w:space="0" w:color="auto"/>
              </w:divBdr>
            </w:div>
            <w:div w:id="1857499316">
              <w:marLeft w:val="0"/>
              <w:marRight w:val="0"/>
              <w:marTop w:val="0"/>
              <w:marBottom w:val="0"/>
              <w:divBdr>
                <w:top w:val="none" w:sz="0" w:space="0" w:color="auto"/>
                <w:left w:val="none" w:sz="0" w:space="0" w:color="auto"/>
                <w:bottom w:val="none" w:sz="0" w:space="0" w:color="auto"/>
                <w:right w:val="none" w:sz="0" w:space="0" w:color="auto"/>
              </w:divBdr>
            </w:div>
            <w:div w:id="114032720">
              <w:marLeft w:val="0"/>
              <w:marRight w:val="0"/>
              <w:marTop w:val="0"/>
              <w:marBottom w:val="0"/>
              <w:divBdr>
                <w:top w:val="none" w:sz="0" w:space="0" w:color="auto"/>
                <w:left w:val="none" w:sz="0" w:space="0" w:color="auto"/>
                <w:bottom w:val="none" w:sz="0" w:space="0" w:color="auto"/>
                <w:right w:val="none" w:sz="0" w:space="0" w:color="auto"/>
              </w:divBdr>
            </w:div>
            <w:div w:id="1155418667">
              <w:marLeft w:val="0"/>
              <w:marRight w:val="0"/>
              <w:marTop w:val="0"/>
              <w:marBottom w:val="0"/>
              <w:divBdr>
                <w:top w:val="none" w:sz="0" w:space="0" w:color="auto"/>
                <w:left w:val="none" w:sz="0" w:space="0" w:color="auto"/>
                <w:bottom w:val="none" w:sz="0" w:space="0" w:color="auto"/>
                <w:right w:val="none" w:sz="0" w:space="0" w:color="auto"/>
              </w:divBdr>
            </w:div>
            <w:div w:id="39401423">
              <w:marLeft w:val="0"/>
              <w:marRight w:val="0"/>
              <w:marTop w:val="0"/>
              <w:marBottom w:val="0"/>
              <w:divBdr>
                <w:top w:val="none" w:sz="0" w:space="0" w:color="auto"/>
                <w:left w:val="none" w:sz="0" w:space="0" w:color="auto"/>
                <w:bottom w:val="none" w:sz="0" w:space="0" w:color="auto"/>
                <w:right w:val="none" w:sz="0" w:space="0" w:color="auto"/>
              </w:divBdr>
            </w:div>
            <w:div w:id="595789278">
              <w:marLeft w:val="0"/>
              <w:marRight w:val="0"/>
              <w:marTop w:val="0"/>
              <w:marBottom w:val="0"/>
              <w:divBdr>
                <w:top w:val="none" w:sz="0" w:space="0" w:color="auto"/>
                <w:left w:val="none" w:sz="0" w:space="0" w:color="auto"/>
                <w:bottom w:val="none" w:sz="0" w:space="0" w:color="auto"/>
                <w:right w:val="none" w:sz="0" w:space="0" w:color="auto"/>
              </w:divBdr>
            </w:div>
            <w:div w:id="271744897">
              <w:marLeft w:val="0"/>
              <w:marRight w:val="0"/>
              <w:marTop w:val="0"/>
              <w:marBottom w:val="0"/>
              <w:divBdr>
                <w:top w:val="none" w:sz="0" w:space="0" w:color="auto"/>
                <w:left w:val="none" w:sz="0" w:space="0" w:color="auto"/>
                <w:bottom w:val="none" w:sz="0" w:space="0" w:color="auto"/>
                <w:right w:val="none" w:sz="0" w:space="0" w:color="auto"/>
              </w:divBdr>
            </w:div>
            <w:div w:id="473136007">
              <w:marLeft w:val="0"/>
              <w:marRight w:val="0"/>
              <w:marTop w:val="0"/>
              <w:marBottom w:val="0"/>
              <w:divBdr>
                <w:top w:val="none" w:sz="0" w:space="0" w:color="auto"/>
                <w:left w:val="none" w:sz="0" w:space="0" w:color="auto"/>
                <w:bottom w:val="none" w:sz="0" w:space="0" w:color="auto"/>
                <w:right w:val="none" w:sz="0" w:space="0" w:color="auto"/>
              </w:divBdr>
            </w:div>
            <w:div w:id="458305282">
              <w:marLeft w:val="0"/>
              <w:marRight w:val="0"/>
              <w:marTop w:val="0"/>
              <w:marBottom w:val="0"/>
              <w:divBdr>
                <w:top w:val="none" w:sz="0" w:space="0" w:color="auto"/>
                <w:left w:val="none" w:sz="0" w:space="0" w:color="auto"/>
                <w:bottom w:val="none" w:sz="0" w:space="0" w:color="auto"/>
                <w:right w:val="none" w:sz="0" w:space="0" w:color="auto"/>
              </w:divBdr>
            </w:div>
            <w:div w:id="2087146415">
              <w:marLeft w:val="0"/>
              <w:marRight w:val="0"/>
              <w:marTop w:val="0"/>
              <w:marBottom w:val="0"/>
              <w:divBdr>
                <w:top w:val="none" w:sz="0" w:space="0" w:color="auto"/>
                <w:left w:val="none" w:sz="0" w:space="0" w:color="auto"/>
                <w:bottom w:val="none" w:sz="0" w:space="0" w:color="auto"/>
                <w:right w:val="none" w:sz="0" w:space="0" w:color="auto"/>
              </w:divBdr>
            </w:div>
            <w:div w:id="228882954">
              <w:marLeft w:val="0"/>
              <w:marRight w:val="0"/>
              <w:marTop w:val="0"/>
              <w:marBottom w:val="0"/>
              <w:divBdr>
                <w:top w:val="none" w:sz="0" w:space="0" w:color="auto"/>
                <w:left w:val="none" w:sz="0" w:space="0" w:color="auto"/>
                <w:bottom w:val="none" w:sz="0" w:space="0" w:color="auto"/>
                <w:right w:val="none" w:sz="0" w:space="0" w:color="auto"/>
              </w:divBdr>
            </w:div>
            <w:div w:id="154806187">
              <w:marLeft w:val="0"/>
              <w:marRight w:val="0"/>
              <w:marTop w:val="0"/>
              <w:marBottom w:val="0"/>
              <w:divBdr>
                <w:top w:val="none" w:sz="0" w:space="0" w:color="auto"/>
                <w:left w:val="none" w:sz="0" w:space="0" w:color="auto"/>
                <w:bottom w:val="none" w:sz="0" w:space="0" w:color="auto"/>
                <w:right w:val="none" w:sz="0" w:space="0" w:color="auto"/>
              </w:divBdr>
            </w:div>
            <w:div w:id="1553882766">
              <w:marLeft w:val="0"/>
              <w:marRight w:val="0"/>
              <w:marTop w:val="0"/>
              <w:marBottom w:val="0"/>
              <w:divBdr>
                <w:top w:val="none" w:sz="0" w:space="0" w:color="auto"/>
                <w:left w:val="none" w:sz="0" w:space="0" w:color="auto"/>
                <w:bottom w:val="none" w:sz="0" w:space="0" w:color="auto"/>
                <w:right w:val="none" w:sz="0" w:space="0" w:color="auto"/>
              </w:divBdr>
            </w:div>
          </w:divsChild>
        </w:div>
        <w:div w:id="118454568">
          <w:marLeft w:val="0"/>
          <w:marRight w:val="0"/>
          <w:marTop w:val="0"/>
          <w:marBottom w:val="0"/>
          <w:divBdr>
            <w:top w:val="none" w:sz="0" w:space="0" w:color="auto"/>
            <w:left w:val="none" w:sz="0" w:space="0" w:color="auto"/>
            <w:bottom w:val="none" w:sz="0" w:space="0" w:color="auto"/>
            <w:right w:val="none" w:sz="0" w:space="0" w:color="auto"/>
          </w:divBdr>
          <w:divsChild>
            <w:div w:id="1545947345">
              <w:marLeft w:val="0"/>
              <w:marRight w:val="0"/>
              <w:marTop w:val="0"/>
              <w:marBottom w:val="0"/>
              <w:divBdr>
                <w:top w:val="none" w:sz="0" w:space="0" w:color="auto"/>
                <w:left w:val="none" w:sz="0" w:space="0" w:color="auto"/>
                <w:bottom w:val="none" w:sz="0" w:space="0" w:color="auto"/>
                <w:right w:val="none" w:sz="0" w:space="0" w:color="auto"/>
              </w:divBdr>
            </w:div>
            <w:div w:id="469399827">
              <w:marLeft w:val="0"/>
              <w:marRight w:val="0"/>
              <w:marTop w:val="0"/>
              <w:marBottom w:val="0"/>
              <w:divBdr>
                <w:top w:val="none" w:sz="0" w:space="0" w:color="auto"/>
                <w:left w:val="none" w:sz="0" w:space="0" w:color="auto"/>
                <w:bottom w:val="none" w:sz="0" w:space="0" w:color="auto"/>
                <w:right w:val="none" w:sz="0" w:space="0" w:color="auto"/>
              </w:divBdr>
            </w:div>
            <w:div w:id="43871839">
              <w:marLeft w:val="0"/>
              <w:marRight w:val="0"/>
              <w:marTop w:val="0"/>
              <w:marBottom w:val="0"/>
              <w:divBdr>
                <w:top w:val="none" w:sz="0" w:space="0" w:color="auto"/>
                <w:left w:val="none" w:sz="0" w:space="0" w:color="auto"/>
                <w:bottom w:val="none" w:sz="0" w:space="0" w:color="auto"/>
                <w:right w:val="none" w:sz="0" w:space="0" w:color="auto"/>
              </w:divBdr>
            </w:div>
            <w:div w:id="2094162157">
              <w:marLeft w:val="0"/>
              <w:marRight w:val="0"/>
              <w:marTop w:val="0"/>
              <w:marBottom w:val="0"/>
              <w:divBdr>
                <w:top w:val="none" w:sz="0" w:space="0" w:color="auto"/>
                <w:left w:val="none" w:sz="0" w:space="0" w:color="auto"/>
                <w:bottom w:val="none" w:sz="0" w:space="0" w:color="auto"/>
                <w:right w:val="none" w:sz="0" w:space="0" w:color="auto"/>
              </w:divBdr>
            </w:div>
            <w:div w:id="1947468200">
              <w:marLeft w:val="0"/>
              <w:marRight w:val="0"/>
              <w:marTop w:val="0"/>
              <w:marBottom w:val="0"/>
              <w:divBdr>
                <w:top w:val="none" w:sz="0" w:space="0" w:color="auto"/>
                <w:left w:val="none" w:sz="0" w:space="0" w:color="auto"/>
                <w:bottom w:val="none" w:sz="0" w:space="0" w:color="auto"/>
                <w:right w:val="none" w:sz="0" w:space="0" w:color="auto"/>
              </w:divBdr>
            </w:div>
            <w:div w:id="768039423">
              <w:marLeft w:val="0"/>
              <w:marRight w:val="0"/>
              <w:marTop w:val="0"/>
              <w:marBottom w:val="0"/>
              <w:divBdr>
                <w:top w:val="none" w:sz="0" w:space="0" w:color="auto"/>
                <w:left w:val="none" w:sz="0" w:space="0" w:color="auto"/>
                <w:bottom w:val="none" w:sz="0" w:space="0" w:color="auto"/>
                <w:right w:val="none" w:sz="0" w:space="0" w:color="auto"/>
              </w:divBdr>
            </w:div>
            <w:div w:id="559823970">
              <w:marLeft w:val="0"/>
              <w:marRight w:val="0"/>
              <w:marTop w:val="0"/>
              <w:marBottom w:val="0"/>
              <w:divBdr>
                <w:top w:val="none" w:sz="0" w:space="0" w:color="auto"/>
                <w:left w:val="none" w:sz="0" w:space="0" w:color="auto"/>
                <w:bottom w:val="none" w:sz="0" w:space="0" w:color="auto"/>
                <w:right w:val="none" w:sz="0" w:space="0" w:color="auto"/>
              </w:divBdr>
            </w:div>
            <w:div w:id="640885661">
              <w:marLeft w:val="0"/>
              <w:marRight w:val="0"/>
              <w:marTop w:val="0"/>
              <w:marBottom w:val="0"/>
              <w:divBdr>
                <w:top w:val="none" w:sz="0" w:space="0" w:color="auto"/>
                <w:left w:val="none" w:sz="0" w:space="0" w:color="auto"/>
                <w:bottom w:val="none" w:sz="0" w:space="0" w:color="auto"/>
                <w:right w:val="none" w:sz="0" w:space="0" w:color="auto"/>
              </w:divBdr>
            </w:div>
            <w:div w:id="1195456958">
              <w:marLeft w:val="0"/>
              <w:marRight w:val="0"/>
              <w:marTop w:val="0"/>
              <w:marBottom w:val="0"/>
              <w:divBdr>
                <w:top w:val="none" w:sz="0" w:space="0" w:color="auto"/>
                <w:left w:val="none" w:sz="0" w:space="0" w:color="auto"/>
                <w:bottom w:val="none" w:sz="0" w:space="0" w:color="auto"/>
                <w:right w:val="none" w:sz="0" w:space="0" w:color="auto"/>
              </w:divBdr>
            </w:div>
            <w:div w:id="1170095984">
              <w:marLeft w:val="0"/>
              <w:marRight w:val="0"/>
              <w:marTop w:val="0"/>
              <w:marBottom w:val="0"/>
              <w:divBdr>
                <w:top w:val="none" w:sz="0" w:space="0" w:color="auto"/>
                <w:left w:val="none" w:sz="0" w:space="0" w:color="auto"/>
                <w:bottom w:val="none" w:sz="0" w:space="0" w:color="auto"/>
                <w:right w:val="none" w:sz="0" w:space="0" w:color="auto"/>
              </w:divBdr>
            </w:div>
            <w:div w:id="913778022">
              <w:marLeft w:val="0"/>
              <w:marRight w:val="0"/>
              <w:marTop w:val="0"/>
              <w:marBottom w:val="0"/>
              <w:divBdr>
                <w:top w:val="none" w:sz="0" w:space="0" w:color="auto"/>
                <w:left w:val="none" w:sz="0" w:space="0" w:color="auto"/>
                <w:bottom w:val="none" w:sz="0" w:space="0" w:color="auto"/>
                <w:right w:val="none" w:sz="0" w:space="0" w:color="auto"/>
              </w:divBdr>
            </w:div>
            <w:div w:id="1231043215">
              <w:marLeft w:val="0"/>
              <w:marRight w:val="0"/>
              <w:marTop w:val="0"/>
              <w:marBottom w:val="0"/>
              <w:divBdr>
                <w:top w:val="none" w:sz="0" w:space="0" w:color="auto"/>
                <w:left w:val="none" w:sz="0" w:space="0" w:color="auto"/>
                <w:bottom w:val="none" w:sz="0" w:space="0" w:color="auto"/>
                <w:right w:val="none" w:sz="0" w:space="0" w:color="auto"/>
              </w:divBdr>
            </w:div>
            <w:div w:id="226965772">
              <w:marLeft w:val="0"/>
              <w:marRight w:val="0"/>
              <w:marTop w:val="0"/>
              <w:marBottom w:val="0"/>
              <w:divBdr>
                <w:top w:val="none" w:sz="0" w:space="0" w:color="auto"/>
                <w:left w:val="none" w:sz="0" w:space="0" w:color="auto"/>
                <w:bottom w:val="none" w:sz="0" w:space="0" w:color="auto"/>
                <w:right w:val="none" w:sz="0" w:space="0" w:color="auto"/>
              </w:divBdr>
            </w:div>
            <w:div w:id="353195339">
              <w:marLeft w:val="0"/>
              <w:marRight w:val="0"/>
              <w:marTop w:val="0"/>
              <w:marBottom w:val="0"/>
              <w:divBdr>
                <w:top w:val="none" w:sz="0" w:space="0" w:color="auto"/>
                <w:left w:val="none" w:sz="0" w:space="0" w:color="auto"/>
                <w:bottom w:val="none" w:sz="0" w:space="0" w:color="auto"/>
                <w:right w:val="none" w:sz="0" w:space="0" w:color="auto"/>
              </w:divBdr>
            </w:div>
            <w:div w:id="1302341487">
              <w:marLeft w:val="0"/>
              <w:marRight w:val="0"/>
              <w:marTop w:val="0"/>
              <w:marBottom w:val="0"/>
              <w:divBdr>
                <w:top w:val="none" w:sz="0" w:space="0" w:color="auto"/>
                <w:left w:val="none" w:sz="0" w:space="0" w:color="auto"/>
                <w:bottom w:val="none" w:sz="0" w:space="0" w:color="auto"/>
                <w:right w:val="none" w:sz="0" w:space="0" w:color="auto"/>
              </w:divBdr>
            </w:div>
            <w:div w:id="1765179274">
              <w:marLeft w:val="0"/>
              <w:marRight w:val="0"/>
              <w:marTop w:val="0"/>
              <w:marBottom w:val="0"/>
              <w:divBdr>
                <w:top w:val="none" w:sz="0" w:space="0" w:color="auto"/>
                <w:left w:val="none" w:sz="0" w:space="0" w:color="auto"/>
                <w:bottom w:val="none" w:sz="0" w:space="0" w:color="auto"/>
                <w:right w:val="none" w:sz="0" w:space="0" w:color="auto"/>
              </w:divBdr>
            </w:div>
            <w:div w:id="202327950">
              <w:marLeft w:val="0"/>
              <w:marRight w:val="0"/>
              <w:marTop w:val="0"/>
              <w:marBottom w:val="0"/>
              <w:divBdr>
                <w:top w:val="none" w:sz="0" w:space="0" w:color="auto"/>
                <w:left w:val="none" w:sz="0" w:space="0" w:color="auto"/>
                <w:bottom w:val="none" w:sz="0" w:space="0" w:color="auto"/>
                <w:right w:val="none" w:sz="0" w:space="0" w:color="auto"/>
              </w:divBdr>
            </w:div>
            <w:div w:id="1518427196">
              <w:marLeft w:val="0"/>
              <w:marRight w:val="0"/>
              <w:marTop w:val="0"/>
              <w:marBottom w:val="0"/>
              <w:divBdr>
                <w:top w:val="none" w:sz="0" w:space="0" w:color="auto"/>
                <w:left w:val="none" w:sz="0" w:space="0" w:color="auto"/>
                <w:bottom w:val="none" w:sz="0" w:space="0" w:color="auto"/>
                <w:right w:val="none" w:sz="0" w:space="0" w:color="auto"/>
              </w:divBdr>
            </w:div>
            <w:div w:id="1916625463">
              <w:marLeft w:val="0"/>
              <w:marRight w:val="0"/>
              <w:marTop w:val="0"/>
              <w:marBottom w:val="0"/>
              <w:divBdr>
                <w:top w:val="none" w:sz="0" w:space="0" w:color="auto"/>
                <w:left w:val="none" w:sz="0" w:space="0" w:color="auto"/>
                <w:bottom w:val="none" w:sz="0" w:space="0" w:color="auto"/>
                <w:right w:val="none" w:sz="0" w:space="0" w:color="auto"/>
              </w:divBdr>
            </w:div>
          </w:divsChild>
        </w:div>
        <w:div w:id="1915428401">
          <w:marLeft w:val="0"/>
          <w:marRight w:val="0"/>
          <w:marTop w:val="0"/>
          <w:marBottom w:val="0"/>
          <w:divBdr>
            <w:top w:val="none" w:sz="0" w:space="0" w:color="auto"/>
            <w:left w:val="none" w:sz="0" w:space="0" w:color="auto"/>
            <w:bottom w:val="none" w:sz="0" w:space="0" w:color="auto"/>
            <w:right w:val="none" w:sz="0" w:space="0" w:color="auto"/>
          </w:divBdr>
          <w:divsChild>
            <w:div w:id="679478007">
              <w:marLeft w:val="0"/>
              <w:marRight w:val="0"/>
              <w:marTop w:val="0"/>
              <w:marBottom w:val="0"/>
              <w:divBdr>
                <w:top w:val="none" w:sz="0" w:space="0" w:color="auto"/>
                <w:left w:val="none" w:sz="0" w:space="0" w:color="auto"/>
                <w:bottom w:val="none" w:sz="0" w:space="0" w:color="auto"/>
                <w:right w:val="none" w:sz="0" w:space="0" w:color="auto"/>
              </w:divBdr>
            </w:div>
            <w:div w:id="24328330">
              <w:marLeft w:val="0"/>
              <w:marRight w:val="0"/>
              <w:marTop w:val="0"/>
              <w:marBottom w:val="0"/>
              <w:divBdr>
                <w:top w:val="none" w:sz="0" w:space="0" w:color="auto"/>
                <w:left w:val="none" w:sz="0" w:space="0" w:color="auto"/>
                <w:bottom w:val="none" w:sz="0" w:space="0" w:color="auto"/>
                <w:right w:val="none" w:sz="0" w:space="0" w:color="auto"/>
              </w:divBdr>
            </w:div>
            <w:div w:id="1181310645">
              <w:marLeft w:val="0"/>
              <w:marRight w:val="0"/>
              <w:marTop w:val="0"/>
              <w:marBottom w:val="0"/>
              <w:divBdr>
                <w:top w:val="none" w:sz="0" w:space="0" w:color="auto"/>
                <w:left w:val="none" w:sz="0" w:space="0" w:color="auto"/>
                <w:bottom w:val="none" w:sz="0" w:space="0" w:color="auto"/>
                <w:right w:val="none" w:sz="0" w:space="0" w:color="auto"/>
              </w:divBdr>
            </w:div>
            <w:div w:id="1494375130">
              <w:marLeft w:val="0"/>
              <w:marRight w:val="0"/>
              <w:marTop w:val="0"/>
              <w:marBottom w:val="0"/>
              <w:divBdr>
                <w:top w:val="none" w:sz="0" w:space="0" w:color="auto"/>
                <w:left w:val="none" w:sz="0" w:space="0" w:color="auto"/>
                <w:bottom w:val="none" w:sz="0" w:space="0" w:color="auto"/>
                <w:right w:val="none" w:sz="0" w:space="0" w:color="auto"/>
              </w:divBdr>
            </w:div>
            <w:div w:id="1380787668">
              <w:marLeft w:val="0"/>
              <w:marRight w:val="0"/>
              <w:marTop w:val="0"/>
              <w:marBottom w:val="0"/>
              <w:divBdr>
                <w:top w:val="none" w:sz="0" w:space="0" w:color="auto"/>
                <w:left w:val="none" w:sz="0" w:space="0" w:color="auto"/>
                <w:bottom w:val="none" w:sz="0" w:space="0" w:color="auto"/>
                <w:right w:val="none" w:sz="0" w:space="0" w:color="auto"/>
              </w:divBdr>
            </w:div>
            <w:div w:id="1051224707">
              <w:marLeft w:val="0"/>
              <w:marRight w:val="0"/>
              <w:marTop w:val="0"/>
              <w:marBottom w:val="0"/>
              <w:divBdr>
                <w:top w:val="none" w:sz="0" w:space="0" w:color="auto"/>
                <w:left w:val="none" w:sz="0" w:space="0" w:color="auto"/>
                <w:bottom w:val="none" w:sz="0" w:space="0" w:color="auto"/>
                <w:right w:val="none" w:sz="0" w:space="0" w:color="auto"/>
              </w:divBdr>
            </w:div>
            <w:div w:id="1831823436">
              <w:marLeft w:val="0"/>
              <w:marRight w:val="0"/>
              <w:marTop w:val="0"/>
              <w:marBottom w:val="0"/>
              <w:divBdr>
                <w:top w:val="none" w:sz="0" w:space="0" w:color="auto"/>
                <w:left w:val="none" w:sz="0" w:space="0" w:color="auto"/>
                <w:bottom w:val="none" w:sz="0" w:space="0" w:color="auto"/>
                <w:right w:val="none" w:sz="0" w:space="0" w:color="auto"/>
              </w:divBdr>
            </w:div>
            <w:div w:id="2074964958">
              <w:marLeft w:val="0"/>
              <w:marRight w:val="0"/>
              <w:marTop w:val="0"/>
              <w:marBottom w:val="0"/>
              <w:divBdr>
                <w:top w:val="none" w:sz="0" w:space="0" w:color="auto"/>
                <w:left w:val="none" w:sz="0" w:space="0" w:color="auto"/>
                <w:bottom w:val="none" w:sz="0" w:space="0" w:color="auto"/>
                <w:right w:val="none" w:sz="0" w:space="0" w:color="auto"/>
              </w:divBdr>
            </w:div>
            <w:div w:id="1097095398">
              <w:marLeft w:val="0"/>
              <w:marRight w:val="0"/>
              <w:marTop w:val="0"/>
              <w:marBottom w:val="0"/>
              <w:divBdr>
                <w:top w:val="none" w:sz="0" w:space="0" w:color="auto"/>
                <w:left w:val="none" w:sz="0" w:space="0" w:color="auto"/>
                <w:bottom w:val="none" w:sz="0" w:space="0" w:color="auto"/>
                <w:right w:val="none" w:sz="0" w:space="0" w:color="auto"/>
              </w:divBdr>
            </w:div>
            <w:div w:id="335034882">
              <w:marLeft w:val="0"/>
              <w:marRight w:val="0"/>
              <w:marTop w:val="0"/>
              <w:marBottom w:val="0"/>
              <w:divBdr>
                <w:top w:val="none" w:sz="0" w:space="0" w:color="auto"/>
                <w:left w:val="none" w:sz="0" w:space="0" w:color="auto"/>
                <w:bottom w:val="none" w:sz="0" w:space="0" w:color="auto"/>
                <w:right w:val="none" w:sz="0" w:space="0" w:color="auto"/>
              </w:divBdr>
            </w:div>
            <w:div w:id="1980841397">
              <w:marLeft w:val="0"/>
              <w:marRight w:val="0"/>
              <w:marTop w:val="0"/>
              <w:marBottom w:val="0"/>
              <w:divBdr>
                <w:top w:val="none" w:sz="0" w:space="0" w:color="auto"/>
                <w:left w:val="none" w:sz="0" w:space="0" w:color="auto"/>
                <w:bottom w:val="none" w:sz="0" w:space="0" w:color="auto"/>
                <w:right w:val="none" w:sz="0" w:space="0" w:color="auto"/>
              </w:divBdr>
            </w:div>
            <w:div w:id="1444226945">
              <w:marLeft w:val="0"/>
              <w:marRight w:val="0"/>
              <w:marTop w:val="0"/>
              <w:marBottom w:val="0"/>
              <w:divBdr>
                <w:top w:val="none" w:sz="0" w:space="0" w:color="auto"/>
                <w:left w:val="none" w:sz="0" w:space="0" w:color="auto"/>
                <w:bottom w:val="none" w:sz="0" w:space="0" w:color="auto"/>
                <w:right w:val="none" w:sz="0" w:space="0" w:color="auto"/>
              </w:divBdr>
            </w:div>
            <w:div w:id="256987989">
              <w:marLeft w:val="0"/>
              <w:marRight w:val="0"/>
              <w:marTop w:val="0"/>
              <w:marBottom w:val="0"/>
              <w:divBdr>
                <w:top w:val="none" w:sz="0" w:space="0" w:color="auto"/>
                <w:left w:val="none" w:sz="0" w:space="0" w:color="auto"/>
                <w:bottom w:val="none" w:sz="0" w:space="0" w:color="auto"/>
                <w:right w:val="none" w:sz="0" w:space="0" w:color="auto"/>
              </w:divBdr>
            </w:div>
            <w:div w:id="2013487980">
              <w:marLeft w:val="0"/>
              <w:marRight w:val="0"/>
              <w:marTop w:val="0"/>
              <w:marBottom w:val="0"/>
              <w:divBdr>
                <w:top w:val="none" w:sz="0" w:space="0" w:color="auto"/>
                <w:left w:val="none" w:sz="0" w:space="0" w:color="auto"/>
                <w:bottom w:val="none" w:sz="0" w:space="0" w:color="auto"/>
                <w:right w:val="none" w:sz="0" w:space="0" w:color="auto"/>
              </w:divBdr>
            </w:div>
            <w:div w:id="1477213719">
              <w:marLeft w:val="0"/>
              <w:marRight w:val="0"/>
              <w:marTop w:val="0"/>
              <w:marBottom w:val="0"/>
              <w:divBdr>
                <w:top w:val="none" w:sz="0" w:space="0" w:color="auto"/>
                <w:left w:val="none" w:sz="0" w:space="0" w:color="auto"/>
                <w:bottom w:val="none" w:sz="0" w:space="0" w:color="auto"/>
                <w:right w:val="none" w:sz="0" w:space="0" w:color="auto"/>
              </w:divBdr>
            </w:div>
            <w:div w:id="1629582918">
              <w:marLeft w:val="0"/>
              <w:marRight w:val="0"/>
              <w:marTop w:val="0"/>
              <w:marBottom w:val="0"/>
              <w:divBdr>
                <w:top w:val="none" w:sz="0" w:space="0" w:color="auto"/>
                <w:left w:val="none" w:sz="0" w:space="0" w:color="auto"/>
                <w:bottom w:val="none" w:sz="0" w:space="0" w:color="auto"/>
                <w:right w:val="none" w:sz="0" w:space="0" w:color="auto"/>
              </w:divBdr>
            </w:div>
            <w:div w:id="319315588">
              <w:marLeft w:val="0"/>
              <w:marRight w:val="0"/>
              <w:marTop w:val="0"/>
              <w:marBottom w:val="0"/>
              <w:divBdr>
                <w:top w:val="none" w:sz="0" w:space="0" w:color="auto"/>
                <w:left w:val="none" w:sz="0" w:space="0" w:color="auto"/>
                <w:bottom w:val="none" w:sz="0" w:space="0" w:color="auto"/>
                <w:right w:val="none" w:sz="0" w:space="0" w:color="auto"/>
              </w:divBdr>
            </w:div>
            <w:div w:id="205603375">
              <w:marLeft w:val="0"/>
              <w:marRight w:val="0"/>
              <w:marTop w:val="0"/>
              <w:marBottom w:val="0"/>
              <w:divBdr>
                <w:top w:val="none" w:sz="0" w:space="0" w:color="auto"/>
                <w:left w:val="none" w:sz="0" w:space="0" w:color="auto"/>
                <w:bottom w:val="none" w:sz="0" w:space="0" w:color="auto"/>
                <w:right w:val="none" w:sz="0" w:space="0" w:color="auto"/>
              </w:divBdr>
            </w:div>
            <w:div w:id="1692219890">
              <w:marLeft w:val="0"/>
              <w:marRight w:val="0"/>
              <w:marTop w:val="0"/>
              <w:marBottom w:val="0"/>
              <w:divBdr>
                <w:top w:val="none" w:sz="0" w:space="0" w:color="auto"/>
                <w:left w:val="none" w:sz="0" w:space="0" w:color="auto"/>
                <w:bottom w:val="none" w:sz="0" w:space="0" w:color="auto"/>
                <w:right w:val="none" w:sz="0" w:space="0" w:color="auto"/>
              </w:divBdr>
            </w:div>
            <w:div w:id="910313677">
              <w:marLeft w:val="0"/>
              <w:marRight w:val="0"/>
              <w:marTop w:val="0"/>
              <w:marBottom w:val="0"/>
              <w:divBdr>
                <w:top w:val="none" w:sz="0" w:space="0" w:color="auto"/>
                <w:left w:val="none" w:sz="0" w:space="0" w:color="auto"/>
                <w:bottom w:val="none" w:sz="0" w:space="0" w:color="auto"/>
                <w:right w:val="none" w:sz="0" w:space="0" w:color="auto"/>
              </w:divBdr>
            </w:div>
          </w:divsChild>
        </w:div>
        <w:div w:id="1849900601">
          <w:marLeft w:val="0"/>
          <w:marRight w:val="0"/>
          <w:marTop w:val="0"/>
          <w:marBottom w:val="0"/>
          <w:divBdr>
            <w:top w:val="none" w:sz="0" w:space="0" w:color="auto"/>
            <w:left w:val="none" w:sz="0" w:space="0" w:color="auto"/>
            <w:bottom w:val="none" w:sz="0" w:space="0" w:color="auto"/>
            <w:right w:val="none" w:sz="0" w:space="0" w:color="auto"/>
          </w:divBdr>
          <w:divsChild>
            <w:div w:id="324939191">
              <w:marLeft w:val="0"/>
              <w:marRight w:val="0"/>
              <w:marTop w:val="0"/>
              <w:marBottom w:val="0"/>
              <w:divBdr>
                <w:top w:val="none" w:sz="0" w:space="0" w:color="auto"/>
                <w:left w:val="none" w:sz="0" w:space="0" w:color="auto"/>
                <w:bottom w:val="none" w:sz="0" w:space="0" w:color="auto"/>
                <w:right w:val="none" w:sz="0" w:space="0" w:color="auto"/>
              </w:divBdr>
            </w:div>
            <w:div w:id="1525633276">
              <w:marLeft w:val="0"/>
              <w:marRight w:val="0"/>
              <w:marTop w:val="0"/>
              <w:marBottom w:val="0"/>
              <w:divBdr>
                <w:top w:val="none" w:sz="0" w:space="0" w:color="auto"/>
                <w:left w:val="none" w:sz="0" w:space="0" w:color="auto"/>
                <w:bottom w:val="none" w:sz="0" w:space="0" w:color="auto"/>
                <w:right w:val="none" w:sz="0" w:space="0" w:color="auto"/>
              </w:divBdr>
            </w:div>
            <w:div w:id="703405322">
              <w:marLeft w:val="0"/>
              <w:marRight w:val="0"/>
              <w:marTop w:val="0"/>
              <w:marBottom w:val="0"/>
              <w:divBdr>
                <w:top w:val="none" w:sz="0" w:space="0" w:color="auto"/>
                <w:left w:val="none" w:sz="0" w:space="0" w:color="auto"/>
                <w:bottom w:val="none" w:sz="0" w:space="0" w:color="auto"/>
                <w:right w:val="none" w:sz="0" w:space="0" w:color="auto"/>
              </w:divBdr>
            </w:div>
            <w:div w:id="1979604544">
              <w:marLeft w:val="0"/>
              <w:marRight w:val="0"/>
              <w:marTop w:val="0"/>
              <w:marBottom w:val="0"/>
              <w:divBdr>
                <w:top w:val="none" w:sz="0" w:space="0" w:color="auto"/>
                <w:left w:val="none" w:sz="0" w:space="0" w:color="auto"/>
                <w:bottom w:val="none" w:sz="0" w:space="0" w:color="auto"/>
                <w:right w:val="none" w:sz="0" w:space="0" w:color="auto"/>
              </w:divBdr>
            </w:div>
            <w:div w:id="1193035597">
              <w:marLeft w:val="0"/>
              <w:marRight w:val="0"/>
              <w:marTop w:val="0"/>
              <w:marBottom w:val="0"/>
              <w:divBdr>
                <w:top w:val="none" w:sz="0" w:space="0" w:color="auto"/>
                <w:left w:val="none" w:sz="0" w:space="0" w:color="auto"/>
                <w:bottom w:val="none" w:sz="0" w:space="0" w:color="auto"/>
                <w:right w:val="none" w:sz="0" w:space="0" w:color="auto"/>
              </w:divBdr>
            </w:div>
            <w:div w:id="852106976">
              <w:marLeft w:val="0"/>
              <w:marRight w:val="0"/>
              <w:marTop w:val="0"/>
              <w:marBottom w:val="0"/>
              <w:divBdr>
                <w:top w:val="none" w:sz="0" w:space="0" w:color="auto"/>
                <w:left w:val="none" w:sz="0" w:space="0" w:color="auto"/>
                <w:bottom w:val="none" w:sz="0" w:space="0" w:color="auto"/>
                <w:right w:val="none" w:sz="0" w:space="0" w:color="auto"/>
              </w:divBdr>
            </w:div>
            <w:div w:id="813058184">
              <w:marLeft w:val="0"/>
              <w:marRight w:val="0"/>
              <w:marTop w:val="0"/>
              <w:marBottom w:val="0"/>
              <w:divBdr>
                <w:top w:val="none" w:sz="0" w:space="0" w:color="auto"/>
                <w:left w:val="none" w:sz="0" w:space="0" w:color="auto"/>
                <w:bottom w:val="none" w:sz="0" w:space="0" w:color="auto"/>
                <w:right w:val="none" w:sz="0" w:space="0" w:color="auto"/>
              </w:divBdr>
            </w:div>
            <w:div w:id="728459170">
              <w:marLeft w:val="0"/>
              <w:marRight w:val="0"/>
              <w:marTop w:val="0"/>
              <w:marBottom w:val="0"/>
              <w:divBdr>
                <w:top w:val="none" w:sz="0" w:space="0" w:color="auto"/>
                <w:left w:val="none" w:sz="0" w:space="0" w:color="auto"/>
                <w:bottom w:val="none" w:sz="0" w:space="0" w:color="auto"/>
                <w:right w:val="none" w:sz="0" w:space="0" w:color="auto"/>
              </w:divBdr>
            </w:div>
            <w:div w:id="1191915531">
              <w:marLeft w:val="0"/>
              <w:marRight w:val="0"/>
              <w:marTop w:val="0"/>
              <w:marBottom w:val="0"/>
              <w:divBdr>
                <w:top w:val="none" w:sz="0" w:space="0" w:color="auto"/>
                <w:left w:val="none" w:sz="0" w:space="0" w:color="auto"/>
                <w:bottom w:val="none" w:sz="0" w:space="0" w:color="auto"/>
                <w:right w:val="none" w:sz="0" w:space="0" w:color="auto"/>
              </w:divBdr>
            </w:div>
            <w:div w:id="154036427">
              <w:marLeft w:val="0"/>
              <w:marRight w:val="0"/>
              <w:marTop w:val="0"/>
              <w:marBottom w:val="0"/>
              <w:divBdr>
                <w:top w:val="none" w:sz="0" w:space="0" w:color="auto"/>
                <w:left w:val="none" w:sz="0" w:space="0" w:color="auto"/>
                <w:bottom w:val="none" w:sz="0" w:space="0" w:color="auto"/>
                <w:right w:val="none" w:sz="0" w:space="0" w:color="auto"/>
              </w:divBdr>
            </w:div>
            <w:div w:id="1422600052">
              <w:marLeft w:val="0"/>
              <w:marRight w:val="0"/>
              <w:marTop w:val="0"/>
              <w:marBottom w:val="0"/>
              <w:divBdr>
                <w:top w:val="none" w:sz="0" w:space="0" w:color="auto"/>
                <w:left w:val="none" w:sz="0" w:space="0" w:color="auto"/>
                <w:bottom w:val="none" w:sz="0" w:space="0" w:color="auto"/>
                <w:right w:val="none" w:sz="0" w:space="0" w:color="auto"/>
              </w:divBdr>
            </w:div>
            <w:div w:id="93206400">
              <w:marLeft w:val="0"/>
              <w:marRight w:val="0"/>
              <w:marTop w:val="0"/>
              <w:marBottom w:val="0"/>
              <w:divBdr>
                <w:top w:val="none" w:sz="0" w:space="0" w:color="auto"/>
                <w:left w:val="none" w:sz="0" w:space="0" w:color="auto"/>
                <w:bottom w:val="none" w:sz="0" w:space="0" w:color="auto"/>
                <w:right w:val="none" w:sz="0" w:space="0" w:color="auto"/>
              </w:divBdr>
            </w:div>
            <w:div w:id="794913122">
              <w:marLeft w:val="0"/>
              <w:marRight w:val="0"/>
              <w:marTop w:val="0"/>
              <w:marBottom w:val="0"/>
              <w:divBdr>
                <w:top w:val="none" w:sz="0" w:space="0" w:color="auto"/>
                <w:left w:val="none" w:sz="0" w:space="0" w:color="auto"/>
                <w:bottom w:val="none" w:sz="0" w:space="0" w:color="auto"/>
                <w:right w:val="none" w:sz="0" w:space="0" w:color="auto"/>
              </w:divBdr>
            </w:div>
            <w:div w:id="1443958604">
              <w:marLeft w:val="0"/>
              <w:marRight w:val="0"/>
              <w:marTop w:val="0"/>
              <w:marBottom w:val="0"/>
              <w:divBdr>
                <w:top w:val="none" w:sz="0" w:space="0" w:color="auto"/>
                <w:left w:val="none" w:sz="0" w:space="0" w:color="auto"/>
                <w:bottom w:val="none" w:sz="0" w:space="0" w:color="auto"/>
                <w:right w:val="none" w:sz="0" w:space="0" w:color="auto"/>
              </w:divBdr>
            </w:div>
            <w:div w:id="1879003647">
              <w:marLeft w:val="0"/>
              <w:marRight w:val="0"/>
              <w:marTop w:val="0"/>
              <w:marBottom w:val="0"/>
              <w:divBdr>
                <w:top w:val="none" w:sz="0" w:space="0" w:color="auto"/>
                <w:left w:val="none" w:sz="0" w:space="0" w:color="auto"/>
                <w:bottom w:val="none" w:sz="0" w:space="0" w:color="auto"/>
                <w:right w:val="none" w:sz="0" w:space="0" w:color="auto"/>
              </w:divBdr>
            </w:div>
            <w:div w:id="1961573800">
              <w:marLeft w:val="0"/>
              <w:marRight w:val="0"/>
              <w:marTop w:val="0"/>
              <w:marBottom w:val="0"/>
              <w:divBdr>
                <w:top w:val="none" w:sz="0" w:space="0" w:color="auto"/>
                <w:left w:val="none" w:sz="0" w:space="0" w:color="auto"/>
                <w:bottom w:val="none" w:sz="0" w:space="0" w:color="auto"/>
                <w:right w:val="none" w:sz="0" w:space="0" w:color="auto"/>
              </w:divBdr>
            </w:div>
            <w:div w:id="1822497665">
              <w:marLeft w:val="0"/>
              <w:marRight w:val="0"/>
              <w:marTop w:val="0"/>
              <w:marBottom w:val="0"/>
              <w:divBdr>
                <w:top w:val="none" w:sz="0" w:space="0" w:color="auto"/>
                <w:left w:val="none" w:sz="0" w:space="0" w:color="auto"/>
                <w:bottom w:val="none" w:sz="0" w:space="0" w:color="auto"/>
                <w:right w:val="none" w:sz="0" w:space="0" w:color="auto"/>
              </w:divBdr>
            </w:div>
            <w:div w:id="1138766946">
              <w:marLeft w:val="0"/>
              <w:marRight w:val="0"/>
              <w:marTop w:val="0"/>
              <w:marBottom w:val="0"/>
              <w:divBdr>
                <w:top w:val="none" w:sz="0" w:space="0" w:color="auto"/>
                <w:left w:val="none" w:sz="0" w:space="0" w:color="auto"/>
                <w:bottom w:val="none" w:sz="0" w:space="0" w:color="auto"/>
                <w:right w:val="none" w:sz="0" w:space="0" w:color="auto"/>
              </w:divBdr>
            </w:div>
            <w:div w:id="1037656577">
              <w:marLeft w:val="0"/>
              <w:marRight w:val="0"/>
              <w:marTop w:val="0"/>
              <w:marBottom w:val="0"/>
              <w:divBdr>
                <w:top w:val="none" w:sz="0" w:space="0" w:color="auto"/>
                <w:left w:val="none" w:sz="0" w:space="0" w:color="auto"/>
                <w:bottom w:val="none" w:sz="0" w:space="0" w:color="auto"/>
                <w:right w:val="none" w:sz="0" w:space="0" w:color="auto"/>
              </w:divBdr>
            </w:div>
            <w:div w:id="1604991777">
              <w:marLeft w:val="0"/>
              <w:marRight w:val="0"/>
              <w:marTop w:val="0"/>
              <w:marBottom w:val="0"/>
              <w:divBdr>
                <w:top w:val="none" w:sz="0" w:space="0" w:color="auto"/>
                <w:left w:val="none" w:sz="0" w:space="0" w:color="auto"/>
                <w:bottom w:val="none" w:sz="0" w:space="0" w:color="auto"/>
                <w:right w:val="none" w:sz="0" w:space="0" w:color="auto"/>
              </w:divBdr>
            </w:div>
          </w:divsChild>
        </w:div>
        <w:div w:id="224031724">
          <w:marLeft w:val="0"/>
          <w:marRight w:val="0"/>
          <w:marTop w:val="0"/>
          <w:marBottom w:val="0"/>
          <w:divBdr>
            <w:top w:val="none" w:sz="0" w:space="0" w:color="auto"/>
            <w:left w:val="none" w:sz="0" w:space="0" w:color="auto"/>
            <w:bottom w:val="none" w:sz="0" w:space="0" w:color="auto"/>
            <w:right w:val="none" w:sz="0" w:space="0" w:color="auto"/>
          </w:divBdr>
          <w:divsChild>
            <w:div w:id="657658025">
              <w:marLeft w:val="0"/>
              <w:marRight w:val="0"/>
              <w:marTop w:val="0"/>
              <w:marBottom w:val="0"/>
              <w:divBdr>
                <w:top w:val="none" w:sz="0" w:space="0" w:color="auto"/>
                <w:left w:val="none" w:sz="0" w:space="0" w:color="auto"/>
                <w:bottom w:val="none" w:sz="0" w:space="0" w:color="auto"/>
                <w:right w:val="none" w:sz="0" w:space="0" w:color="auto"/>
              </w:divBdr>
            </w:div>
            <w:div w:id="491682500">
              <w:marLeft w:val="0"/>
              <w:marRight w:val="0"/>
              <w:marTop w:val="0"/>
              <w:marBottom w:val="0"/>
              <w:divBdr>
                <w:top w:val="none" w:sz="0" w:space="0" w:color="auto"/>
                <w:left w:val="none" w:sz="0" w:space="0" w:color="auto"/>
                <w:bottom w:val="none" w:sz="0" w:space="0" w:color="auto"/>
                <w:right w:val="none" w:sz="0" w:space="0" w:color="auto"/>
              </w:divBdr>
            </w:div>
            <w:div w:id="623654570">
              <w:marLeft w:val="0"/>
              <w:marRight w:val="0"/>
              <w:marTop w:val="0"/>
              <w:marBottom w:val="0"/>
              <w:divBdr>
                <w:top w:val="none" w:sz="0" w:space="0" w:color="auto"/>
                <w:left w:val="none" w:sz="0" w:space="0" w:color="auto"/>
                <w:bottom w:val="none" w:sz="0" w:space="0" w:color="auto"/>
                <w:right w:val="none" w:sz="0" w:space="0" w:color="auto"/>
              </w:divBdr>
            </w:div>
            <w:div w:id="1984504828">
              <w:marLeft w:val="0"/>
              <w:marRight w:val="0"/>
              <w:marTop w:val="0"/>
              <w:marBottom w:val="0"/>
              <w:divBdr>
                <w:top w:val="none" w:sz="0" w:space="0" w:color="auto"/>
                <w:left w:val="none" w:sz="0" w:space="0" w:color="auto"/>
                <w:bottom w:val="none" w:sz="0" w:space="0" w:color="auto"/>
                <w:right w:val="none" w:sz="0" w:space="0" w:color="auto"/>
              </w:divBdr>
            </w:div>
            <w:div w:id="1339044443">
              <w:marLeft w:val="0"/>
              <w:marRight w:val="0"/>
              <w:marTop w:val="0"/>
              <w:marBottom w:val="0"/>
              <w:divBdr>
                <w:top w:val="none" w:sz="0" w:space="0" w:color="auto"/>
                <w:left w:val="none" w:sz="0" w:space="0" w:color="auto"/>
                <w:bottom w:val="none" w:sz="0" w:space="0" w:color="auto"/>
                <w:right w:val="none" w:sz="0" w:space="0" w:color="auto"/>
              </w:divBdr>
            </w:div>
            <w:div w:id="1360014060">
              <w:marLeft w:val="0"/>
              <w:marRight w:val="0"/>
              <w:marTop w:val="0"/>
              <w:marBottom w:val="0"/>
              <w:divBdr>
                <w:top w:val="none" w:sz="0" w:space="0" w:color="auto"/>
                <w:left w:val="none" w:sz="0" w:space="0" w:color="auto"/>
                <w:bottom w:val="none" w:sz="0" w:space="0" w:color="auto"/>
                <w:right w:val="none" w:sz="0" w:space="0" w:color="auto"/>
              </w:divBdr>
            </w:div>
            <w:div w:id="737286822">
              <w:marLeft w:val="0"/>
              <w:marRight w:val="0"/>
              <w:marTop w:val="0"/>
              <w:marBottom w:val="0"/>
              <w:divBdr>
                <w:top w:val="none" w:sz="0" w:space="0" w:color="auto"/>
                <w:left w:val="none" w:sz="0" w:space="0" w:color="auto"/>
                <w:bottom w:val="none" w:sz="0" w:space="0" w:color="auto"/>
                <w:right w:val="none" w:sz="0" w:space="0" w:color="auto"/>
              </w:divBdr>
            </w:div>
            <w:div w:id="1515218520">
              <w:marLeft w:val="0"/>
              <w:marRight w:val="0"/>
              <w:marTop w:val="0"/>
              <w:marBottom w:val="0"/>
              <w:divBdr>
                <w:top w:val="none" w:sz="0" w:space="0" w:color="auto"/>
                <w:left w:val="none" w:sz="0" w:space="0" w:color="auto"/>
                <w:bottom w:val="none" w:sz="0" w:space="0" w:color="auto"/>
                <w:right w:val="none" w:sz="0" w:space="0" w:color="auto"/>
              </w:divBdr>
            </w:div>
            <w:div w:id="1779788798">
              <w:marLeft w:val="0"/>
              <w:marRight w:val="0"/>
              <w:marTop w:val="0"/>
              <w:marBottom w:val="0"/>
              <w:divBdr>
                <w:top w:val="none" w:sz="0" w:space="0" w:color="auto"/>
                <w:left w:val="none" w:sz="0" w:space="0" w:color="auto"/>
                <w:bottom w:val="none" w:sz="0" w:space="0" w:color="auto"/>
                <w:right w:val="none" w:sz="0" w:space="0" w:color="auto"/>
              </w:divBdr>
            </w:div>
            <w:div w:id="322245479">
              <w:marLeft w:val="0"/>
              <w:marRight w:val="0"/>
              <w:marTop w:val="0"/>
              <w:marBottom w:val="0"/>
              <w:divBdr>
                <w:top w:val="none" w:sz="0" w:space="0" w:color="auto"/>
                <w:left w:val="none" w:sz="0" w:space="0" w:color="auto"/>
                <w:bottom w:val="none" w:sz="0" w:space="0" w:color="auto"/>
                <w:right w:val="none" w:sz="0" w:space="0" w:color="auto"/>
              </w:divBdr>
            </w:div>
            <w:div w:id="1665816775">
              <w:marLeft w:val="0"/>
              <w:marRight w:val="0"/>
              <w:marTop w:val="0"/>
              <w:marBottom w:val="0"/>
              <w:divBdr>
                <w:top w:val="none" w:sz="0" w:space="0" w:color="auto"/>
                <w:left w:val="none" w:sz="0" w:space="0" w:color="auto"/>
                <w:bottom w:val="none" w:sz="0" w:space="0" w:color="auto"/>
                <w:right w:val="none" w:sz="0" w:space="0" w:color="auto"/>
              </w:divBdr>
            </w:div>
            <w:div w:id="1227303050">
              <w:marLeft w:val="0"/>
              <w:marRight w:val="0"/>
              <w:marTop w:val="0"/>
              <w:marBottom w:val="0"/>
              <w:divBdr>
                <w:top w:val="none" w:sz="0" w:space="0" w:color="auto"/>
                <w:left w:val="none" w:sz="0" w:space="0" w:color="auto"/>
                <w:bottom w:val="none" w:sz="0" w:space="0" w:color="auto"/>
                <w:right w:val="none" w:sz="0" w:space="0" w:color="auto"/>
              </w:divBdr>
            </w:div>
            <w:div w:id="2058434925">
              <w:marLeft w:val="0"/>
              <w:marRight w:val="0"/>
              <w:marTop w:val="0"/>
              <w:marBottom w:val="0"/>
              <w:divBdr>
                <w:top w:val="none" w:sz="0" w:space="0" w:color="auto"/>
                <w:left w:val="none" w:sz="0" w:space="0" w:color="auto"/>
                <w:bottom w:val="none" w:sz="0" w:space="0" w:color="auto"/>
                <w:right w:val="none" w:sz="0" w:space="0" w:color="auto"/>
              </w:divBdr>
            </w:div>
            <w:div w:id="1872956050">
              <w:marLeft w:val="0"/>
              <w:marRight w:val="0"/>
              <w:marTop w:val="0"/>
              <w:marBottom w:val="0"/>
              <w:divBdr>
                <w:top w:val="none" w:sz="0" w:space="0" w:color="auto"/>
                <w:left w:val="none" w:sz="0" w:space="0" w:color="auto"/>
                <w:bottom w:val="none" w:sz="0" w:space="0" w:color="auto"/>
                <w:right w:val="none" w:sz="0" w:space="0" w:color="auto"/>
              </w:divBdr>
            </w:div>
            <w:div w:id="1394307255">
              <w:marLeft w:val="0"/>
              <w:marRight w:val="0"/>
              <w:marTop w:val="0"/>
              <w:marBottom w:val="0"/>
              <w:divBdr>
                <w:top w:val="none" w:sz="0" w:space="0" w:color="auto"/>
                <w:left w:val="none" w:sz="0" w:space="0" w:color="auto"/>
                <w:bottom w:val="none" w:sz="0" w:space="0" w:color="auto"/>
                <w:right w:val="none" w:sz="0" w:space="0" w:color="auto"/>
              </w:divBdr>
            </w:div>
            <w:div w:id="219562502">
              <w:marLeft w:val="0"/>
              <w:marRight w:val="0"/>
              <w:marTop w:val="0"/>
              <w:marBottom w:val="0"/>
              <w:divBdr>
                <w:top w:val="none" w:sz="0" w:space="0" w:color="auto"/>
                <w:left w:val="none" w:sz="0" w:space="0" w:color="auto"/>
                <w:bottom w:val="none" w:sz="0" w:space="0" w:color="auto"/>
                <w:right w:val="none" w:sz="0" w:space="0" w:color="auto"/>
              </w:divBdr>
            </w:div>
            <w:div w:id="1800415327">
              <w:marLeft w:val="0"/>
              <w:marRight w:val="0"/>
              <w:marTop w:val="0"/>
              <w:marBottom w:val="0"/>
              <w:divBdr>
                <w:top w:val="none" w:sz="0" w:space="0" w:color="auto"/>
                <w:left w:val="none" w:sz="0" w:space="0" w:color="auto"/>
                <w:bottom w:val="none" w:sz="0" w:space="0" w:color="auto"/>
                <w:right w:val="none" w:sz="0" w:space="0" w:color="auto"/>
              </w:divBdr>
            </w:div>
            <w:div w:id="623343021">
              <w:marLeft w:val="0"/>
              <w:marRight w:val="0"/>
              <w:marTop w:val="0"/>
              <w:marBottom w:val="0"/>
              <w:divBdr>
                <w:top w:val="none" w:sz="0" w:space="0" w:color="auto"/>
                <w:left w:val="none" w:sz="0" w:space="0" w:color="auto"/>
                <w:bottom w:val="none" w:sz="0" w:space="0" w:color="auto"/>
                <w:right w:val="none" w:sz="0" w:space="0" w:color="auto"/>
              </w:divBdr>
            </w:div>
            <w:div w:id="659507387">
              <w:marLeft w:val="0"/>
              <w:marRight w:val="0"/>
              <w:marTop w:val="0"/>
              <w:marBottom w:val="0"/>
              <w:divBdr>
                <w:top w:val="none" w:sz="0" w:space="0" w:color="auto"/>
                <w:left w:val="none" w:sz="0" w:space="0" w:color="auto"/>
                <w:bottom w:val="none" w:sz="0" w:space="0" w:color="auto"/>
                <w:right w:val="none" w:sz="0" w:space="0" w:color="auto"/>
              </w:divBdr>
            </w:div>
            <w:div w:id="1392344135">
              <w:marLeft w:val="0"/>
              <w:marRight w:val="0"/>
              <w:marTop w:val="0"/>
              <w:marBottom w:val="0"/>
              <w:divBdr>
                <w:top w:val="none" w:sz="0" w:space="0" w:color="auto"/>
                <w:left w:val="none" w:sz="0" w:space="0" w:color="auto"/>
                <w:bottom w:val="none" w:sz="0" w:space="0" w:color="auto"/>
                <w:right w:val="none" w:sz="0" w:space="0" w:color="auto"/>
              </w:divBdr>
            </w:div>
            <w:div w:id="1850872880">
              <w:marLeft w:val="0"/>
              <w:marRight w:val="0"/>
              <w:marTop w:val="0"/>
              <w:marBottom w:val="0"/>
              <w:divBdr>
                <w:top w:val="none" w:sz="0" w:space="0" w:color="auto"/>
                <w:left w:val="none" w:sz="0" w:space="0" w:color="auto"/>
                <w:bottom w:val="none" w:sz="0" w:space="0" w:color="auto"/>
                <w:right w:val="none" w:sz="0" w:space="0" w:color="auto"/>
              </w:divBdr>
            </w:div>
          </w:divsChild>
        </w:div>
        <w:div w:id="1073040817">
          <w:marLeft w:val="0"/>
          <w:marRight w:val="0"/>
          <w:marTop w:val="0"/>
          <w:marBottom w:val="0"/>
          <w:divBdr>
            <w:top w:val="none" w:sz="0" w:space="0" w:color="auto"/>
            <w:left w:val="none" w:sz="0" w:space="0" w:color="auto"/>
            <w:bottom w:val="none" w:sz="0" w:space="0" w:color="auto"/>
            <w:right w:val="none" w:sz="0" w:space="0" w:color="auto"/>
          </w:divBdr>
        </w:div>
        <w:div w:id="642195205">
          <w:marLeft w:val="0"/>
          <w:marRight w:val="0"/>
          <w:marTop w:val="0"/>
          <w:marBottom w:val="0"/>
          <w:divBdr>
            <w:top w:val="none" w:sz="0" w:space="0" w:color="auto"/>
            <w:left w:val="none" w:sz="0" w:space="0" w:color="auto"/>
            <w:bottom w:val="none" w:sz="0" w:space="0" w:color="auto"/>
            <w:right w:val="none" w:sz="0" w:space="0" w:color="auto"/>
          </w:divBdr>
        </w:div>
        <w:div w:id="633877186">
          <w:marLeft w:val="0"/>
          <w:marRight w:val="0"/>
          <w:marTop w:val="0"/>
          <w:marBottom w:val="0"/>
          <w:divBdr>
            <w:top w:val="none" w:sz="0" w:space="0" w:color="auto"/>
            <w:left w:val="none" w:sz="0" w:space="0" w:color="auto"/>
            <w:bottom w:val="none" w:sz="0" w:space="0" w:color="auto"/>
            <w:right w:val="none" w:sz="0" w:space="0" w:color="auto"/>
          </w:divBdr>
        </w:div>
        <w:div w:id="1898978312">
          <w:marLeft w:val="0"/>
          <w:marRight w:val="0"/>
          <w:marTop w:val="0"/>
          <w:marBottom w:val="0"/>
          <w:divBdr>
            <w:top w:val="none" w:sz="0" w:space="0" w:color="auto"/>
            <w:left w:val="none" w:sz="0" w:space="0" w:color="auto"/>
            <w:bottom w:val="none" w:sz="0" w:space="0" w:color="auto"/>
            <w:right w:val="none" w:sz="0" w:space="0" w:color="auto"/>
          </w:divBdr>
          <w:divsChild>
            <w:div w:id="643317307">
              <w:marLeft w:val="-75"/>
              <w:marRight w:val="0"/>
              <w:marTop w:val="30"/>
              <w:marBottom w:val="30"/>
              <w:divBdr>
                <w:top w:val="none" w:sz="0" w:space="0" w:color="auto"/>
                <w:left w:val="none" w:sz="0" w:space="0" w:color="auto"/>
                <w:bottom w:val="none" w:sz="0" w:space="0" w:color="auto"/>
                <w:right w:val="none" w:sz="0" w:space="0" w:color="auto"/>
              </w:divBdr>
              <w:divsChild>
                <w:div w:id="1881745578">
                  <w:marLeft w:val="0"/>
                  <w:marRight w:val="0"/>
                  <w:marTop w:val="0"/>
                  <w:marBottom w:val="0"/>
                  <w:divBdr>
                    <w:top w:val="none" w:sz="0" w:space="0" w:color="auto"/>
                    <w:left w:val="none" w:sz="0" w:space="0" w:color="auto"/>
                    <w:bottom w:val="none" w:sz="0" w:space="0" w:color="auto"/>
                    <w:right w:val="none" w:sz="0" w:space="0" w:color="auto"/>
                  </w:divBdr>
                  <w:divsChild>
                    <w:div w:id="1661152986">
                      <w:marLeft w:val="0"/>
                      <w:marRight w:val="0"/>
                      <w:marTop w:val="0"/>
                      <w:marBottom w:val="0"/>
                      <w:divBdr>
                        <w:top w:val="none" w:sz="0" w:space="0" w:color="auto"/>
                        <w:left w:val="none" w:sz="0" w:space="0" w:color="auto"/>
                        <w:bottom w:val="none" w:sz="0" w:space="0" w:color="auto"/>
                        <w:right w:val="none" w:sz="0" w:space="0" w:color="auto"/>
                      </w:divBdr>
                    </w:div>
                  </w:divsChild>
                </w:div>
                <w:div w:id="320544752">
                  <w:marLeft w:val="0"/>
                  <w:marRight w:val="0"/>
                  <w:marTop w:val="0"/>
                  <w:marBottom w:val="0"/>
                  <w:divBdr>
                    <w:top w:val="none" w:sz="0" w:space="0" w:color="auto"/>
                    <w:left w:val="none" w:sz="0" w:space="0" w:color="auto"/>
                    <w:bottom w:val="none" w:sz="0" w:space="0" w:color="auto"/>
                    <w:right w:val="none" w:sz="0" w:space="0" w:color="auto"/>
                  </w:divBdr>
                  <w:divsChild>
                    <w:div w:id="107238779">
                      <w:marLeft w:val="0"/>
                      <w:marRight w:val="0"/>
                      <w:marTop w:val="0"/>
                      <w:marBottom w:val="0"/>
                      <w:divBdr>
                        <w:top w:val="none" w:sz="0" w:space="0" w:color="auto"/>
                        <w:left w:val="none" w:sz="0" w:space="0" w:color="auto"/>
                        <w:bottom w:val="none" w:sz="0" w:space="0" w:color="auto"/>
                        <w:right w:val="none" w:sz="0" w:space="0" w:color="auto"/>
                      </w:divBdr>
                    </w:div>
                    <w:div w:id="1871452072">
                      <w:marLeft w:val="0"/>
                      <w:marRight w:val="0"/>
                      <w:marTop w:val="0"/>
                      <w:marBottom w:val="0"/>
                      <w:divBdr>
                        <w:top w:val="none" w:sz="0" w:space="0" w:color="auto"/>
                        <w:left w:val="none" w:sz="0" w:space="0" w:color="auto"/>
                        <w:bottom w:val="none" w:sz="0" w:space="0" w:color="auto"/>
                        <w:right w:val="none" w:sz="0" w:space="0" w:color="auto"/>
                      </w:divBdr>
                    </w:div>
                  </w:divsChild>
                </w:div>
                <w:div w:id="1398241108">
                  <w:marLeft w:val="0"/>
                  <w:marRight w:val="0"/>
                  <w:marTop w:val="0"/>
                  <w:marBottom w:val="0"/>
                  <w:divBdr>
                    <w:top w:val="none" w:sz="0" w:space="0" w:color="auto"/>
                    <w:left w:val="none" w:sz="0" w:space="0" w:color="auto"/>
                    <w:bottom w:val="none" w:sz="0" w:space="0" w:color="auto"/>
                    <w:right w:val="none" w:sz="0" w:space="0" w:color="auto"/>
                  </w:divBdr>
                  <w:divsChild>
                    <w:div w:id="1507477084">
                      <w:marLeft w:val="0"/>
                      <w:marRight w:val="0"/>
                      <w:marTop w:val="0"/>
                      <w:marBottom w:val="0"/>
                      <w:divBdr>
                        <w:top w:val="none" w:sz="0" w:space="0" w:color="auto"/>
                        <w:left w:val="none" w:sz="0" w:space="0" w:color="auto"/>
                        <w:bottom w:val="none" w:sz="0" w:space="0" w:color="auto"/>
                        <w:right w:val="none" w:sz="0" w:space="0" w:color="auto"/>
                      </w:divBdr>
                    </w:div>
                  </w:divsChild>
                </w:div>
                <w:div w:id="1217401105">
                  <w:marLeft w:val="0"/>
                  <w:marRight w:val="0"/>
                  <w:marTop w:val="0"/>
                  <w:marBottom w:val="0"/>
                  <w:divBdr>
                    <w:top w:val="none" w:sz="0" w:space="0" w:color="auto"/>
                    <w:left w:val="none" w:sz="0" w:space="0" w:color="auto"/>
                    <w:bottom w:val="none" w:sz="0" w:space="0" w:color="auto"/>
                    <w:right w:val="none" w:sz="0" w:space="0" w:color="auto"/>
                  </w:divBdr>
                  <w:divsChild>
                    <w:div w:id="1806655420">
                      <w:marLeft w:val="0"/>
                      <w:marRight w:val="0"/>
                      <w:marTop w:val="0"/>
                      <w:marBottom w:val="0"/>
                      <w:divBdr>
                        <w:top w:val="none" w:sz="0" w:space="0" w:color="auto"/>
                        <w:left w:val="none" w:sz="0" w:space="0" w:color="auto"/>
                        <w:bottom w:val="none" w:sz="0" w:space="0" w:color="auto"/>
                        <w:right w:val="none" w:sz="0" w:space="0" w:color="auto"/>
                      </w:divBdr>
                    </w:div>
                  </w:divsChild>
                </w:div>
                <w:div w:id="470826008">
                  <w:marLeft w:val="0"/>
                  <w:marRight w:val="0"/>
                  <w:marTop w:val="0"/>
                  <w:marBottom w:val="0"/>
                  <w:divBdr>
                    <w:top w:val="none" w:sz="0" w:space="0" w:color="auto"/>
                    <w:left w:val="none" w:sz="0" w:space="0" w:color="auto"/>
                    <w:bottom w:val="none" w:sz="0" w:space="0" w:color="auto"/>
                    <w:right w:val="none" w:sz="0" w:space="0" w:color="auto"/>
                  </w:divBdr>
                  <w:divsChild>
                    <w:div w:id="1443066542">
                      <w:marLeft w:val="0"/>
                      <w:marRight w:val="0"/>
                      <w:marTop w:val="0"/>
                      <w:marBottom w:val="0"/>
                      <w:divBdr>
                        <w:top w:val="none" w:sz="0" w:space="0" w:color="auto"/>
                        <w:left w:val="none" w:sz="0" w:space="0" w:color="auto"/>
                        <w:bottom w:val="none" w:sz="0" w:space="0" w:color="auto"/>
                        <w:right w:val="none" w:sz="0" w:space="0" w:color="auto"/>
                      </w:divBdr>
                    </w:div>
                  </w:divsChild>
                </w:div>
                <w:div w:id="995301055">
                  <w:marLeft w:val="0"/>
                  <w:marRight w:val="0"/>
                  <w:marTop w:val="0"/>
                  <w:marBottom w:val="0"/>
                  <w:divBdr>
                    <w:top w:val="none" w:sz="0" w:space="0" w:color="auto"/>
                    <w:left w:val="none" w:sz="0" w:space="0" w:color="auto"/>
                    <w:bottom w:val="none" w:sz="0" w:space="0" w:color="auto"/>
                    <w:right w:val="none" w:sz="0" w:space="0" w:color="auto"/>
                  </w:divBdr>
                  <w:divsChild>
                    <w:div w:id="179203004">
                      <w:marLeft w:val="0"/>
                      <w:marRight w:val="0"/>
                      <w:marTop w:val="0"/>
                      <w:marBottom w:val="0"/>
                      <w:divBdr>
                        <w:top w:val="none" w:sz="0" w:space="0" w:color="auto"/>
                        <w:left w:val="none" w:sz="0" w:space="0" w:color="auto"/>
                        <w:bottom w:val="none" w:sz="0" w:space="0" w:color="auto"/>
                        <w:right w:val="none" w:sz="0" w:space="0" w:color="auto"/>
                      </w:divBdr>
                    </w:div>
                  </w:divsChild>
                </w:div>
                <w:div w:id="219022777">
                  <w:marLeft w:val="0"/>
                  <w:marRight w:val="0"/>
                  <w:marTop w:val="0"/>
                  <w:marBottom w:val="0"/>
                  <w:divBdr>
                    <w:top w:val="none" w:sz="0" w:space="0" w:color="auto"/>
                    <w:left w:val="none" w:sz="0" w:space="0" w:color="auto"/>
                    <w:bottom w:val="none" w:sz="0" w:space="0" w:color="auto"/>
                    <w:right w:val="none" w:sz="0" w:space="0" w:color="auto"/>
                  </w:divBdr>
                  <w:divsChild>
                    <w:div w:id="534655210">
                      <w:marLeft w:val="0"/>
                      <w:marRight w:val="0"/>
                      <w:marTop w:val="0"/>
                      <w:marBottom w:val="0"/>
                      <w:divBdr>
                        <w:top w:val="none" w:sz="0" w:space="0" w:color="auto"/>
                        <w:left w:val="none" w:sz="0" w:space="0" w:color="auto"/>
                        <w:bottom w:val="none" w:sz="0" w:space="0" w:color="auto"/>
                        <w:right w:val="none" w:sz="0" w:space="0" w:color="auto"/>
                      </w:divBdr>
                    </w:div>
                  </w:divsChild>
                </w:div>
                <w:div w:id="666253033">
                  <w:marLeft w:val="0"/>
                  <w:marRight w:val="0"/>
                  <w:marTop w:val="0"/>
                  <w:marBottom w:val="0"/>
                  <w:divBdr>
                    <w:top w:val="none" w:sz="0" w:space="0" w:color="auto"/>
                    <w:left w:val="none" w:sz="0" w:space="0" w:color="auto"/>
                    <w:bottom w:val="none" w:sz="0" w:space="0" w:color="auto"/>
                    <w:right w:val="none" w:sz="0" w:space="0" w:color="auto"/>
                  </w:divBdr>
                  <w:divsChild>
                    <w:div w:id="579868064">
                      <w:marLeft w:val="0"/>
                      <w:marRight w:val="0"/>
                      <w:marTop w:val="0"/>
                      <w:marBottom w:val="0"/>
                      <w:divBdr>
                        <w:top w:val="none" w:sz="0" w:space="0" w:color="auto"/>
                        <w:left w:val="none" w:sz="0" w:space="0" w:color="auto"/>
                        <w:bottom w:val="none" w:sz="0" w:space="0" w:color="auto"/>
                        <w:right w:val="none" w:sz="0" w:space="0" w:color="auto"/>
                      </w:divBdr>
                    </w:div>
                  </w:divsChild>
                </w:div>
                <w:div w:id="595019688">
                  <w:marLeft w:val="0"/>
                  <w:marRight w:val="0"/>
                  <w:marTop w:val="0"/>
                  <w:marBottom w:val="0"/>
                  <w:divBdr>
                    <w:top w:val="none" w:sz="0" w:space="0" w:color="auto"/>
                    <w:left w:val="none" w:sz="0" w:space="0" w:color="auto"/>
                    <w:bottom w:val="none" w:sz="0" w:space="0" w:color="auto"/>
                    <w:right w:val="none" w:sz="0" w:space="0" w:color="auto"/>
                  </w:divBdr>
                  <w:divsChild>
                    <w:div w:id="872688931">
                      <w:marLeft w:val="0"/>
                      <w:marRight w:val="0"/>
                      <w:marTop w:val="0"/>
                      <w:marBottom w:val="0"/>
                      <w:divBdr>
                        <w:top w:val="none" w:sz="0" w:space="0" w:color="auto"/>
                        <w:left w:val="none" w:sz="0" w:space="0" w:color="auto"/>
                        <w:bottom w:val="none" w:sz="0" w:space="0" w:color="auto"/>
                        <w:right w:val="none" w:sz="0" w:space="0" w:color="auto"/>
                      </w:divBdr>
                    </w:div>
                  </w:divsChild>
                </w:div>
                <w:div w:id="1651593608">
                  <w:marLeft w:val="0"/>
                  <w:marRight w:val="0"/>
                  <w:marTop w:val="0"/>
                  <w:marBottom w:val="0"/>
                  <w:divBdr>
                    <w:top w:val="none" w:sz="0" w:space="0" w:color="auto"/>
                    <w:left w:val="none" w:sz="0" w:space="0" w:color="auto"/>
                    <w:bottom w:val="none" w:sz="0" w:space="0" w:color="auto"/>
                    <w:right w:val="none" w:sz="0" w:space="0" w:color="auto"/>
                  </w:divBdr>
                  <w:divsChild>
                    <w:div w:id="162404636">
                      <w:marLeft w:val="0"/>
                      <w:marRight w:val="0"/>
                      <w:marTop w:val="0"/>
                      <w:marBottom w:val="0"/>
                      <w:divBdr>
                        <w:top w:val="none" w:sz="0" w:space="0" w:color="auto"/>
                        <w:left w:val="none" w:sz="0" w:space="0" w:color="auto"/>
                        <w:bottom w:val="none" w:sz="0" w:space="0" w:color="auto"/>
                        <w:right w:val="none" w:sz="0" w:space="0" w:color="auto"/>
                      </w:divBdr>
                    </w:div>
                  </w:divsChild>
                </w:div>
                <w:div w:id="1285423878">
                  <w:marLeft w:val="0"/>
                  <w:marRight w:val="0"/>
                  <w:marTop w:val="0"/>
                  <w:marBottom w:val="0"/>
                  <w:divBdr>
                    <w:top w:val="none" w:sz="0" w:space="0" w:color="auto"/>
                    <w:left w:val="none" w:sz="0" w:space="0" w:color="auto"/>
                    <w:bottom w:val="none" w:sz="0" w:space="0" w:color="auto"/>
                    <w:right w:val="none" w:sz="0" w:space="0" w:color="auto"/>
                  </w:divBdr>
                  <w:divsChild>
                    <w:div w:id="1954704323">
                      <w:marLeft w:val="0"/>
                      <w:marRight w:val="0"/>
                      <w:marTop w:val="0"/>
                      <w:marBottom w:val="0"/>
                      <w:divBdr>
                        <w:top w:val="none" w:sz="0" w:space="0" w:color="auto"/>
                        <w:left w:val="none" w:sz="0" w:space="0" w:color="auto"/>
                        <w:bottom w:val="none" w:sz="0" w:space="0" w:color="auto"/>
                        <w:right w:val="none" w:sz="0" w:space="0" w:color="auto"/>
                      </w:divBdr>
                    </w:div>
                  </w:divsChild>
                </w:div>
                <w:div w:id="1565291481">
                  <w:marLeft w:val="0"/>
                  <w:marRight w:val="0"/>
                  <w:marTop w:val="0"/>
                  <w:marBottom w:val="0"/>
                  <w:divBdr>
                    <w:top w:val="none" w:sz="0" w:space="0" w:color="auto"/>
                    <w:left w:val="none" w:sz="0" w:space="0" w:color="auto"/>
                    <w:bottom w:val="none" w:sz="0" w:space="0" w:color="auto"/>
                    <w:right w:val="none" w:sz="0" w:space="0" w:color="auto"/>
                  </w:divBdr>
                  <w:divsChild>
                    <w:div w:id="137840998">
                      <w:marLeft w:val="0"/>
                      <w:marRight w:val="0"/>
                      <w:marTop w:val="0"/>
                      <w:marBottom w:val="0"/>
                      <w:divBdr>
                        <w:top w:val="none" w:sz="0" w:space="0" w:color="auto"/>
                        <w:left w:val="none" w:sz="0" w:space="0" w:color="auto"/>
                        <w:bottom w:val="none" w:sz="0" w:space="0" w:color="auto"/>
                        <w:right w:val="none" w:sz="0" w:space="0" w:color="auto"/>
                      </w:divBdr>
                    </w:div>
                  </w:divsChild>
                </w:div>
                <w:div w:id="2025278773">
                  <w:marLeft w:val="0"/>
                  <w:marRight w:val="0"/>
                  <w:marTop w:val="0"/>
                  <w:marBottom w:val="0"/>
                  <w:divBdr>
                    <w:top w:val="none" w:sz="0" w:space="0" w:color="auto"/>
                    <w:left w:val="none" w:sz="0" w:space="0" w:color="auto"/>
                    <w:bottom w:val="none" w:sz="0" w:space="0" w:color="auto"/>
                    <w:right w:val="none" w:sz="0" w:space="0" w:color="auto"/>
                  </w:divBdr>
                  <w:divsChild>
                    <w:div w:id="1854221525">
                      <w:marLeft w:val="0"/>
                      <w:marRight w:val="0"/>
                      <w:marTop w:val="0"/>
                      <w:marBottom w:val="0"/>
                      <w:divBdr>
                        <w:top w:val="none" w:sz="0" w:space="0" w:color="auto"/>
                        <w:left w:val="none" w:sz="0" w:space="0" w:color="auto"/>
                        <w:bottom w:val="none" w:sz="0" w:space="0" w:color="auto"/>
                        <w:right w:val="none" w:sz="0" w:space="0" w:color="auto"/>
                      </w:divBdr>
                    </w:div>
                  </w:divsChild>
                </w:div>
                <w:div w:id="594019081">
                  <w:marLeft w:val="0"/>
                  <w:marRight w:val="0"/>
                  <w:marTop w:val="0"/>
                  <w:marBottom w:val="0"/>
                  <w:divBdr>
                    <w:top w:val="none" w:sz="0" w:space="0" w:color="auto"/>
                    <w:left w:val="none" w:sz="0" w:space="0" w:color="auto"/>
                    <w:bottom w:val="none" w:sz="0" w:space="0" w:color="auto"/>
                    <w:right w:val="none" w:sz="0" w:space="0" w:color="auto"/>
                  </w:divBdr>
                  <w:divsChild>
                    <w:div w:id="1984309842">
                      <w:marLeft w:val="0"/>
                      <w:marRight w:val="0"/>
                      <w:marTop w:val="0"/>
                      <w:marBottom w:val="0"/>
                      <w:divBdr>
                        <w:top w:val="none" w:sz="0" w:space="0" w:color="auto"/>
                        <w:left w:val="none" w:sz="0" w:space="0" w:color="auto"/>
                        <w:bottom w:val="none" w:sz="0" w:space="0" w:color="auto"/>
                        <w:right w:val="none" w:sz="0" w:space="0" w:color="auto"/>
                      </w:divBdr>
                    </w:div>
                  </w:divsChild>
                </w:div>
                <w:div w:id="529995195">
                  <w:marLeft w:val="0"/>
                  <w:marRight w:val="0"/>
                  <w:marTop w:val="0"/>
                  <w:marBottom w:val="0"/>
                  <w:divBdr>
                    <w:top w:val="none" w:sz="0" w:space="0" w:color="auto"/>
                    <w:left w:val="none" w:sz="0" w:space="0" w:color="auto"/>
                    <w:bottom w:val="none" w:sz="0" w:space="0" w:color="auto"/>
                    <w:right w:val="none" w:sz="0" w:space="0" w:color="auto"/>
                  </w:divBdr>
                  <w:divsChild>
                    <w:div w:id="1718821087">
                      <w:marLeft w:val="0"/>
                      <w:marRight w:val="0"/>
                      <w:marTop w:val="0"/>
                      <w:marBottom w:val="0"/>
                      <w:divBdr>
                        <w:top w:val="none" w:sz="0" w:space="0" w:color="auto"/>
                        <w:left w:val="none" w:sz="0" w:space="0" w:color="auto"/>
                        <w:bottom w:val="none" w:sz="0" w:space="0" w:color="auto"/>
                        <w:right w:val="none" w:sz="0" w:space="0" w:color="auto"/>
                      </w:divBdr>
                    </w:div>
                  </w:divsChild>
                </w:div>
                <w:div w:id="401564637">
                  <w:marLeft w:val="0"/>
                  <w:marRight w:val="0"/>
                  <w:marTop w:val="0"/>
                  <w:marBottom w:val="0"/>
                  <w:divBdr>
                    <w:top w:val="none" w:sz="0" w:space="0" w:color="auto"/>
                    <w:left w:val="none" w:sz="0" w:space="0" w:color="auto"/>
                    <w:bottom w:val="none" w:sz="0" w:space="0" w:color="auto"/>
                    <w:right w:val="none" w:sz="0" w:space="0" w:color="auto"/>
                  </w:divBdr>
                  <w:divsChild>
                    <w:div w:id="582686936">
                      <w:marLeft w:val="0"/>
                      <w:marRight w:val="0"/>
                      <w:marTop w:val="0"/>
                      <w:marBottom w:val="0"/>
                      <w:divBdr>
                        <w:top w:val="none" w:sz="0" w:space="0" w:color="auto"/>
                        <w:left w:val="none" w:sz="0" w:space="0" w:color="auto"/>
                        <w:bottom w:val="none" w:sz="0" w:space="0" w:color="auto"/>
                        <w:right w:val="none" w:sz="0" w:space="0" w:color="auto"/>
                      </w:divBdr>
                    </w:div>
                  </w:divsChild>
                </w:div>
                <w:div w:id="1976060532">
                  <w:marLeft w:val="0"/>
                  <w:marRight w:val="0"/>
                  <w:marTop w:val="0"/>
                  <w:marBottom w:val="0"/>
                  <w:divBdr>
                    <w:top w:val="none" w:sz="0" w:space="0" w:color="auto"/>
                    <w:left w:val="none" w:sz="0" w:space="0" w:color="auto"/>
                    <w:bottom w:val="none" w:sz="0" w:space="0" w:color="auto"/>
                    <w:right w:val="none" w:sz="0" w:space="0" w:color="auto"/>
                  </w:divBdr>
                  <w:divsChild>
                    <w:div w:id="1263297920">
                      <w:marLeft w:val="0"/>
                      <w:marRight w:val="0"/>
                      <w:marTop w:val="0"/>
                      <w:marBottom w:val="0"/>
                      <w:divBdr>
                        <w:top w:val="none" w:sz="0" w:space="0" w:color="auto"/>
                        <w:left w:val="none" w:sz="0" w:space="0" w:color="auto"/>
                        <w:bottom w:val="none" w:sz="0" w:space="0" w:color="auto"/>
                        <w:right w:val="none" w:sz="0" w:space="0" w:color="auto"/>
                      </w:divBdr>
                    </w:div>
                  </w:divsChild>
                </w:div>
                <w:div w:id="1823039340">
                  <w:marLeft w:val="0"/>
                  <w:marRight w:val="0"/>
                  <w:marTop w:val="0"/>
                  <w:marBottom w:val="0"/>
                  <w:divBdr>
                    <w:top w:val="none" w:sz="0" w:space="0" w:color="auto"/>
                    <w:left w:val="none" w:sz="0" w:space="0" w:color="auto"/>
                    <w:bottom w:val="none" w:sz="0" w:space="0" w:color="auto"/>
                    <w:right w:val="none" w:sz="0" w:space="0" w:color="auto"/>
                  </w:divBdr>
                  <w:divsChild>
                    <w:div w:id="1764372366">
                      <w:marLeft w:val="0"/>
                      <w:marRight w:val="0"/>
                      <w:marTop w:val="0"/>
                      <w:marBottom w:val="0"/>
                      <w:divBdr>
                        <w:top w:val="none" w:sz="0" w:space="0" w:color="auto"/>
                        <w:left w:val="none" w:sz="0" w:space="0" w:color="auto"/>
                        <w:bottom w:val="none" w:sz="0" w:space="0" w:color="auto"/>
                        <w:right w:val="none" w:sz="0" w:space="0" w:color="auto"/>
                      </w:divBdr>
                    </w:div>
                  </w:divsChild>
                </w:div>
                <w:div w:id="560092211">
                  <w:marLeft w:val="0"/>
                  <w:marRight w:val="0"/>
                  <w:marTop w:val="0"/>
                  <w:marBottom w:val="0"/>
                  <w:divBdr>
                    <w:top w:val="none" w:sz="0" w:space="0" w:color="auto"/>
                    <w:left w:val="none" w:sz="0" w:space="0" w:color="auto"/>
                    <w:bottom w:val="none" w:sz="0" w:space="0" w:color="auto"/>
                    <w:right w:val="none" w:sz="0" w:space="0" w:color="auto"/>
                  </w:divBdr>
                  <w:divsChild>
                    <w:div w:id="1661230551">
                      <w:marLeft w:val="0"/>
                      <w:marRight w:val="0"/>
                      <w:marTop w:val="0"/>
                      <w:marBottom w:val="0"/>
                      <w:divBdr>
                        <w:top w:val="none" w:sz="0" w:space="0" w:color="auto"/>
                        <w:left w:val="none" w:sz="0" w:space="0" w:color="auto"/>
                        <w:bottom w:val="none" w:sz="0" w:space="0" w:color="auto"/>
                        <w:right w:val="none" w:sz="0" w:space="0" w:color="auto"/>
                      </w:divBdr>
                    </w:div>
                  </w:divsChild>
                </w:div>
                <w:div w:id="1625193435">
                  <w:marLeft w:val="0"/>
                  <w:marRight w:val="0"/>
                  <w:marTop w:val="0"/>
                  <w:marBottom w:val="0"/>
                  <w:divBdr>
                    <w:top w:val="none" w:sz="0" w:space="0" w:color="auto"/>
                    <w:left w:val="none" w:sz="0" w:space="0" w:color="auto"/>
                    <w:bottom w:val="none" w:sz="0" w:space="0" w:color="auto"/>
                    <w:right w:val="none" w:sz="0" w:space="0" w:color="auto"/>
                  </w:divBdr>
                  <w:divsChild>
                    <w:div w:id="1080098938">
                      <w:marLeft w:val="0"/>
                      <w:marRight w:val="0"/>
                      <w:marTop w:val="0"/>
                      <w:marBottom w:val="0"/>
                      <w:divBdr>
                        <w:top w:val="none" w:sz="0" w:space="0" w:color="auto"/>
                        <w:left w:val="none" w:sz="0" w:space="0" w:color="auto"/>
                        <w:bottom w:val="none" w:sz="0" w:space="0" w:color="auto"/>
                        <w:right w:val="none" w:sz="0" w:space="0" w:color="auto"/>
                      </w:divBdr>
                    </w:div>
                  </w:divsChild>
                </w:div>
                <w:div w:id="240454967">
                  <w:marLeft w:val="0"/>
                  <w:marRight w:val="0"/>
                  <w:marTop w:val="0"/>
                  <w:marBottom w:val="0"/>
                  <w:divBdr>
                    <w:top w:val="none" w:sz="0" w:space="0" w:color="auto"/>
                    <w:left w:val="none" w:sz="0" w:space="0" w:color="auto"/>
                    <w:bottom w:val="none" w:sz="0" w:space="0" w:color="auto"/>
                    <w:right w:val="none" w:sz="0" w:space="0" w:color="auto"/>
                  </w:divBdr>
                  <w:divsChild>
                    <w:div w:id="475684224">
                      <w:marLeft w:val="0"/>
                      <w:marRight w:val="0"/>
                      <w:marTop w:val="0"/>
                      <w:marBottom w:val="0"/>
                      <w:divBdr>
                        <w:top w:val="none" w:sz="0" w:space="0" w:color="auto"/>
                        <w:left w:val="none" w:sz="0" w:space="0" w:color="auto"/>
                        <w:bottom w:val="none" w:sz="0" w:space="0" w:color="auto"/>
                        <w:right w:val="none" w:sz="0" w:space="0" w:color="auto"/>
                      </w:divBdr>
                    </w:div>
                  </w:divsChild>
                </w:div>
                <w:div w:id="1685129297">
                  <w:marLeft w:val="0"/>
                  <w:marRight w:val="0"/>
                  <w:marTop w:val="0"/>
                  <w:marBottom w:val="0"/>
                  <w:divBdr>
                    <w:top w:val="none" w:sz="0" w:space="0" w:color="auto"/>
                    <w:left w:val="none" w:sz="0" w:space="0" w:color="auto"/>
                    <w:bottom w:val="none" w:sz="0" w:space="0" w:color="auto"/>
                    <w:right w:val="none" w:sz="0" w:space="0" w:color="auto"/>
                  </w:divBdr>
                  <w:divsChild>
                    <w:div w:id="2067217782">
                      <w:marLeft w:val="0"/>
                      <w:marRight w:val="0"/>
                      <w:marTop w:val="0"/>
                      <w:marBottom w:val="0"/>
                      <w:divBdr>
                        <w:top w:val="none" w:sz="0" w:space="0" w:color="auto"/>
                        <w:left w:val="none" w:sz="0" w:space="0" w:color="auto"/>
                        <w:bottom w:val="none" w:sz="0" w:space="0" w:color="auto"/>
                        <w:right w:val="none" w:sz="0" w:space="0" w:color="auto"/>
                      </w:divBdr>
                    </w:div>
                  </w:divsChild>
                </w:div>
                <w:div w:id="287208020">
                  <w:marLeft w:val="0"/>
                  <w:marRight w:val="0"/>
                  <w:marTop w:val="0"/>
                  <w:marBottom w:val="0"/>
                  <w:divBdr>
                    <w:top w:val="none" w:sz="0" w:space="0" w:color="auto"/>
                    <w:left w:val="none" w:sz="0" w:space="0" w:color="auto"/>
                    <w:bottom w:val="none" w:sz="0" w:space="0" w:color="auto"/>
                    <w:right w:val="none" w:sz="0" w:space="0" w:color="auto"/>
                  </w:divBdr>
                  <w:divsChild>
                    <w:div w:id="486089811">
                      <w:marLeft w:val="0"/>
                      <w:marRight w:val="0"/>
                      <w:marTop w:val="0"/>
                      <w:marBottom w:val="0"/>
                      <w:divBdr>
                        <w:top w:val="none" w:sz="0" w:space="0" w:color="auto"/>
                        <w:left w:val="none" w:sz="0" w:space="0" w:color="auto"/>
                        <w:bottom w:val="none" w:sz="0" w:space="0" w:color="auto"/>
                        <w:right w:val="none" w:sz="0" w:space="0" w:color="auto"/>
                      </w:divBdr>
                    </w:div>
                  </w:divsChild>
                </w:div>
                <w:div w:id="1968923825">
                  <w:marLeft w:val="0"/>
                  <w:marRight w:val="0"/>
                  <w:marTop w:val="0"/>
                  <w:marBottom w:val="0"/>
                  <w:divBdr>
                    <w:top w:val="none" w:sz="0" w:space="0" w:color="auto"/>
                    <w:left w:val="none" w:sz="0" w:space="0" w:color="auto"/>
                    <w:bottom w:val="none" w:sz="0" w:space="0" w:color="auto"/>
                    <w:right w:val="none" w:sz="0" w:space="0" w:color="auto"/>
                  </w:divBdr>
                  <w:divsChild>
                    <w:div w:id="8487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96777">
          <w:marLeft w:val="0"/>
          <w:marRight w:val="0"/>
          <w:marTop w:val="0"/>
          <w:marBottom w:val="0"/>
          <w:divBdr>
            <w:top w:val="none" w:sz="0" w:space="0" w:color="auto"/>
            <w:left w:val="none" w:sz="0" w:space="0" w:color="auto"/>
            <w:bottom w:val="none" w:sz="0" w:space="0" w:color="auto"/>
            <w:right w:val="none" w:sz="0" w:space="0" w:color="auto"/>
          </w:divBdr>
          <w:divsChild>
            <w:div w:id="1742485102">
              <w:marLeft w:val="0"/>
              <w:marRight w:val="0"/>
              <w:marTop w:val="0"/>
              <w:marBottom w:val="0"/>
              <w:divBdr>
                <w:top w:val="none" w:sz="0" w:space="0" w:color="auto"/>
                <w:left w:val="none" w:sz="0" w:space="0" w:color="auto"/>
                <w:bottom w:val="none" w:sz="0" w:space="0" w:color="auto"/>
                <w:right w:val="none" w:sz="0" w:space="0" w:color="auto"/>
              </w:divBdr>
            </w:div>
            <w:div w:id="959605395">
              <w:marLeft w:val="0"/>
              <w:marRight w:val="0"/>
              <w:marTop w:val="0"/>
              <w:marBottom w:val="0"/>
              <w:divBdr>
                <w:top w:val="none" w:sz="0" w:space="0" w:color="auto"/>
                <w:left w:val="none" w:sz="0" w:space="0" w:color="auto"/>
                <w:bottom w:val="none" w:sz="0" w:space="0" w:color="auto"/>
                <w:right w:val="none" w:sz="0" w:space="0" w:color="auto"/>
              </w:divBdr>
            </w:div>
            <w:div w:id="641155383">
              <w:marLeft w:val="0"/>
              <w:marRight w:val="0"/>
              <w:marTop w:val="0"/>
              <w:marBottom w:val="0"/>
              <w:divBdr>
                <w:top w:val="none" w:sz="0" w:space="0" w:color="auto"/>
                <w:left w:val="none" w:sz="0" w:space="0" w:color="auto"/>
                <w:bottom w:val="none" w:sz="0" w:space="0" w:color="auto"/>
                <w:right w:val="none" w:sz="0" w:space="0" w:color="auto"/>
              </w:divBdr>
            </w:div>
            <w:div w:id="1987204683">
              <w:marLeft w:val="0"/>
              <w:marRight w:val="0"/>
              <w:marTop w:val="0"/>
              <w:marBottom w:val="0"/>
              <w:divBdr>
                <w:top w:val="none" w:sz="0" w:space="0" w:color="auto"/>
                <w:left w:val="none" w:sz="0" w:space="0" w:color="auto"/>
                <w:bottom w:val="none" w:sz="0" w:space="0" w:color="auto"/>
                <w:right w:val="none" w:sz="0" w:space="0" w:color="auto"/>
              </w:divBdr>
            </w:div>
            <w:div w:id="487139035">
              <w:marLeft w:val="0"/>
              <w:marRight w:val="0"/>
              <w:marTop w:val="0"/>
              <w:marBottom w:val="0"/>
              <w:divBdr>
                <w:top w:val="none" w:sz="0" w:space="0" w:color="auto"/>
                <w:left w:val="none" w:sz="0" w:space="0" w:color="auto"/>
                <w:bottom w:val="none" w:sz="0" w:space="0" w:color="auto"/>
                <w:right w:val="none" w:sz="0" w:space="0" w:color="auto"/>
              </w:divBdr>
            </w:div>
            <w:div w:id="920338497">
              <w:marLeft w:val="0"/>
              <w:marRight w:val="0"/>
              <w:marTop w:val="0"/>
              <w:marBottom w:val="0"/>
              <w:divBdr>
                <w:top w:val="none" w:sz="0" w:space="0" w:color="auto"/>
                <w:left w:val="none" w:sz="0" w:space="0" w:color="auto"/>
                <w:bottom w:val="none" w:sz="0" w:space="0" w:color="auto"/>
                <w:right w:val="none" w:sz="0" w:space="0" w:color="auto"/>
              </w:divBdr>
            </w:div>
            <w:div w:id="827206990">
              <w:marLeft w:val="0"/>
              <w:marRight w:val="0"/>
              <w:marTop w:val="0"/>
              <w:marBottom w:val="0"/>
              <w:divBdr>
                <w:top w:val="none" w:sz="0" w:space="0" w:color="auto"/>
                <w:left w:val="none" w:sz="0" w:space="0" w:color="auto"/>
                <w:bottom w:val="none" w:sz="0" w:space="0" w:color="auto"/>
                <w:right w:val="none" w:sz="0" w:space="0" w:color="auto"/>
              </w:divBdr>
            </w:div>
            <w:div w:id="549538679">
              <w:marLeft w:val="0"/>
              <w:marRight w:val="0"/>
              <w:marTop w:val="0"/>
              <w:marBottom w:val="0"/>
              <w:divBdr>
                <w:top w:val="none" w:sz="0" w:space="0" w:color="auto"/>
                <w:left w:val="none" w:sz="0" w:space="0" w:color="auto"/>
                <w:bottom w:val="none" w:sz="0" w:space="0" w:color="auto"/>
                <w:right w:val="none" w:sz="0" w:space="0" w:color="auto"/>
              </w:divBdr>
            </w:div>
            <w:div w:id="893127563">
              <w:marLeft w:val="0"/>
              <w:marRight w:val="0"/>
              <w:marTop w:val="0"/>
              <w:marBottom w:val="0"/>
              <w:divBdr>
                <w:top w:val="none" w:sz="0" w:space="0" w:color="auto"/>
                <w:left w:val="none" w:sz="0" w:space="0" w:color="auto"/>
                <w:bottom w:val="none" w:sz="0" w:space="0" w:color="auto"/>
                <w:right w:val="none" w:sz="0" w:space="0" w:color="auto"/>
              </w:divBdr>
            </w:div>
            <w:div w:id="1668095084">
              <w:marLeft w:val="0"/>
              <w:marRight w:val="0"/>
              <w:marTop w:val="0"/>
              <w:marBottom w:val="0"/>
              <w:divBdr>
                <w:top w:val="none" w:sz="0" w:space="0" w:color="auto"/>
                <w:left w:val="none" w:sz="0" w:space="0" w:color="auto"/>
                <w:bottom w:val="none" w:sz="0" w:space="0" w:color="auto"/>
                <w:right w:val="none" w:sz="0" w:space="0" w:color="auto"/>
              </w:divBdr>
            </w:div>
            <w:div w:id="1757435114">
              <w:marLeft w:val="0"/>
              <w:marRight w:val="0"/>
              <w:marTop w:val="0"/>
              <w:marBottom w:val="0"/>
              <w:divBdr>
                <w:top w:val="none" w:sz="0" w:space="0" w:color="auto"/>
                <w:left w:val="none" w:sz="0" w:space="0" w:color="auto"/>
                <w:bottom w:val="none" w:sz="0" w:space="0" w:color="auto"/>
                <w:right w:val="none" w:sz="0" w:space="0" w:color="auto"/>
              </w:divBdr>
            </w:div>
            <w:div w:id="1097096290">
              <w:marLeft w:val="0"/>
              <w:marRight w:val="0"/>
              <w:marTop w:val="0"/>
              <w:marBottom w:val="0"/>
              <w:divBdr>
                <w:top w:val="none" w:sz="0" w:space="0" w:color="auto"/>
                <w:left w:val="none" w:sz="0" w:space="0" w:color="auto"/>
                <w:bottom w:val="none" w:sz="0" w:space="0" w:color="auto"/>
                <w:right w:val="none" w:sz="0" w:space="0" w:color="auto"/>
              </w:divBdr>
            </w:div>
            <w:div w:id="1284849233">
              <w:marLeft w:val="0"/>
              <w:marRight w:val="0"/>
              <w:marTop w:val="0"/>
              <w:marBottom w:val="0"/>
              <w:divBdr>
                <w:top w:val="none" w:sz="0" w:space="0" w:color="auto"/>
                <w:left w:val="none" w:sz="0" w:space="0" w:color="auto"/>
                <w:bottom w:val="none" w:sz="0" w:space="0" w:color="auto"/>
                <w:right w:val="none" w:sz="0" w:space="0" w:color="auto"/>
              </w:divBdr>
            </w:div>
            <w:div w:id="423382057">
              <w:marLeft w:val="0"/>
              <w:marRight w:val="0"/>
              <w:marTop w:val="0"/>
              <w:marBottom w:val="0"/>
              <w:divBdr>
                <w:top w:val="none" w:sz="0" w:space="0" w:color="auto"/>
                <w:left w:val="none" w:sz="0" w:space="0" w:color="auto"/>
                <w:bottom w:val="none" w:sz="0" w:space="0" w:color="auto"/>
                <w:right w:val="none" w:sz="0" w:space="0" w:color="auto"/>
              </w:divBdr>
            </w:div>
            <w:div w:id="1844857133">
              <w:marLeft w:val="0"/>
              <w:marRight w:val="0"/>
              <w:marTop w:val="0"/>
              <w:marBottom w:val="0"/>
              <w:divBdr>
                <w:top w:val="none" w:sz="0" w:space="0" w:color="auto"/>
                <w:left w:val="none" w:sz="0" w:space="0" w:color="auto"/>
                <w:bottom w:val="none" w:sz="0" w:space="0" w:color="auto"/>
                <w:right w:val="none" w:sz="0" w:space="0" w:color="auto"/>
              </w:divBdr>
            </w:div>
            <w:div w:id="1785688772">
              <w:marLeft w:val="0"/>
              <w:marRight w:val="0"/>
              <w:marTop w:val="0"/>
              <w:marBottom w:val="0"/>
              <w:divBdr>
                <w:top w:val="none" w:sz="0" w:space="0" w:color="auto"/>
                <w:left w:val="none" w:sz="0" w:space="0" w:color="auto"/>
                <w:bottom w:val="none" w:sz="0" w:space="0" w:color="auto"/>
                <w:right w:val="none" w:sz="0" w:space="0" w:color="auto"/>
              </w:divBdr>
            </w:div>
            <w:div w:id="2009627492">
              <w:marLeft w:val="0"/>
              <w:marRight w:val="0"/>
              <w:marTop w:val="0"/>
              <w:marBottom w:val="0"/>
              <w:divBdr>
                <w:top w:val="none" w:sz="0" w:space="0" w:color="auto"/>
                <w:left w:val="none" w:sz="0" w:space="0" w:color="auto"/>
                <w:bottom w:val="none" w:sz="0" w:space="0" w:color="auto"/>
                <w:right w:val="none" w:sz="0" w:space="0" w:color="auto"/>
              </w:divBdr>
            </w:div>
          </w:divsChild>
        </w:div>
        <w:div w:id="128597411">
          <w:marLeft w:val="0"/>
          <w:marRight w:val="0"/>
          <w:marTop w:val="0"/>
          <w:marBottom w:val="0"/>
          <w:divBdr>
            <w:top w:val="none" w:sz="0" w:space="0" w:color="auto"/>
            <w:left w:val="none" w:sz="0" w:space="0" w:color="auto"/>
            <w:bottom w:val="none" w:sz="0" w:space="0" w:color="auto"/>
            <w:right w:val="none" w:sz="0" w:space="0" w:color="auto"/>
          </w:divBdr>
          <w:divsChild>
            <w:div w:id="1400981276">
              <w:marLeft w:val="-75"/>
              <w:marRight w:val="0"/>
              <w:marTop w:val="30"/>
              <w:marBottom w:val="30"/>
              <w:divBdr>
                <w:top w:val="none" w:sz="0" w:space="0" w:color="auto"/>
                <w:left w:val="none" w:sz="0" w:space="0" w:color="auto"/>
                <w:bottom w:val="none" w:sz="0" w:space="0" w:color="auto"/>
                <w:right w:val="none" w:sz="0" w:space="0" w:color="auto"/>
              </w:divBdr>
              <w:divsChild>
                <w:div w:id="2025282314">
                  <w:marLeft w:val="0"/>
                  <w:marRight w:val="0"/>
                  <w:marTop w:val="0"/>
                  <w:marBottom w:val="0"/>
                  <w:divBdr>
                    <w:top w:val="none" w:sz="0" w:space="0" w:color="auto"/>
                    <w:left w:val="none" w:sz="0" w:space="0" w:color="auto"/>
                    <w:bottom w:val="none" w:sz="0" w:space="0" w:color="auto"/>
                    <w:right w:val="none" w:sz="0" w:space="0" w:color="auto"/>
                  </w:divBdr>
                  <w:divsChild>
                    <w:div w:id="1174566340">
                      <w:marLeft w:val="0"/>
                      <w:marRight w:val="0"/>
                      <w:marTop w:val="0"/>
                      <w:marBottom w:val="0"/>
                      <w:divBdr>
                        <w:top w:val="none" w:sz="0" w:space="0" w:color="auto"/>
                        <w:left w:val="none" w:sz="0" w:space="0" w:color="auto"/>
                        <w:bottom w:val="none" w:sz="0" w:space="0" w:color="auto"/>
                        <w:right w:val="none" w:sz="0" w:space="0" w:color="auto"/>
                      </w:divBdr>
                    </w:div>
                  </w:divsChild>
                </w:div>
                <w:div w:id="1661153093">
                  <w:marLeft w:val="0"/>
                  <w:marRight w:val="0"/>
                  <w:marTop w:val="0"/>
                  <w:marBottom w:val="0"/>
                  <w:divBdr>
                    <w:top w:val="none" w:sz="0" w:space="0" w:color="auto"/>
                    <w:left w:val="none" w:sz="0" w:space="0" w:color="auto"/>
                    <w:bottom w:val="none" w:sz="0" w:space="0" w:color="auto"/>
                    <w:right w:val="none" w:sz="0" w:space="0" w:color="auto"/>
                  </w:divBdr>
                  <w:divsChild>
                    <w:div w:id="994138938">
                      <w:marLeft w:val="0"/>
                      <w:marRight w:val="0"/>
                      <w:marTop w:val="0"/>
                      <w:marBottom w:val="0"/>
                      <w:divBdr>
                        <w:top w:val="none" w:sz="0" w:space="0" w:color="auto"/>
                        <w:left w:val="none" w:sz="0" w:space="0" w:color="auto"/>
                        <w:bottom w:val="none" w:sz="0" w:space="0" w:color="auto"/>
                        <w:right w:val="none" w:sz="0" w:space="0" w:color="auto"/>
                      </w:divBdr>
                    </w:div>
                  </w:divsChild>
                </w:div>
                <w:div w:id="1209420167">
                  <w:marLeft w:val="0"/>
                  <w:marRight w:val="0"/>
                  <w:marTop w:val="0"/>
                  <w:marBottom w:val="0"/>
                  <w:divBdr>
                    <w:top w:val="none" w:sz="0" w:space="0" w:color="auto"/>
                    <w:left w:val="none" w:sz="0" w:space="0" w:color="auto"/>
                    <w:bottom w:val="none" w:sz="0" w:space="0" w:color="auto"/>
                    <w:right w:val="none" w:sz="0" w:space="0" w:color="auto"/>
                  </w:divBdr>
                  <w:divsChild>
                    <w:div w:id="58134287">
                      <w:marLeft w:val="0"/>
                      <w:marRight w:val="0"/>
                      <w:marTop w:val="0"/>
                      <w:marBottom w:val="0"/>
                      <w:divBdr>
                        <w:top w:val="none" w:sz="0" w:space="0" w:color="auto"/>
                        <w:left w:val="none" w:sz="0" w:space="0" w:color="auto"/>
                        <w:bottom w:val="none" w:sz="0" w:space="0" w:color="auto"/>
                        <w:right w:val="none" w:sz="0" w:space="0" w:color="auto"/>
                      </w:divBdr>
                    </w:div>
                  </w:divsChild>
                </w:div>
                <w:div w:id="963655014">
                  <w:marLeft w:val="0"/>
                  <w:marRight w:val="0"/>
                  <w:marTop w:val="0"/>
                  <w:marBottom w:val="0"/>
                  <w:divBdr>
                    <w:top w:val="none" w:sz="0" w:space="0" w:color="auto"/>
                    <w:left w:val="none" w:sz="0" w:space="0" w:color="auto"/>
                    <w:bottom w:val="none" w:sz="0" w:space="0" w:color="auto"/>
                    <w:right w:val="none" w:sz="0" w:space="0" w:color="auto"/>
                  </w:divBdr>
                  <w:divsChild>
                    <w:div w:id="1825002283">
                      <w:marLeft w:val="0"/>
                      <w:marRight w:val="0"/>
                      <w:marTop w:val="0"/>
                      <w:marBottom w:val="0"/>
                      <w:divBdr>
                        <w:top w:val="none" w:sz="0" w:space="0" w:color="auto"/>
                        <w:left w:val="none" w:sz="0" w:space="0" w:color="auto"/>
                        <w:bottom w:val="none" w:sz="0" w:space="0" w:color="auto"/>
                        <w:right w:val="none" w:sz="0" w:space="0" w:color="auto"/>
                      </w:divBdr>
                    </w:div>
                  </w:divsChild>
                </w:div>
                <w:div w:id="277680980">
                  <w:marLeft w:val="0"/>
                  <w:marRight w:val="0"/>
                  <w:marTop w:val="0"/>
                  <w:marBottom w:val="0"/>
                  <w:divBdr>
                    <w:top w:val="none" w:sz="0" w:space="0" w:color="auto"/>
                    <w:left w:val="none" w:sz="0" w:space="0" w:color="auto"/>
                    <w:bottom w:val="none" w:sz="0" w:space="0" w:color="auto"/>
                    <w:right w:val="none" w:sz="0" w:space="0" w:color="auto"/>
                  </w:divBdr>
                  <w:divsChild>
                    <w:div w:id="786195130">
                      <w:marLeft w:val="0"/>
                      <w:marRight w:val="0"/>
                      <w:marTop w:val="0"/>
                      <w:marBottom w:val="0"/>
                      <w:divBdr>
                        <w:top w:val="none" w:sz="0" w:space="0" w:color="auto"/>
                        <w:left w:val="none" w:sz="0" w:space="0" w:color="auto"/>
                        <w:bottom w:val="none" w:sz="0" w:space="0" w:color="auto"/>
                        <w:right w:val="none" w:sz="0" w:space="0" w:color="auto"/>
                      </w:divBdr>
                    </w:div>
                  </w:divsChild>
                </w:div>
                <w:div w:id="5597957">
                  <w:marLeft w:val="0"/>
                  <w:marRight w:val="0"/>
                  <w:marTop w:val="0"/>
                  <w:marBottom w:val="0"/>
                  <w:divBdr>
                    <w:top w:val="none" w:sz="0" w:space="0" w:color="auto"/>
                    <w:left w:val="none" w:sz="0" w:space="0" w:color="auto"/>
                    <w:bottom w:val="none" w:sz="0" w:space="0" w:color="auto"/>
                    <w:right w:val="none" w:sz="0" w:space="0" w:color="auto"/>
                  </w:divBdr>
                  <w:divsChild>
                    <w:div w:id="272248315">
                      <w:marLeft w:val="0"/>
                      <w:marRight w:val="0"/>
                      <w:marTop w:val="0"/>
                      <w:marBottom w:val="0"/>
                      <w:divBdr>
                        <w:top w:val="none" w:sz="0" w:space="0" w:color="auto"/>
                        <w:left w:val="none" w:sz="0" w:space="0" w:color="auto"/>
                        <w:bottom w:val="none" w:sz="0" w:space="0" w:color="auto"/>
                        <w:right w:val="none" w:sz="0" w:space="0" w:color="auto"/>
                      </w:divBdr>
                    </w:div>
                  </w:divsChild>
                </w:div>
                <w:div w:id="1545829737">
                  <w:marLeft w:val="0"/>
                  <w:marRight w:val="0"/>
                  <w:marTop w:val="0"/>
                  <w:marBottom w:val="0"/>
                  <w:divBdr>
                    <w:top w:val="none" w:sz="0" w:space="0" w:color="auto"/>
                    <w:left w:val="none" w:sz="0" w:space="0" w:color="auto"/>
                    <w:bottom w:val="none" w:sz="0" w:space="0" w:color="auto"/>
                    <w:right w:val="none" w:sz="0" w:space="0" w:color="auto"/>
                  </w:divBdr>
                  <w:divsChild>
                    <w:div w:id="1379931960">
                      <w:marLeft w:val="0"/>
                      <w:marRight w:val="0"/>
                      <w:marTop w:val="0"/>
                      <w:marBottom w:val="0"/>
                      <w:divBdr>
                        <w:top w:val="none" w:sz="0" w:space="0" w:color="auto"/>
                        <w:left w:val="none" w:sz="0" w:space="0" w:color="auto"/>
                        <w:bottom w:val="none" w:sz="0" w:space="0" w:color="auto"/>
                        <w:right w:val="none" w:sz="0" w:space="0" w:color="auto"/>
                      </w:divBdr>
                    </w:div>
                  </w:divsChild>
                </w:div>
                <w:div w:id="1064060864">
                  <w:marLeft w:val="0"/>
                  <w:marRight w:val="0"/>
                  <w:marTop w:val="0"/>
                  <w:marBottom w:val="0"/>
                  <w:divBdr>
                    <w:top w:val="none" w:sz="0" w:space="0" w:color="auto"/>
                    <w:left w:val="none" w:sz="0" w:space="0" w:color="auto"/>
                    <w:bottom w:val="none" w:sz="0" w:space="0" w:color="auto"/>
                    <w:right w:val="none" w:sz="0" w:space="0" w:color="auto"/>
                  </w:divBdr>
                  <w:divsChild>
                    <w:div w:id="1521312970">
                      <w:marLeft w:val="0"/>
                      <w:marRight w:val="0"/>
                      <w:marTop w:val="0"/>
                      <w:marBottom w:val="0"/>
                      <w:divBdr>
                        <w:top w:val="none" w:sz="0" w:space="0" w:color="auto"/>
                        <w:left w:val="none" w:sz="0" w:space="0" w:color="auto"/>
                        <w:bottom w:val="none" w:sz="0" w:space="0" w:color="auto"/>
                        <w:right w:val="none" w:sz="0" w:space="0" w:color="auto"/>
                      </w:divBdr>
                    </w:div>
                  </w:divsChild>
                </w:div>
                <w:div w:id="1814329750">
                  <w:marLeft w:val="0"/>
                  <w:marRight w:val="0"/>
                  <w:marTop w:val="0"/>
                  <w:marBottom w:val="0"/>
                  <w:divBdr>
                    <w:top w:val="none" w:sz="0" w:space="0" w:color="auto"/>
                    <w:left w:val="none" w:sz="0" w:space="0" w:color="auto"/>
                    <w:bottom w:val="none" w:sz="0" w:space="0" w:color="auto"/>
                    <w:right w:val="none" w:sz="0" w:space="0" w:color="auto"/>
                  </w:divBdr>
                  <w:divsChild>
                    <w:div w:id="620501740">
                      <w:marLeft w:val="0"/>
                      <w:marRight w:val="0"/>
                      <w:marTop w:val="0"/>
                      <w:marBottom w:val="0"/>
                      <w:divBdr>
                        <w:top w:val="none" w:sz="0" w:space="0" w:color="auto"/>
                        <w:left w:val="none" w:sz="0" w:space="0" w:color="auto"/>
                        <w:bottom w:val="none" w:sz="0" w:space="0" w:color="auto"/>
                        <w:right w:val="none" w:sz="0" w:space="0" w:color="auto"/>
                      </w:divBdr>
                    </w:div>
                  </w:divsChild>
                </w:div>
                <w:div w:id="2058816988">
                  <w:marLeft w:val="0"/>
                  <w:marRight w:val="0"/>
                  <w:marTop w:val="0"/>
                  <w:marBottom w:val="0"/>
                  <w:divBdr>
                    <w:top w:val="none" w:sz="0" w:space="0" w:color="auto"/>
                    <w:left w:val="none" w:sz="0" w:space="0" w:color="auto"/>
                    <w:bottom w:val="none" w:sz="0" w:space="0" w:color="auto"/>
                    <w:right w:val="none" w:sz="0" w:space="0" w:color="auto"/>
                  </w:divBdr>
                  <w:divsChild>
                    <w:div w:id="210655498">
                      <w:marLeft w:val="0"/>
                      <w:marRight w:val="0"/>
                      <w:marTop w:val="0"/>
                      <w:marBottom w:val="0"/>
                      <w:divBdr>
                        <w:top w:val="none" w:sz="0" w:space="0" w:color="auto"/>
                        <w:left w:val="none" w:sz="0" w:space="0" w:color="auto"/>
                        <w:bottom w:val="none" w:sz="0" w:space="0" w:color="auto"/>
                        <w:right w:val="none" w:sz="0" w:space="0" w:color="auto"/>
                      </w:divBdr>
                    </w:div>
                  </w:divsChild>
                </w:div>
                <w:div w:id="2004427262">
                  <w:marLeft w:val="0"/>
                  <w:marRight w:val="0"/>
                  <w:marTop w:val="0"/>
                  <w:marBottom w:val="0"/>
                  <w:divBdr>
                    <w:top w:val="none" w:sz="0" w:space="0" w:color="auto"/>
                    <w:left w:val="none" w:sz="0" w:space="0" w:color="auto"/>
                    <w:bottom w:val="none" w:sz="0" w:space="0" w:color="auto"/>
                    <w:right w:val="none" w:sz="0" w:space="0" w:color="auto"/>
                  </w:divBdr>
                  <w:divsChild>
                    <w:div w:id="1224875815">
                      <w:marLeft w:val="0"/>
                      <w:marRight w:val="0"/>
                      <w:marTop w:val="0"/>
                      <w:marBottom w:val="0"/>
                      <w:divBdr>
                        <w:top w:val="none" w:sz="0" w:space="0" w:color="auto"/>
                        <w:left w:val="none" w:sz="0" w:space="0" w:color="auto"/>
                        <w:bottom w:val="none" w:sz="0" w:space="0" w:color="auto"/>
                        <w:right w:val="none" w:sz="0" w:space="0" w:color="auto"/>
                      </w:divBdr>
                    </w:div>
                    <w:div w:id="830407663">
                      <w:marLeft w:val="0"/>
                      <w:marRight w:val="0"/>
                      <w:marTop w:val="0"/>
                      <w:marBottom w:val="0"/>
                      <w:divBdr>
                        <w:top w:val="none" w:sz="0" w:space="0" w:color="auto"/>
                        <w:left w:val="none" w:sz="0" w:space="0" w:color="auto"/>
                        <w:bottom w:val="none" w:sz="0" w:space="0" w:color="auto"/>
                        <w:right w:val="none" w:sz="0" w:space="0" w:color="auto"/>
                      </w:divBdr>
                    </w:div>
                  </w:divsChild>
                </w:div>
                <w:div w:id="1082486863">
                  <w:marLeft w:val="0"/>
                  <w:marRight w:val="0"/>
                  <w:marTop w:val="0"/>
                  <w:marBottom w:val="0"/>
                  <w:divBdr>
                    <w:top w:val="none" w:sz="0" w:space="0" w:color="auto"/>
                    <w:left w:val="none" w:sz="0" w:space="0" w:color="auto"/>
                    <w:bottom w:val="none" w:sz="0" w:space="0" w:color="auto"/>
                    <w:right w:val="none" w:sz="0" w:space="0" w:color="auto"/>
                  </w:divBdr>
                  <w:divsChild>
                    <w:div w:id="614942027">
                      <w:marLeft w:val="0"/>
                      <w:marRight w:val="0"/>
                      <w:marTop w:val="0"/>
                      <w:marBottom w:val="0"/>
                      <w:divBdr>
                        <w:top w:val="none" w:sz="0" w:space="0" w:color="auto"/>
                        <w:left w:val="none" w:sz="0" w:space="0" w:color="auto"/>
                        <w:bottom w:val="none" w:sz="0" w:space="0" w:color="auto"/>
                        <w:right w:val="none" w:sz="0" w:space="0" w:color="auto"/>
                      </w:divBdr>
                    </w:div>
                    <w:div w:id="1668557849">
                      <w:marLeft w:val="0"/>
                      <w:marRight w:val="0"/>
                      <w:marTop w:val="0"/>
                      <w:marBottom w:val="0"/>
                      <w:divBdr>
                        <w:top w:val="none" w:sz="0" w:space="0" w:color="auto"/>
                        <w:left w:val="none" w:sz="0" w:space="0" w:color="auto"/>
                        <w:bottom w:val="none" w:sz="0" w:space="0" w:color="auto"/>
                        <w:right w:val="none" w:sz="0" w:space="0" w:color="auto"/>
                      </w:divBdr>
                    </w:div>
                  </w:divsChild>
                </w:div>
                <w:div w:id="1378162252">
                  <w:marLeft w:val="0"/>
                  <w:marRight w:val="0"/>
                  <w:marTop w:val="0"/>
                  <w:marBottom w:val="0"/>
                  <w:divBdr>
                    <w:top w:val="none" w:sz="0" w:space="0" w:color="auto"/>
                    <w:left w:val="none" w:sz="0" w:space="0" w:color="auto"/>
                    <w:bottom w:val="none" w:sz="0" w:space="0" w:color="auto"/>
                    <w:right w:val="none" w:sz="0" w:space="0" w:color="auto"/>
                  </w:divBdr>
                  <w:divsChild>
                    <w:div w:id="1076442753">
                      <w:marLeft w:val="0"/>
                      <w:marRight w:val="0"/>
                      <w:marTop w:val="0"/>
                      <w:marBottom w:val="0"/>
                      <w:divBdr>
                        <w:top w:val="none" w:sz="0" w:space="0" w:color="auto"/>
                        <w:left w:val="none" w:sz="0" w:space="0" w:color="auto"/>
                        <w:bottom w:val="none" w:sz="0" w:space="0" w:color="auto"/>
                        <w:right w:val="none" w:sz="0" w:space="0" w:color="auto"/>
                      </w:divBdr>
                    </w:div>
                    <w:div w:id="255945561">
                      <w:marLeft w:val="0"/>
                      <w:marRight w:val="0"/>
                      <w:marTop w:val="0"/>
                      <w:marBottom w:val="0"/>
                      <w:divBdr>
                        <w:top w:val="none" w:sz="0" w:space="0" w:color="auto"/>
                        <w:left w:val="none" w:sz="0" w:space="0" w:color="auto"/>
                        <w:bottom w:val="none" w:sz="0" w:space="0" w:color="auto"/>
                        <w:right w:val="none" w:sz="0" w:space="0" w:color="auto"/>
                      </w:divBdr>
                    </w:div>
                  </w:divsChild>
                </w:div>
                <w:div w:id="255286499">
                  <w:marLeft w:val="0"/>
                  <w:marRight w:val="0"/>
                  <w:marTop w:val="0"/>
                  <w:marBottom w:val="0"/>
                  <w:divBdr>
                    <w:top w:val="none" w:sz="0" w:space="0" w:color="auto"/>
                    <w:left w:val="none" w:sz="0" w:space="0" w:color="auto"/>
                    <w:bottom w:val="none" w:sz="0" w:space="0" w:color="auto"/>
                    <w:right w:val="none" w:sz="0" w:space="0" w:color="auto"/>
                  </w:divBdr>
                  <w:divsChild>
                    <w:div w:id="17126406">
                      <w:marLeft w:val="0"/>
                      <w:marRight w:val="0"/>
                      <w:marTop w:val="0"/>
                      <w:marBottom w:val="0"/>
                      <w:divBdr>
                        <w:top w:val="none" w:sz="0" w:space="0" w:color="auto"/>
                        <w:left w:val="none" w:sz="0" w:space="0" w:color="auto"/>
                        <w:bottom w:val="none" w:sz="0" w:space="0" w:color="auto"/>
                        <w:right w:val="none" w:sz="0" w:space="0" w:color="auto"/>
                      </w:divBdr>
                    </w:div>
                  </w:divsChild>
                </w:div>
                <w:div w:id="481118154">
                  <w:marLeft w:val="0"/>
                  <w:marRight w:val="0"/>
                  <w:marTop w:val="0"/>
                  <w:marBottom w:val="0"/>
                  <w:divBdr>
                    <w:top w:val="none" w:sz="0" w:space="0" w:color="auto"/>
                    <w:left w:val="none" w:sz="0" w:space="0" w:color="auto"/>
                    <w:bottom w:val="none" w:sz="0" w:space="0" w:color="auto"/>
                    <w:right w:val="none" w:sz="0" w:space="0" w:color="auto"/>
                  </w:divBdr>
                  <w:divsChild>
                    <w:div w:id="277029734">
                      <w:marLeft w:val="0"/>
                      <w:marRight w:val="0"/>
                      <w:marTop w:val="0"/>
                      <w:marBottom w:val="0"/>
                      <w:divBdr>
                        <w:top w:val="none" w:sz="0" w:space="0" w:color="auto"/>
                        <w:left w:val="none" w:sz="0" w:space="0" w:color="auto"/>
                        <w:bottom w:val="none" w:sz="0" w:space="0" w:color="auto"/>
                        <w:right w:val="none" w:sz="0" w:space="0" w:color="auto"/>
                      </w:divBdr>
                    </w:div>
                  </w:divsChild>
                </w:div>
                <w:div w:id="144595157">
                  <w:marLeft w:val="0"/>
                  <w:marRight w:val="0"/>
                  <w:marTop w:val="0"/>
                  <w:marBottom w:val="0"/>
                  <w:divBdr>
                    <w:top w:val="none" w:sz="0" w:space="0" w:color="auto"/>
                    <w:left w:val="none" w:sz="0" w:space="0" w:color="auto"/>
                    <w:bottom w:val="none" w:sz="0" w:space="0" w:color="auto"/>
                    <w:right w:val="none" w:sz="0" w:space="0" w:color="auto"/>
                  </w:divBdr>
                  <w:divsChild>
                    <w:div w:id="482743478">
                      <w:marLeft w:val="0"/>
                      <w:marRight w:val="0"/>
                      <w:marTop w:val="0"/>
                      <w:marBottom w:val="0"/>
                      <w:divBdr>
                        <w:top w:val="none" w:sz="0" w:space="0" w:color="auto"/>
                        <w:left w:val="none" w:sz="0" w:space="0" w:color="auto"/>
                        <w:bottom w:val="none" w:sz="0" w:space="0" w:color="auto"/>
                        <w:right w:val="none" w:sz="0" w:space="0" w:color="auto"/>
                      </w:divBdr>
                    </w:div>
                  </w:divsChild>
                </w:div>
                <w:div w:id="2047831304">
                  <w:marLeft w:val="0"/>
                  <w:marRight w:val="0"/>
                  <w:marTop w:val="0"/>
                  <w:marBottom w:val="0"/>
                  <w:divBdr>
                    <w:top w:val="none" w:sz="0" w:space="0" w:color="auto"/>
                    <w:left w:val="none" w:sz="0" w:space="0" w:color="auto"/>
                    <w:bottom w:val="none" w:sz="0" w:space="0" w:color="auto"/>
                    <w:right w:val="none" w:sz="0" w:space="0" w:color="auto"/>
                  </w:divBdr>
                  <w:divsChild>
                    <w:div w:id="196162947">
                      <w:marLeft w:val="0"/>
                      <w:marRight w:val="0"/>
                      <w:marTop w:val="0"/>
                      <w:marBottom w:val="0"/>
                      <w:divBdr>
                        <w:top w:val="none" w:sz="0" w:space="0" w:color="auto"/>
                        <w:left w:val="none" w:sz="0" w:space="0" w:color="auto"/>
                        <w:bottom w:val="none" w:sz="0" w:space="0" w:color="auto"/>
                        <w:right w:val="none" w:sz="0" w:space="0" w:color="auto"/>
                      </w:divBdr>
                    </w:div>
                  </w:divsChild>
                </w:div>
                <w:div w:id="33239671">
                  <w:marLeft w:val="0"/>
                  <w:marRight w:val="0"/>
                  <w:marTop w:val="0"/>
                  <w:marBottom w:val="0"/>
                  <w:divBdr>
                    <w:top w:val="none" w:sz="0" w:space="0" w:color="auto"/>
                    <w:left w:val="none" w:sz="0" w:space="0" w:color="auto"/>
                    <w:bottom w:val="none" w:sz="0" w:space="0" w:color="auto"/>
                    <w:right w:val="none" w:sz="0" w:space="0" w:color="auto"/>
                  </w:divBdr>
                  <w:divsChild>
                    <w:div w:id="1854221719">
                      <w:marLeft w:val="0"/>
                      <w:marRight w:val="0"/>
                      <w:marTop w:val="0"/>
                      <w:marBottom w:val="0"/>
                      <w:divBdr>
                        <w:top w:val="none" w:sz="0" w:space="0" w:color="auto"/>
                        <w:left w:val="none" w:sz="0" w:space="0" w:color="auto"/>
                        <w:bottom w:val="none" w:sz="0" w:space="0" w:color="auto"/>
                        <w:right w:val="none" w:sz="0" w:space="0" w:color="auto"/>
                      </w:divBdr>
                    </w:div>
                  </w:divsChild>
                </w:div>
                <w:div w:id="1136993950">
                  <w:marLeft w:val="0"/>
                  <w:marRight w:val="0"/>
                  <w:marTop w:val="0"/>
                  <w:marBottom w:val="0"/>
                  <w:divBdr>
                    <w:top w:val="none" w:sz="0" w:space="0" w:color="auto"/>
                    <w:left w:val="none" w:sz="0" w:space="0" w:color="auto"/>
                    <w:bottom w:val="none" w:sz="0" w:space="0" w:color="auto"/>
                    <w:right w:val="none" w:sz="0" w:space="0" w:color="auto"/>
                  </w:divBdr>
                  <w:divsChild>
                    <w:div w:id="598638543">
                      <w:marLeft w:val="0"/>
                      <w:marRight w:val="0"/>
                      <w:marTop w:val="0"/>
                      <w:marBottom w:val="0"/>
                      <w:divBdr>
                        <w:top w:val="none" w:sz="0" w:space="0" w:color="auto"/>
                        <w:left w:val="none" w:sz="0" w:space="0" w:color="auto"/>
                        <w:bottom w:val="none" w:sz="0" w:space="0" w:color="auto"/>
                        <w:right w:val="none" w:sz="0" w:space="0" w:color="auto"/>
                      </w:divBdr>
                    </w:div>
                  </w:divsChild>
                </w:div>
                <w:div w:id="120541284">
                  <w:marLeft w:val="0"/>
                  <w:marRight w:val="0"/>
                  <w:marTop w:val="0"/>
                  <w:marBottom w:val="0"/>
                  <w:divBdr>
                    <w:top w:val="none" w:sz="0" w:space="0" w:color="auto"/>
                    <w:left w:val="none" w:sz="0" w:space="0" w:color="auto"/>
                    <w:bottom w:val="none" w:sz="0" w:space="0" w:color="auto"/>
                    <w:right w:val="none" w:sz="0" w:space="0" w:color="auto"/>
                  </w:divBdr>
                  <w:divsChild>
                    <w:div w:id="419445868">
                      <w:marLeft w:val="0"/>
                      <w:marRight w:val="0"/>
                      <w:marTop w:val="0"/>
                      <w:marBottom w:val="0"/>
                      <w:divBdr>
                        <w:top w:val="none" w:sz="0" w:space="0" w:color="auto"/>
                        <w:left w:val="none" w:sz="0" w:space="0" w:color="auto"/>
                        <w:bottom w:val="none" w:sz="0" w:space="0" w:color="auto"/>
                        <w:right w:val="none" w:sz="0" w:space="0" w:color="auto"/>
                      </w:divBdr>
                    </w:div>
                  </w:divsChild>
                </w:div>
                <w:div w:id="601062539">
                  <w:marLeft w:val="0"/>
                  <w:marRight w:val="0"/>
                  <w:marTop w:val="0"/>
                  <w:marBottom w:val="0"/>
                  <w:divBdr>
                    <w:top w:val="none" w:sz="0" w:space="0" w:color="auto"/>
                    <w:left w:val="none" w:sz="0" w:space="0" w:color="auto"/>
                    <w:bottom w:val="none" w:sz="0" w:space="0" w:color="auto"/>
                    <w:right w:val="none" w:sz="0" w:space="0" w:color="auto"/>
                  </w:divBdr>
                  <w:divsChild>
                    <w:div w:id="840239109">
                      <w:marLeft w:val="0"/>
                      <w:marRight w:val="0"/>
                      <w:marTop w:val="0"/>
                      <w:marBottom w:val="0"/>
                      <w:divBdr>
                        <w:top w:val="none" w:sz="0" w:space="0" w:color="auto"/>
                        <w:left w:val="none" w:sz="0" w:space="0" w:color="auto"/>
                        <w:bottom w:val="none" w:sz="0" w:space="0" w:color="auto"/>
                        <w:right w:val="none" w:sz="0" w:space="0" w:color="auto"/>
                      </w:divBdr>
                    </w:div>
                  </w:divsChild>
                </w:div>
                <w:div w:id="1448889606">
                  <w:marLeft w:val="0"/>
                  <w:marRight w:val="0"/>
                  <w:marTop w:val="0"/>
                  <w:marBottom w:val="0"/>
                  <w:divBdr>
                    <w:top w:val="none" w:sz="0" w:space="0" w:color="auto"/>
                    <w:left w:val="none" w:sz="0" w:space="0" w:color="auto"/>
                    <w:bottom w:val="none" w:sz="0" w:space="0" w:color="auto"/>
                    <w:right w:val="none" w:sz="0" w:space="0" w:color="auto"/>
                  </w:divBdr>
                  <w:divsChild>
                    <w:div w:id="208417834">
                      <w:marLeft w:val="0"/>
                      <w:marRight w:val="0"/>
                      <w:marTop w:val="0"/>
                      <w:marBottom w:val="0"/>
                      <w:divBdr>
                        <w:top w:val="none" w:sz="0" w:space="0" w:color="auto"/>
                        <w:left w:val="none" w:sz="0" w:space="0" w:color="auto"/>
                        <w:bottom w:val="none" w:sz="0" w:space="0" w:color="auto"/>
                        <w:right w:val="none" w:sz="0" w:space="0" w:color="auto"/>
                      </w:divBdr>
                    </w:div>
                  </w:divsChild>
                </w:div>
                <w:div w:id="406154519">
                  <w:marLeft w:val="0"/>
                  <w:marRight w:val="0"/>
                  <w:marTop w:val="0"/>
                  <w:marBottom w:val="0"/>
                  <w:divBdr>
                    <w:top w:val="none" w:sz="0" w:space="0" w:color="auto"/>
                    <w:left w:val="none" w:sz="0" w:space="0" w:color="auto"/>
                    <w:bottom w:val="none" w:sz="0" w:space="0" w:color="auto"/>
                    <w:right w:val="none" w:sz="0" w:space="0" w:color="auto"/>
                  </w:divBdr>
                  <w:divsChild>
                    <w:div w:id="2132937512">
                      <w:marLeft w:val="0"/>
                      <w:marRight w:val="0"/>
                      <w:marTop w:val="0"/>
                      <w:marBottom w:val="0"/>
                      <w:divBdr>
                        <w:top w:val="none" w:sz="0" w:space="0" w:color="auto"/>
                        <w:left w:val="none" w:sz="0" w:space="0" w:color="auto"/>
                        <w:bottom w:val="none" w:sz="0" w:space="0" w:color="auto"/>
                        <w:right w:val="none" w:sz="0" w:space="0" w:color="auto"/>
                      </w:divBdr>
                    </w:div>
                  </w:divsChild>
                </w:div>
                <w:div w:id="1277054756">
                  <w:marLeft w:val="0"/>
                  <w:marRight w:val="0"/>
                  <w:marTop w:val="0"/>
                  <w:marBottom w:val="0"/>
                  <w:divBdr>
                    <w:top w:val="none" w:sz="0" w:space="0" w:color="auto"/>
                    <w:left w:val="none" w:sz="0" w:space="0" w:color="auto"/>
                    <w:bottom w:val="none" w:sz="0" w:space="0" w:color="auto"/>
                    <w:right w:val="none" w:sz="0" w:space="0" w:color="auto"/>
                  </w:divBdr>
                  <w:divsChild>
                    <w:div w:id="627276694">
                      <w:marLeft w:val="0"/>
                      <w:marRight w:val="0"/>
                      <w:marTop w:val="0"/>
                      <w:marBottom w:val="0"/>
                      <w:divBdr>
                        <w:top w:val="none" w:sz="0" w:space="0" w:color="auto"/>
                        <w:left w:val="none" w:sz="0" w:space="0" w:color="auto"/>
                        <w:bottom w:val="none" w:sz="0" w:space="0" w:color="auto"/>
                        <w:right w:val="none" w:sz="0" w:space="0" w:color="auto"/>
                      </w:divBdr>
                    </w:div>
                  </w:divsChild>
                </w:div>
                <w:div w:id="2130006001">
                  <w:marLeft w:val="0"/>
                  <w:marRight w:val="0"/>
                  <w:marTop w:val="0"/>
                  <w:marBottom w:val="0"/>
                  <w:divBdr>
                    <w:top w:val="none" w:sz="0" w:space="0" w:color="auto"/>
                    <w:left w:val="none" w:sz="0" w:space="0" w:color="auto"/>
                    <w:bottom w:val="none" w:sz="0" w:space="0" w:color="auto"/>
                    <w:right w:val="none" w:sz="0" w:space="0" w:color="auto"/>
                  </w:divBdr>
                  <w:divsChild>
                    <w:div w:id="954020936">
                      <w:marLeft w:val="0"/>
                      <w:marRight w:val="0"/>
                      <w:marTop w:val="0"/>
                      <w:marBottom w:val="0"/>
                      <w:divBdr>
                        <w:top w:val="none" w:sz="0" w:space="0" w:color="auto"/>
                        <w:left w:val="none" w:sz="0" w:space="0" w:color="auto"/>
                        <w:bottom w:val="none" w:sz="0" w:space="0" w:color="auto"/>
                        <w:right w:val="none" w:sz="0" w:space="0" w:color="auto"/>
                      </w:divBdr>
                    </w:div>
                    <w:div w:id="1488477187">
                      <w:marLeft w:val="0"/>
                      <w:marRight w:val="0"/>
                      <w:marTop w:val="0"/>
                      <w:marBottom w:val="0"/>
                      <w:divBdr>
                        <w:top w:val="none" w:sz="0" w:space="0" w:color="auto"/>
                        <w:left w:val="none" w:sz="0" w:space="0" w:color="auto"/>
                        <w:bottom w:val="none" w:sz="0" w:space="0" w:color="auto"/>
                        <w:right w:val="none" w:sz="0" w:space="0" w:color="auto"/>
                      </w:divBdr>
                    </w:div>
                  </w:divsChild>
                </w:div>
                <w:div w:id="1673754739">
                  <w:marLeft w:val="0"/>
                  <w:marRight w:val="0"/>
                  <w:marTop w:val="0"/>
                  <w:marBottom w:val="0"/>
                  <w:divBdr>
                    <w:top w:val="none" w:sz="0" w:space="0" w:color="auto"/>
                    <w:left w:val="none" w:sz="0" w:space="0" w:color="auto"/>
                    <w:bottom w:val="none" w:sz="0" w:space="0" w:color="auto"/>
                    <w:right w:val="none" w:sz="0" w:space="0" w:color="auto"/>
                  </w:divBdr>
                  <w:divsChild>
                    <w:div w:id="25374519">
                      <w:marLeft w:val="0"/>
                      <w:marRight w:val="0"/>
                      <w:marTop w:val="0"/>
                      <w:marBottom w:val="0"/>
                      <w:divBdr>
                        <w:top w:val="none" w:sz="0" w:space="0" w:color="auto"/>
                        <w:left w:val="none" w:sz="0" w:space="0" w:color="auto"/>
                        <w:bottom w:val="none" w:sz="0" w:space="0" w:color="auto"/>
                        <w:right w:val="none" w:sz="0" w:space="0" w:color="auto"/>
                      </w:divBdr>
                    </w:div>
                  </w:divsChild>
                </w:div>
                <w:div w:id="192690160">
                  <w:marLeft w:val="0"/>
                  <w:marRight w:val="0"/>
                  <w:marTop w:val="0"/>
                  <w:marBottom w:val="0"/>
                  <w:divBdr>
                    <w:top w:val="none" w:sz="0" w:space="0" w:color="auto"/>
                    <w:left w:val="none" w:sz="0" w:space="0" w:color="auto"/>
                    <w:bottom w:val="none" w:sz="0" w:space="0" w:color="auto"/>
                    <w:right w:val="none" w:sz="0" w:space="0" w:color="auto"/>
                  </w:divBdr>
                  <w:divsChild>
                    <w:div w:id="59521472">
                      <w:marLeft w:val="0"/>
                      <w:marRight w:val="0"/>
                      <w:marTop w:val="0"/>
                      <w:marBottom w:val="0"/>
                      <w:divBdr>
                        <w:top w:val="none" w:sz="0" w:space="0" w:color="auto"/>
                        <w:left w:val="none" w:sz="0" w:space="0" w:color="auto"/>
                        <w:bottom w:val="none" w:sz="0" w:space="0" w:color="auto"/>
                        <w:right w:val="none" w:sz="0" w:space="0" w:color="auto"/>
                      </w:divBdr>
                    </w:div>
                  </w:divsChild>
                </w:div>
                <w:div w:id="1147823948">
                  <w:marLeft w:val="0"/>
                  <w:marRight w:val="0"/>
                  <w:marTop w:val="0"/>
                  <w:marBottom w:val="0"/>
                  <w:divBdr>
                    <w:top w:val="none" w:sz="0" w:space="0" w:color="auto"/>
                    <w:left w:val="none" w:sz="0" w:space="0" w:color="auto"/>
                    <w:bottom w:val="none" w:sz="0" w:space="0" w:color="auto"/>
                    <w:right w:val="none" w:sz="0" w:space="0" w:color="auto"/>
                  </w:divBdr>
                  <w:divsChild>
                    <w:div w:id="25062302">
                      <w:marLeft w:val="0"/>
                      <w:marRight w:val="0"/>
                      <w:marTop w:val="0"/>
                      <w:marBottom w:val="0"/>
                      <w:divBdr>
                        <w:top w:val="none" w:sz="0" w:space="0" w:color="auto"/>
                        <w:left w:val="none" w:sz="0" w:space="0" w:color="auto"/>
                        <w:bottom w:val="none" w:sz="0" w:space="0" w:color="auto"/>
                        <w:right w:val="none" w:sz="0" w:space="0" w:color="auto"/>
                      </w:divBdr>
                    </w:div>
                  </w:divsChild>
                </w:div>
                <w:div w:id="1006052819">
                  <w:marLeft w:val="0"/>
                  <w:marRight w:val="0"/>
                  <w:marTop w:val="0"/>
                  <w:marBottom w:val="0"/>
                  <w:divBdr>
                    <w:top w:val="none" w:sz="0" w:space="0" w:color="auto"/>
                    <w:left w:val="none" w:sz="0" w:space="0" w:color="auto"/>
                    <w:bottom w:val="none" w:sz="0" w:space="0" w:color="auto"/>
                    <w:right w:val="none" w:sz="0" w:space="0" w:color="auto"/>
                  </w:divBdr>
                  <w:divsChild>
                    <w:div w:id="17704437">
                      <w:marLeft w:val="0"/>
                      <w:marRight w:val="0"/>
                      <w:marTop w:val="0"/>
                      <w:marBottom w:val="0"/>
                      <w:divBdr>
                        <w:top w:val="none" w:sz="0" w:space="0" w:color="auto"/>
                        <w:left w:val="none" w:sz="0" w:space="0" w:color="auto"/>
                        <w:bottom w:val="none" w:sz="0" w:space="0" w:color="auto"/>
                        <w:right w:val="none" w:sz="0" w:space="0" w:color="auto"/>
                      </w:divBdr>
                    </w:div>
                  </w:divsChild>
                </w:div>
                <w:div w:id="1137525967">
                  <w:marLeft w:val="0"/>
                  <w:marRight w:val="0"/>
                  <w:marTop w:val="0"/>
                  <w:marBottom w:val="0"/>
                  <w:divBdr>
                    <w:top w:val="none" w:sz="0" w:space="0" w:color="auto"/>
                    <w:left w:val="none" w:sz="0" w:space="0" w:color="auto"/>
                    <w:bottom w:val="none" w:sz="0" w:space="0" w:color="auto"/>
                    <w:right w:val="none" w:sz="0" w:space="0" w:color="auto"/>
                  </w:divBdr>
                  <w:divsChild>
                    <w:div w:id="801733359">
                      <w:marLeft w:val="0"/>
                      <w:marRight w:val="0"/>
                      <w:marTop w:val="0"/>
                      <w:marBottom w:val="0"/>
                      <w:divBdr>
                        <w:top w:val="none" w:sz="0" w:space="0" w:color="auto"/>
                        <w:left w:val="none" w:sz="0" w:space="0" w:color="auto"/>
                        <w:bottom w:val="none" w:sz="0" w:space="0" w:color="auto"/>
                        <w:right w:val="none" w:sz="0" w:space="0" w:color="auto"/>
                      </w:divBdr>
                    </w:div>
                  </w:divsChild>
                </w:div>
                <w:div w:id="1153834321">
                  <w:marLeft w:val="0"/>
                  <w:marRight w:val="0"/>
                  <w:marTop w:val="0"/>
                  <w:marBottom w:val="0"/>
                  <w:divBdr>
                    <w:top w:val="none" w:sz="0" w:space="0" w:color="auto"/>
                    <w:left w:val="none" w:sz="0" w:space="0" w:color="auto"/>
                    <w:bottom w:val="none" w:sz="0" w:space="0" w:color="auto"/>
                    <w:right w:val="none" w:sz="0" w:space="0" w:color="auto"/>
                  </w:divBdr>
                  <w:divsChild>
                    <w:div w:id="1394355078">
                      <w:marLeft w:val="0"/>
                      <w:marRight w:val="0"/>
                      <w:marTop w:val="0"/>
                      <w:marBottom w:val="0"/>
                      <w:divBdr>
                        <w:top w:val="none" w:sz="0" w:space="0" w:color="auto"/>
                        <w:left w:val="none" w:sz="0" w:space="0" w:color="auto"/>
                        <w:bottom w:val="none" w:sz="0" w:space="0" w:color="auto"/>
                        <w:right w:val="none" w:sz="0" w:space="0" w:color="auto"/>
                      </w:divBdr>
                    </w:div>
                  </w:divsChild>
                </w:div>
                <w:div w:id="1189484383">
                  <w:marLeft w:val="0"/>
                  <w:marRight w:val="0"/>
                  <w:marTop w:val="0"/>
                  <w:marBottom w:val="0"/>
                  <w:divBdr>
                    <w:top w:val="none" w:sz="0" w:space="0" w:color="auto"/>
                    <w:left w:val="none" w:sz="0" w:space="0" w:color="auto"/>
                    <w:bottom w:val="none" w:sz="0" w:space="0" w:color="auto"/>
                    <w:right w:val="none" w:sz="0" w:space="0" w:color="auto"/>
                  </w:divBdr>
                  <w:divsChild>
                    <w:div w:id="1202471872">
                      <w:marLeft w:val="0"/>
                      <w:marRight w:val="0"/>
                      <w:marTop w:val="0"/>
                      <w:marBottom w:val="0"/>
                      <w:divBdr>
                        <w:top w:val="none" w:sz="0" w:space="0" w:color="auto"/>
                        <w:left w:val="none" w:sz="0" w:space="0" w:color="auto"/>
                        <w:bottom w:val="none" w:sz="0" w:space="0" w:color="auto"/>
                        <w:right w:val="none" w:sz="0" w:space="0" w:color="auto"/>
                      </w:divBdr>
                    </w:div>
                  </w:divsChild>
                </w:div>
                <w:div w:id="893811398">
                  <w:marLeft w:val="0"/>
                  <w:marRight w:val="0"/>
                  <w:marTop w:val="0"/>
                  <w:marBottom w:val="0"/>
                  <w:divBdr>
                    <w:top w:val="none" w:sz="0" w:space="0" w:color="auto"/>
                    <w:left w:val="none" w:sz="0" w:space="0" w:color="auto"/>
                    <w:bottom w:val="none" w:sz="0" w:space="0" w:color="auto"/>
                    <w:right w:val="none" w:sz="0" w:space="0" w:color="auto"/>
                  </w:divBdr>
                  <w:divsChild>
                    <w:div w:id="521238825">
                      <w:marLeft w:val="0"/>
                      <w:marRight w:val="0"/>
                      <w:marTop w:val="0"/>
                      <w:marBottom w:val="0"/>
                      <w:divBdr>
                        <w:top w:val="none" w:sz="0" w:space="0" w:color="auto"/>
                        <w:left w:val="none" w:sz="0" w:space="0" w:color="auto"/>
                        <w:bottom w:val="none" w:sz="0" w:space="0" w:color="auto"/>
                        <w:right w:val="none" w:sz="0" w:space="0" w:color="auto"/>
                      </w:divBdr>
                    </w:div>
                  </w:divsChild>
                </w:div>
                <w:div w:id="914433845">
                  <w:marLeft w:val="0"/>
                  <w:marRight w:val="0"/>
                  <w:marTop w:val="0"/>
                  <w:marBottom w:val="0"/>
                  <w:divBdr>
                    <w:top w:val="none" w:sz="0" w:space="0" w:color="auto"/>
                    <w:left w:val="none" w:sz="0" w:space="0" w:color="auto"/>
                    <w:bottom w:val="none" w:sz="0" w:space="0" w:color="auto"/>
                    <w:right w:val="none" w:sz="0" w:space="0" w:color="auto"/>
                  </w:divBdr>
                  <w:divsChild>
                    <w:div w:id="744955073">
                      <w:marLeft w:val="0"/>
                      <w:marRight w:val="0"/>
                      <w:marTop w:val="0"/>
                      <w:marBottom w:val="0"/>
                      <w:divBdr>
                        <w:top w:val="none" w:sz="0" w:space="0" w:color="auto"/>
                        <w:left w:val="none" w:sz="0" w:space="0" w:color="auto"/>
                        <w:bottom w:val="none" w:sz="0" w:space="0" w:color="auto"/>
                        <w:right w:val="none" w:sz="0" w:space="0" w:color="auto"/>
                      </w:divBdr>
                    </w:div>
                  </w:divsChild>
                </w:div>
                <w:div w:id="1431008417">
                  <w:marLeft w:val="0"/>
                  <w:marRight w:val="0"/>
                  <w:marTop w:val="0"/>
                  <w:marBottom w:val="0"/>
                  <w:divBdr>
                    <w:top w:val="none" w:sz="0" w:space="0" w:color="auto"/>
                    <w:left w:val="none" w:sz="0" w:space="0" w:color="auto"/>
                    <w:bottom w:val="none" w:sz="0" w:space="0" w:color="auto"/>
                    <w:right w:val="none" w:sz="0" w:space="0" w:color="auto"/>
                  </w:divBdr>
                  <w:divsChild>
                    <w:div w:id="524946652">
                      <w:marLeft w:val="0"/>
                      <w:marRight w:val="0"/>
                      <w:marTop w:val="0"/>
                      <w:marBottom w:val="0"/>
                      <w:divBdr>
                        <w:top w:val="none" w:sz="0" w:space="0" w:color="auto"/>
                        <w:left w:val="none" w:sz="0" w:space="0" w:color="auto"/>
                        <w:bottom w:val="none" w:sz="0" w:space="0" w:color="auto"/>
                        <w:right w:val="none" w:sz="0" w:space="0" w:color="auto"/>
                      </w:divBdr>
                    </w:div>
                  </w:divsChild>
                </w:div>
                <w:div w:id="820388711">
                  <w:marLeft w:val="0"/>
                  <w:marRight w:val="0"/>
                  <w:marTop w:val="0"/>
                  <w:marBottom w:val="0"/>
                  <w:divBdr>
                    <w:top w:val="none" w:sz="0" w:space="0" w:color="auto"/>
                    <w:left w:val="none" w:sz="0" w:space="0" w:color="auto"/>
                    <w:bottom w:val="none" w:sz="0" w:space="0" w:color="auto"/>
                    <w:right w:val="none" w:sz="0" w:space="0" w:color="auto"/>
                  </w:divBdr>
                  <w:divsChild>
                    <w:div w:id="20929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80434">
          <w:marLeft w:val="0"/>
          <w:marRight w:val="0"/>
          <w:marTop w:val="0"/>
          <w:marBottom w:val="0"/>
          <w:divBdr>
            <w:top w:val="none" w:sz="0" w:space="0" w:color="auto"/>
            <w:left w:val="none" w:sz="0" w:space="0" w:color="auto"/>
            <w:bottom w:val="none" w:sz="0" w:space="0" w:color="auto"/>
            <w:right w:val="none" w:sz="0" w:space="0" w:color="auto"/>
          </w:divBdr>
          <w:divsChild>
            <w:div w:id="916597971">
              <w:marLeft w:val="0"/>
              <w:marRight w:val="0"/>
              <w:marTop w:val="0"/>
              <w:marBottom w:val="0"/>
              <w:divBdr>
                <w:top w:val="none" w:sz="0" w:space="0" w:color="auto"/>
                <w:left w:val="none" w:sz="0" w:space="0" w:color="auto"/>
                <w:bottom w:val="none" w:sz="0" w:space="0" w:color="auto"/>
                <w:right w:val="none" w:sz="0" w:space="0" w:color="auto"/>
              </w:divBdr>
            </w:div>
            <w:div w:id="1421639242">
              <w:marLeft w:val="0"/>
              <w:marRight w:val="0"/>
              <w:marTop w:val="0"/>
              <w:marBottom w:val="0"/>
              <w:divBdr>
                <w:top w:val="none" w:sz="0" w:space="0" w:color="auto"/>
                <w:left w:val="none" w:sz="0" w:space="0" w:color="auto"/>
                <w:bottom w:val="none" w:sz="0" w:space="0" w:color="auto"/>
                <w:right w:val="none" w:sz="0" w:space="0" w:color="auto"/>
              </w:divBdr>
            </w:div>
            <w:div w:id="291793720">
              <w:marLeft w:val="0"/>
              <w:marRight w:val="0"/>
              <w:marTop w:val="0"/>
              <w:marBottom w:val="0"/>
              <w:divBdr>
                <w:top w:val="none" w:sz="0" w:space="0" w:color="auto"/>
                <w:left w:val="none" w:sz="0" w:space="0" w:color="auto"/>
                <w:bottom w:val="none" w:sz="0" w:space="0" w:color="auto"/>
                <w:right w:val="none" w:sz="0" w:space="0" w:color="auto"/>
              </w:divBdr>
            </w:div>
            <w:div w:id="1859658096">
              <w:marLeft w:val="0"/>
              <w:marRight w:val="0"/>
              <w:marTop w:val="0"/>
              <w:marBottom w:val="0"/>
              <w:divBdr>
                <w:top w:val="none" w:sz="0" w:space="0" w:color="auto"/>
                <w:left w:val="none" w:sz="0" w:space="0" w:color="auto"/>
                <w:bottom w:val="none" w:sz="0" w:space="0" w:color="auto"/>
                <w:right w:val="none" w:sz="0" w:space="0" w:color="auto"/>
              </w:divBdr>
            </w:div>
            <w:div w:id="483856467">
              <w:marLeft w:val="0"/>
              <w:marRight w:val="0"/>
              <w:marTop w:val="0"/>
              <w:marBottom w:val="0"/>
              <w:divBdr>
                <w:top w:val="none" w:sz="0" w:space="0" w:color="auto"/>
                <w:left w:val="none" w:sz="0" w:space="0" w:color="auto"/>
                <w:bottom w:val="none" w:sz="0" w:space="0" w:color="auto"/>
                <w:right w:val="none" w:sz="0" w:space="0" w:color="auto"/>
              </w:divBdr>
            </w:div>
            <w:div w:id="1323047578">
              <w:marLeft w:val="0"/>
              <w:marRight w:val="0"/>
              <w:marTop w:val="0"/>
              <w:marBottom w:val="0"/>
              <w:divBdr>
                <w:top w:val="none" w:sz="0" w:space="0" w:color="auto"/>
                <w:left w:val="none" w:sz="0" w:space="0" w:color="auto"/>
                <w:bottom w:val="none" w:sz="0" w:space="0" w:color="auto"/>
                <w:right w:val="none" w:sz="0" w:space="0" w:color="auto"/>
              </w:divBdr>
            </w:div>
            <w:div w:id="17045305">
              <w:marLeft w:val="0"/>
              <w:marRight w:val="0"/>
              <w:marTop w:val="0"/>
              <w:marBottom w:val="0"/>
              <w:divBdr>
                <w:top w:val="none" w:sz="0" w:space="0" w:color="auto"/>
                <w:left w:val="none" w:sz="0" w:space="0" w:color="auto"/>
                <w:bottom w:val="none" w:sz="0" w:space="0" w:color="auto"/>
                <w:right w:val="none" w:sz="0" w:space="0" w:color="auto"/>
              </w:divBdr>
            </w:div>
          </w:divsChild>
        </w:div>
        <w:div w:id="1845626633">
          <w:marLeft w:val="0"/>
          <w:marRight w:val="0"/>
          <w:marTop w:val="0"/>
          <w:marBottom w:val="0"/>
          <w:divBdr>
            <w:top w:val="none" w:sz="0" w:space="0" w:color="auto"/>
            <w:left w:val="none" w:sz="0" w:space="0" w:color="auto"/>
            <w:bottom w:val="none" w:sz="0" w:space="0" w:color="auto"/>
            <w:right w:val="none" w:sz="0" w:space="0" w:color="auto"/>
          </w:divBdr>
          <w:divsChild>
            <w:div w:id="1507405637">
              <w:marLeft w:val="-75"/>
              <w:marRight w:val="0"/>
              <w:marTop w:val="30"/>
              <w:marBottom w:val="30"/>
              <w:divBdr>
                <w:top w:val="none" w:sz="0" w:space="0" w:color="auto"/>
                <w:left w:val="none" w:sz="0" w:space="0" w:color="auto"/>
                <w:bottom w:val="none" w:sz="0" w:space="0" w:color="auto"/>
                <w:right w:val="none" w:sz="0" w:space="0" w:color="auto"/>
              </w:divBdr>
              <w:divsChild>
                <w:div w:id="660355166">
                  <w:marLeft w:val="0"/>
                  <w:marRight w:val="0"/>
                  <w:marTop w:val="0"/>
                  <w:marBottom w:val="0"/>
                  <w:divBdr>
                    <w:top w:val="none" w:sz="0" w:space="0" w:color="auto"/>
                    <w:left w:val="none" w:sz="0" w:space="0" w:color="auto"/>
                    <w:bottom w:val="none" w:sz="0" w:space="0" w:color="auto"/>
                    <w:right w:val="none" w:sz="0" w:space="0" w:color="auto"/>
                  </w:divBdr>
                  <w:divsChild>
                    <w:div w:id="1346206633">
                      <w:marLeft w:val="0"/>
                      <w:marRight w:val="0"/>
                      <w:marTop w:val="0"/>
                      <w:marBottom w:val="0"/>
                      <w:divBdr>
                        <w:top w:val="none" w:sz="0" w:space="0" w:color="auto"/>
                        <w:left w:val="none" w:sz="0" w:space="0" w:color="auto"/>
                        <w:bottom w:val="none" w:sz="0" w:space="0" w:color="auto"/>
                        <w:right w:val="none" w:sz="0" w:space="0" w:color="auto"/>
                      </w:divBdr>
                    </w:div>
                  </w:divsChild>
                </w:div>
                <w:div w:id="784277193">
                  <w:marLeft w:val="0"/>
                  <w:marRight w:val="0"/>
                  <w:marTop w:val="0"/>
                  <w:marBottom w:val="0"/>
                  <w:divBdr>
                    <w:top w:val="none" w:sz="0" w:space="0" w:color="auto"/>
                    <w:left w:val="none" w:sz="0" w:space="0" w:color="auto"/>
                    <w:bottom w:val="none" w:sz="0" w:space="0" w:color="auto"/>
                    <w:right w:val="none" w:sz="0" w:space="0" w:color="auto"/>
                  </w:divBdr>
                  <w:divsChild>
                    <w:div w:id="40063076">
                      <w:marLeft w:val="0"/>
                      <w:marRight w:val="0"/>
                      <w:marTop w:val="0"/>
                      <w:marBottom w:val="0"/>
                      <w:divBdr>
                        <w:top w:val="none" w:sz="0" w:space="0" w:color="auto"/>
                        <w:left w:val="none" w:sz="0" w:space="0" w:color="auto"/>
                        <w:bottom w:val="none" w:sz="0" w:space="0" w:color="auto"/>
                        <w:right w:val="none" w:sz="0" w:space="0" w:color="auto"/>
                      </w:divBdr>
                    </w:div>
                  </w:divsChild>
                </w:div>
                <w:div w:id="1703901609">
                  <w:marLeft w:val="0"/>
                  <w:marRight w:val="0"/>
                  <w:marTop w:val="0"/>
                  <w:marBottom w:val="0"/>
                  <w:divBdr>
                    <w:top w:val="none" w:sz="0" w:space="0" w:color="auto"/>
                    <w:left w:val="none" w:sz="0" w:space="0" w:color="auto"/>
                    <w:bottom w:val="none" w:sz="0" w:space="0" w:color="auto"/>
                    <w:right w:val="none" w:sz="0" w:space="0" w:color="auto"/>
                  </w:divBdr>
                  <w:divsChild>
                    <w:div w:id="65303242">
                      <w:marLeft w:val="0"/>
                      <w:marRight w:val="0"/>
                      <w:marTop w:val="0"/>
                      <w:marBottom w:val="0"/>
                      <w:divBdr>
                        <w:top w:val="none" w:sz="0" w:space="0" w:color="auto"/>
                        <w:left w:val="none" w:sz="0" w:space="0" w:color="auto"/>
                        <w:bottom w:val="none" w:sz="0" w:space="0" w:color="auto"/>
                        <w:right w:val="none" w:sz="0" w:space="0" w:color="auto"/>
                      </w:divBdr>
                    </w:div>
                  </w:divsChild>
                </w:div>
                <w:div w:id="508569754">
                  <w:marLeft w:val="0"/>
                  <w:marRight w:val="0"/>
                  <w:marTop w:val="0"/>
                  <w:marBottom w:val="0"/>
                  <w:divBdr>
                    <w:top w:val="none" w:sz="0" w:space="0" w:color="auto"/>
                    <w:left w:val="none" w:sz="0" w:space="0" w:color="auto"/>
                    <w:bottom w:val="none" w:sz="0" w:space="0" w:color="auto"/>
                    <w:right w:val="none" w:sz="0" w:space="0" w:color="auto"/>
                  </w:divBdr>
                  <w:divsChild>
                    <w:div w:id="124275985">
                      <w:marLeft w:val="0"/>
                      <w:marRight w:val="0"/>
                      <w:marTop w:val="0"/>
                      <w:marBottom w:val="0"/>
                      <w:divBdr>
                        <w:top w:val="none" w:sz="0" w:space="0" w:color="auto"/>
                        <w:left w:val="none" w:sz="0" w:space="0" w:color="auto"/>
                        <w:bottom w:val="none" w:sz="0" w:space="0" w:color="auto"/>
                        <w:right w:val="none" w:sz="0" w:space="0" w:color="auto"/>
                      </w:divBdr>
                    </w:div>
                  </w:divsChild>
                </w:div>
                <w:div w:id="1818719742">
                  <w:marLeft w:val="0"/>
                  <w:marRight w:val="0"/>
                  <w:marTop w:val="0"/>
                  <w:marBottom w:val="0"/>
                  <w:divBdr>
                    <w:top w:val="none" w:sz="0" w:space="0" w:color="auto"/>
                    <w:left w:val="none" w:sz="0" w:space="0" w:color="auto"/>
                    <w:bottom w:val="none" w:sz="0" w:space="0" w:color="auto"/>
                    <w:right w:val="none" w:sz="0" w:space="0" w:color="auto"/>
                  </w:divBdr>
                  <w:divsChild>
                    <w:div w:id="642082075">
                      <w:marLeft w:val="0"/>
                      <w:marRight w:val="0"/>
                      <w:marTop w:val="0"/>
                      <w:marBottom w:val="0"/>
                      <w:divBdr>
                        <w:top w:val="none" w:sz="0" w:space="0" w:color="auto"/>
                        <w:left w:val="none" w:sz="0" w:space="0" w:color="auto"/>
                        <w:bottom w:val="none" w:sz="0" w:space="0" w:color="auto"/>
                        <w:right w:val="none" w:sz="0" w:space="0" w:color="auto"/>
                      </w:divBdr>
                    </w:div>
                  </w:divsChild>
                </w:div>
                <w:div w:id="452285438">
                  <w:marLeft w:val="0"/>
                  <w:marRight w:val="0"/>
                  <w:marTop w:val="0"/>
                  <w:marBottom w:val="0"/>
                  <w:divBdr>
                    <w:top w:val="none" w:sz="0" w:space="0" w:color="auto"/>
                    <w:left w:val="none" w:sz="0" w:space="0" w:color="auto"/>
                    <w:bottom w:val="none" w:sz="0" w:space="0" w:color="auto"/>
                    <w:right w:val="none" w:sz="0" w:space="0" w:color="auto"/>
                  </w:divBdr>
                  <w:divsChild>
                    <w:div w:id="801771555">
                      <w:marLeft w:val="0"/>
                      <w:marRight w:val="0"/>
                      <w:marTop w:val="0"/>
                      <w:marBottom w:val="0"/>
                      <w:divBdr>
                        <w:top w:val="none" w:sz="0" w:space="0" w:color="auto"/>
                        <w:left w:val="none" w:sz="0" w:space="0" w:color="auto"/>
                        <w:bottom w:val="none" w:sz="0" w:space="0" w:color="auto"/>
                        <w:right w:val="none" w:sz="0" w:space="0" w:color="auto"/>
                      </w:divBdr>
                    </w:div>
                  </w:divsChild>
                </w:div>
                <w:div w:id="1373114209">
                  <w:marLeft w:val="0"/>
                  <w:marRight w:val="0"/>
                  <w:marTop w:val="0"/>
                  <w:marBottom w:val="0"/>
                  <w:divBdr>
                    <w:top w:val="none" w:sz="0" w:space="0" w:color="auto"/>
                    <w:left w:val="none" w:sz="0" w:space="0" w:color="auto"/>
                    <w:bottom w:val="none" w:sz="0" w:space="0" w:color="auto"/>
                    <w:right w:val="none" w:sz="0" w:space="0" w:color="auto"/>
                  </w:divBdr>
                  <w:divsChild>
                    <w:div w:id="1715154135">
                      <w:marLeft w:val="0"/>
                      <w:marRight w:val="0"/>
                      <w:marTop w:val="0"/>
                      <w:marBottom w:val="0"/>
                      <w:divBdr>
                        <w:top w:val="none" w:sz="0" w:space="0" w:color="auto"/>
                        <w:left w:val="none" w:sz="0" w:space="0" w:color="auto"/>
                        <w:bottom w:val="none" w:sz="0" w:space="0" w:color="auto"/>
                        <w:right w:val="none" w:sz="0" w:space="0" w:color="auto"/>
                      </w:divBdr>
                    </w:div>
                  </w:divsChild>
                </w:div>
                <w:div w:id="703213736">
                  <w:marLeft w:val="0"/>
                  <w:marRight w:val="0"/>
                  <w:marTop w:val="0"/>
                  <w:marBottom w:val="0"/>
                  <w:divBdr>
                    <w:top w:val="none" w:sz="0" w:space="0" w:color="auto"/>
                    <w:left w:val="none" w:sz="0" w:space="0" w:color="auto"/>
                    <w:bottom w:val="none" w:sz="0" w:space="0" w:color="auto"/>
                    <w:right w:val="none" w:sz="0" w:space="0" w:color="auto"/>
                  </w:divBdr>
                  <w:divsChild>
                    <w:div w:id="2000689448">
                      <w:marLeft w:val="0"/>
                      <w:marRight w:val="0"/>
                      <w:marTop w:val="0"/>
                      <w:marBottom w:val="0"/>
                      <w:divBdr>
                        <w:top w:val="none" w:sz="0" w:space="0" w:color="auto"/>
                        <w:left w:val="none" w:sz="0" w:space="0" w:color="auto"/>
                        <w:bottom w:val="none" w:sz="0" w:space="0" w:color="auto"/>
                        <w:right w:val="none" w:sz="0" w:space="0" w:color="auto"/>
                      </w:divBdr>
                    </w:div>
                  </w:divsChild>
                </w:div>
                <w:div w:id="524027928">
                  <w:marLeft w:val="0"/>
                  <w:marRight w:val="0"/>
                  <w:marTop w:val="0"/>
                  <w:marBottom w:val="0"/>
                  <w:divBdr>
                    <w:top w:val="none" w:sz="0" w:space="0" w:color="auto"/>
                    <w:left w:val="none" w:sz="0" w:space="0" w:color="auto"/>
                    <w:bottom w:val="none" w:sz="0" w:space="0" w:color="auto"/>
                    <w:right w:val="none" w:sz="0" w:space="0" w:color="auto"/>
                  </w:divBdr>
                  <w:divsChild>
                    <w:div w:id="944535875">
                      <w:marLeft w:val="0"/>
                      <w:marRight w:val="0"/>
                      <w:marTop w:val="0"/>
                      <w:marBottom w:val="0"/>
                      <w:divBdr>
                        <w:top w:val="none" w:sz="0" w:space="0" w:color="auto"/>
                        <w:left w:val="none" w:sz="0" w:space="0" w:color="auto"/>
                        <w:bottom w:val="none" w:sz="0" w:space="0" w:color="auto"/>
                        <w:right w:val="none" w:sz="0" w:space="0" w:color="auto"/>
                      </w:divBdr>
                    </w:div>
                  </w:divsChild>
                </w:div>
                <w:div w:id="1838694976">
                  <w:marLeft w:val="0"/>
                  <w:marRight w:val="0"/>
                  <w:marTop w:val="0"/>
                  <w:marBottom w:val="0"/>
                  <w:divBdr>
                    <w:top w:val="none" w:sz="0" w:space="0" w:color="auto"/>
                    <w:left w:val="none" w:sz="0" w:space="0" w:color="auto"/>
                    <w:bottom w:val="none" w:sz="0" w:space="0" w:color="auto"/>
                    <w:right w:val="none" w:sz="0" w:space="0" w:color="auto"/>
                  </w:divBdr>
                  <w:divsChild>
                    <w:div w:id="2058846190">
                      <w:marLeft w:val="0"/>
                      <w:marRight w:val="0"/>
                      <w:marTop w:val="0"/>
                      <w:marBottom w:val="0"/>
                      <w:divBdr>
                        <w:top w:val="none" w:sz="0" w:space="0" w:color="auto"/>
                        <w:left w:val="none" w:sz="0" w:space="0" w:color="auto"/>
                        <w:bottom w:val="none" w:sz="0" w:space="0" w:color="auto"/>
                        <w:right w:val="none" w:sz="0" w:space="0" w:color="auto"/>
                      </w:divBdr>
                    </w:div>
                  </w:divsChild>
                </w:div>
                <w:div w:id="1864898477">
                  <w:marLeft w:val="0"/>
                  <w:marRight w:val="0"/>
                  <w:marTop w:val="0"/>
                  <w:marBottom w:val="0"/>
                  <w:divBdr>
                    <w:top w:val="none" w:sz="0" w:space="0" w:color="auto"/>
                    <w:left w:val="none" w:sz="0" w:space="0" w:color="auto"/>
                    <w:bottom w:val="none" w:sz="0" w:space="0" w:color="auto"/>
                    <w:right w:val="none" w:sz="0" w:space="0" w:color="auto"/>
                  </w:divBdr>
                  <w:divsChild>
                    <w:div w:id="1000501756">
                      <w:marLeft w:val="0"/>
                      <w:marRight w:val="0"/>
                      <w:marTop w:val="0"/>
                      <w:marBottom w:val="0"/>
                      <w:divBdr>
                        <w:top w:val="none" w:sz="0" w:space="0" w:color="auto"/>
                        <w:left w:val="none" w:sz="0" w:space="0" w:color="auto"/>
                        <w:bottom w:val="none" w:sz="0" w:space="0" w:color="auto"/>
                        <w:right w:val="none" w:sz="0" w:space="0" w:color="auto"/>
                      </w:divBdr>
                    </w:div>
                  </w:divsChild>
                </w:div>
                <w:div w:id="1783963351">
                  <w:marLeft w:val="0"/>
                  <w:marRight w:val="0"/>
                  <w:marTop w:val="0"/>
                  <w:marBottom w:val="0"/>
                  <w:divBdr>
                    <w:top w:val="none" w:sz="0" w:space="0" w:color="auto"/>
                    <w:left w:val="none" w:sz="0" w:space="0" w:color="auto"/>
                    <w:bottom w:val="none" w:sz="0" w:space="0" w:color="auto"/>
                    <w:right w:val="none" w:sz="0" w:space="0" w:color="auto"/>
                  </w:divBdr>
                  <w:divsChild>
                    <w:div w:id="1364863499">
                      <w:marLeft w:val="0"/>
                      <w:marRight w:val="0"/>
                      <w:marTop w:val="0"/>
                      <w:marBottom w:val="0"/>
                      <w:divBdr>
                        <w:top w:val="none" w:sz="0" w:space="0" w:color="auto"/>
                        <w:left w:val="none" w:sz="0" w:space="0" w:color="auto"/>
                        <w:bottom w:val="none" w:sz="0" w:space="0" w:color="auto"/>
                        <w:right w:val="none" w:sz="0" w:space="0" w:color="auto"/>
                      </w:divBdr>
                    </w:div>
                  </w:divsChild>
                </w:div>
                <w:div w:id="403376287">
                  <w:marLeft w:val="0"/>
                  <w:marRight w:val="0"/>
                  <w:marTop w:val="0"/>
                  <w:marBottom w:val="0"/>
                  <w:divBdr>
                    <w:top w:val="none" w:sz="0" w:space="0" w:color="auto"/>
                    <w:left w:val="none" w:sz="0" w:space="0" w:color="auto"/>
                    <w:bottom w:val="none" w:sz="0" w:space="0" w:color="auto"/>
                    <w:right w:val="none" w:sz="0" w:space="0" w:color="auto"/>
                  </w:divBdr>
                  <w:divsChild>
                    <w:div w:id="884833778">
                      <w:marLeft w:val="0"/>
                      <w:marRight w:val="0"/>
                      <w:marTop w:val="0"/>
                      <w:marBottom w:val="0"/>
                      <w:divBdr>
                        <w:top w:val="none" w:sz="0" w:space="0" w:color="auto"/>
                        <w:left w:val="none" w:sz="0" w:space="0" w:color="auto"/>
                        <w:bottom w:val="none" w:sz="0" w:space="0" w:color="auto"/>
                        <w:right w:val="none" w:sz="0" w:space="0" w:color="auto"/>
                      </w:divBdr>
                    </w:div>
                    <w:div w:id="1511987372">
                      <w:marLeft w:val="0"/>
                      <w:marRight w:val="0"/>
                      <w:marTop w:val="0"/>
                      <w:marBottom w:val="0"/>
                      <w:divBdr>
                        <w:top w:val="none" w:sz="0" w:space="0" w:color="auto"/>
                        <w:left w:val="none" w:sz="0" w:space="0" w:color="auto"/>
                        <w:bottom w:val="none" w:sz="0" w:space="0" w:color="auto"/>
                        <w:right w:val="none" w:sz="0" w:space="0" w:color="auto"/>
                      </w:divBdr>
                    </w:div>
                  </w:divsChild>
                </w:div>
                <w:div w:id="237137916">
                  <w:marLeft w:val="0"/>
                  <w:marRight w:val="0"/>
                  <w:marTop w:val="0"/>
                  <w:marBottom w:val="0"/>
                  <w:divBdr>
                    <w:top w:val="none" w:sz="0" w:space="0" w:color="auto"/>
                    <w:left w:val="none" w:sz="0" w:space="0" w:color="auto"/>
                    <w:bottom w:val="none" w:sz="0" w:space="0" w:color="auto"/>
                    <w:right w:val="none" w:sz="0" w:space="0" w:color="auto"/>
                  </w:divBdr>
                  <w:divsChild>
                    <w:div w:id="1371105658">
                      <w:marLeft w:val="0"/>
                      <w:marRight w:val="0"/>
                      <w:marTop w:val="0"/>
                      <w:marBottom w:val="0"/>
                      <w:divBdr>
                        <w:top w:val="none" w:sz="0" w:space="0" w:color="auto"/>
                        <w:left w:val="none" w:sz="0" w:space="0" w:color="auto"/>
                        <w:bottom w:val="none" w:sz="0" w:space="0" w:color="auto"/>
                        <w:right w:val="none" w:sz="0" w:space="0" w:color="auto"/>
                      </w:divBdr>
                    </w:div>
                  </w:divsChild>
                </w:div>
                <w:div w:id="641471799">
                  <w:marLeft w:val="0"/>
                  <w:marRight w:val="0"/>
                  <w:marTop w:val="0"/>
                  <w:marBottom w:val="0"/>
                  <w:divBdr>
                    <w:top w:val="none" w:sz="0" w:space="0" w:color="auto"/>
                    <w:left w:val="none" w:sz="0" w:space="0" w:color="auto"/>
                    <w:bottom w:val="none" w:sz="0" w:space="0" w:color="auto"/>
                    <w:right w:val="none" w:sz="0" w:space="0" w:color="auto"/>
                  </w:divBdr>
                  <w:divsChild>
                    <w:div w:id="934363171">
                      <w:marLeft w:val="0"/>
                      <w:marRight w:val="0"/>
                      <w:marTop w:val="0"/>
                      <w:marBottom w:val="0"/>
                      <w:divBdr>
                        <w:top w:val="none" w:sz="0" w:space="0" w:color="auto"/>
                        <w:left w:val="none" w:sz="0" w:space="0" w:color="auto"/>
                        <w:bottom w:val="none" w:sz="0" w:space="0" w:color="auto"/>
                        <w:right w:val="none" w:sz="0" w:space="0" w:color="auto"/>
                      </w:divBdr>
                    </w:div>
                  </w:divsChild>
                </w:div>
                <w:div w:id="1035616417">
                  <w:marLeft w:val="0"/>
                  <w:marRight w:val="0"/>
                  <w:marTop w:val="0"/>
                  <w:marBottom w:val="0"/>
                  <w:divBdr>
                    <w:top w:val="none" w:sz="0" w:space="0" w:color="auto"/>
                    <w:left w:val="none" w:sz="0" w:space="0" w:color="auto"/>
                    <w:bottom w:val="none" w:sz="0" w:space="0" w:color="auto"/>
                    <w:right w:val="none" w:sz="0" w:space="0" w:color="auto"/>
                  </w:divBdr>
                  <w:divsChild>
                    <w:div w:id="1902324624">
                      <w:marLeft w:val="0"/>
                      <w:marRight w:val="0"/>
                      <w:marTop w:val="0"/>
                      <w:marBottom w:val="0"/>
                      <w:divBdr>
                        <w:top w:val="none" w:sz="0" w:space="0" w:color="auto"/>
                        <w:left w:val="none" w:sz="0" w:space="0" w:color="auto"/>
                        <w:bottom w:val="none" w:sz="0" w:space="0" w:color="auto"/>
                        <w:right w:val="none" w:sz="0" w:space="0" w:color="auto"/>
                      </w:divBdr>
                    </w:div>
                  </w:divsChild>
                </w:div>
                <w:div w:id="1288664159">
                  <w:marLeft w:val="0"/>
                  <w:marRight w:val="0"/>
                  <w:marTop w:val="0"/>
                  <w:marBottom w:val="0"/>
                  <w:divBdr>
                    <w:top w:val="none" w:sz="0" w:space="0" w:color="auto"/>
                    <w:left w:val="none" w:sz="0" w:space="0" w:color="auto"/>
                    <w:bottom w:val="none" w:sz="0" w:space="0" w:color="auto"/>
                    <w:right w:val="none" w:sz="0" w:space="0" w:color="auto"/>
                  </w:divBdr>
                  <w:divsChild>
                    <w:div w:id="132257045">
                      <w:marLeft w:val="0"/>
                      <w:marRight w:val="0"/>
                      <w:marTop w:val="0"/>
                      <w:marBottom w:val="0"/>
                      <w:divBdr>
                        <w:top w:val="none" w:sz="0" w:space="0" w:color="auto"/>
                        <w:left w:val="none" w:sz="0" w:space="0" w:color="auto"/>
                        <w:bottom w:val="none" w:sz="0" w:space="0" w:color="auto"/>
                        <w:right w:val="none" w:sz="0" w:space="0" w:color="auto"/>
                      </w:divBdr>
                    </w:div>
                  </w:divsChild>
                </w:div>
                <w:div w:id="677387560">
                  <w:marLeft w:val="0"/>
                  <w:marRight w:val="0"/>
                  <w:marTop w:val="0"/>
                  <w:marBottom w:val="0"/>
                  <w:divBdr>
                    <w:top w:val="none" w:sz="0" w:space="0" w:color="auto"/>
                    <w:left w:val="none" w:sz="0" w:space="0" w:color="auto"/>
                    <w:bottom w:val="none" w:sz="0" w:space="0" w:color="auto"/>
                    <w:right w:val="none" w:sz="0" w:space="0" w:color="auto"/>
                  </w:divBdr>
                  <w:divsChild>
                    <w:div w:id="299381851">
                      <w:marLeft w:val="0"/>
                      <w:marRight w:val="0"/>
                      <w:marTop w:val="0"/>
                      <w:marBottom w:val="0"/>
                      <w:divBdr>
                        <w:top w:val="none" w:sz="0" w:space="0" w:color="auto"/>
                        <w:left w:val="none" w:sz="0" w:space="0" w:color="auto"/>
                        <w:bottom w:val="none" w:sz="0" w:space="0" w:color="auto"/>
                        <w:right w:val="none" w:sz="0" w:space="0" w:color="auto"/>
                      </w:divBdr>
                    </w:div>
                  </w:divsChild>
                </w:div>
                <w:div w:id="1563442388">
                  <w:marLeft w:val="0"/>
                  <w:marRight w:val="0"/>
                  <w:marTop w:val="0"/>
                  <w:marBottom w:val="0"/>
                  <w:divBdr>
                    <w:top w:val="none" w:sz="0" w:space="0" w:color="auto"/>
                    <w:left w:val="none" w:sz="0" w:space="0" w:color="auto"/>
                    <w:bottom w:val="none" w:sz="0" w:space="0" w:color="auto"/>
                    <w:right w:val="none" w:sz="0" w:space="0" w:color="auto"/>
                  </w:divBdr>
                  <w:divsChild>
                    <w:div w:id="223835056">
                      <w:marLeft w:val="0"/>
                      <w:marRight w:val="0"/>
                      <w:marTop w:val="0"/>
                      <w:marBottom w:val="0"/>
                      <w:divBdr>
                        <w:top w:val="none" w:sz="0" w:space="0" w:color="auto"/>
                        <w:left w:val="none" w:sz="0" w:space="0" w:color="auto"/>
                        <w:bottom w:val="none" w:sz="0" w:space="0" w:color="auto"/>
                        <w:right w:val="none" w:sz="0" w:space="0" w:color="auto"/>
                      </w:divBdr>
                    </w:div>
                  </w:divsChild>
                </w:div>
                <w:div w:id="828669615">
                  <w:marLeft w:val="0"/>
                  <w:marRight w:val="0"/>
                  <w:marTop w:val="0"/>
                  <w:marBottom w:val="0"/>
                  <w:divBdr>
                    <w:top w:val="none" w:sz="0" w:space="0" w:color="auto"/>
                    <w:left w:val="none" w:sz="0" w:space="0" w:color="auto"/>
                    <w:bottom w:val="none" w:sz="0" w:space="0" w:color="auto"/>
                    <w:right w:val="none" w:sz="0" w:space="0" w:color="auto"/>
                  </w:divBdr>
                  <w:divsChild>
                    <w:div w:id="489950456">
                      <w:marLeft w:val="0"/>
                      <w:marRight w:val="0"/>
                      <w:marTop w:val="0"/>
                      <w:marBottom w:val="0"/>
                      <w:divBdr>
                        <w:top w:val="none" w:sz="0" w:space="0" w:color="auto"/>
                        <w:left w:val="none" w:sz="0" w:space="0" w:color="auto"/>
                        <w:bottom w:val="none" w:sz="0" w:space="0" w:color="auto"/>
                        <w:right w:val="none" w:sz="0" w:space="0" w:color="auto"/>
                      </w:divBdr>
                    </w:div>
                    <w:div w:id="105008511">
                      <w:marLeft w:val="0"/>
                      <w:marRight w:val="0"/>
                      <w:marTop w:val="0"/>
                      <w:marBottom w:val="0"/>
                      <w:divBdr>
                        <w:top w:val="none" w:sz="0" w:space="0" w:color="auto"/>
                        <w:left w:val="none" w:sz="0" w:space="0" w:color="auto"/>
                        <w:bottom w:val="none" w:sz="0" w:space="0" w:color="auto"/>
                        <w:right w:val="none" w:sz="0" w:space="0" w:color="auto"/>
                      </w:divBdr>
                    </w:div>
                  </w:divsChild>
                </w:div>
                <w:div w:id="1577859813">
                  <w:marLeft w:val="0"/>
                  <w:marRight w:val="0"/>
                  <w:marTop w:val="0"/>
                  <w:marBottom w:val="0"/>
                  <w:divBdr>
                    <w:top w:val="none" w:sz="0" w:space="0" w:color="auto"/>
                    <w:left w:val="none" w:sz="0" w:space="0" w:color="auto"/>
                    <w:bottom w:val="none" w:sz="0" w:space="0" w:color="auto"/>
                    <w:right w:val="none" w:sz="0" w:space="0" w:color="auto"/>
                  </w:divBdr>
                  <w:divsChild>
                    <w:div w:id="994837093">
                      <w:marLeft w:val="0"/>
                      <w:marRight w:val="0"/>
                      <w:marTop w:val="0"/>
                      <w:marBottom w:val="0"/>
                      <w:divBdr>
                        <w:top w:val="none" w:sz="0" w:space="0" w:color="auto"/>
                        <w:left w:val="none" w:sz="0" w:space="0" w:color="auto"/>
                        <w:bottom w:val="none" w:sz="0" w:space="0" w:color="auto"/>
                        <w:right w:val="none" w:sz="0" w:space="0" w:color="auto"/>
                      </w:divBdr>
                    </w:div>
                  </w:divsChild>
                </w:div>
                <w:div w:id="297075297">
                  <w:marLeft w:val="0"/>
                  <w:marRight w:val="0"/>
                  <w:marTop w:val="0"/>
                  <w:marBottom w:val="0"/>
                  <w:divBdr>
                    <w:top w:val="none" w:sz="0" w:space="0" w:color="auto"/>
                    <w:left w:val="none" w:sz="0" w:space="0" w:color="auto"/>
                    <w:bottom w:val="none" w:sz="0" w:space="0" w:color="auto"/>
                    <w:right w:val="none" w:sz="0" w:space="0" w:color="auto"/>
                  </w:divBdr>
                  <w:divsChild>
                    <w:div w:id="1981957208">
                      <w:marLeft w:val="0"/>
                      <w:marRight w:val="0"/>
                      <w:marTop w:val="0"/>
                      <w:marBottom w:val="0"/>
                      <w:divBdr>
                        <w:top w:val="none" w:sz="0" w:space="0" w:color="auto"/>
                        <w:left w:val="none" w:sz="0" w:space="0" w:color="auto"/>
                        <w:bottom w:val="none" w:sz="0" w:space="0" w:color="auto"/>
                        <w:right w:val="none" w:sz="0" w:space="0" w:color="auto"/>
                      </w:divBdr>
                    </w:div>
                  </w:divsChild>
                </w:div>
                <w:div w:id="926763872">
                  <w:marLeft w:val="0"/>
                  <w:marRight w:val="0"/>
                  <w:marTop w:val="0"/>
                  <w:marBottom w:val="0"/>
                  <w:divBdr>
                    <w:top w:val="none" w:sz="0" w:space="0" w:color="auto"/>
                    <w:left w:val="none" w:sz="0" w:space="0" w:color="auto"/>
                    <w:bottom w:val="none" w:sz="0" w:space="0" w:color="auto"/>
                    <w:right w:val="none" w:sz="0" w:space="0" w:color="auto"/>
                  </w:divBdr>
                  <w:divsChild>
                    <w:div w:id="1424645787">
                      <w:marLeft w:val="0"/>
                      <w:marRight w:val="0"/>
                      <w:marTop w:val="0"/>
                      <w:marBottom w:val="0"/>
                      <w:divBdr>
                        <w:top w:val="none" w:sz="0" w:space="0" w:color="auto"/>
                        <w:left w:val="none" w:sz="0" w:space="0" w:color="auto"/>
                        <w:bottom w:val="none" w:sz="0" w:space="0" w:color="auto"/>
                        <w:right w:val="none" w:sz="0" w:space="0" w:color="auto"/>
                      </w:divBdr>
                    </w:div>
                    <w:div w:id="23481951">
                      <w:marLeft w:val="0"/>
                      <w:marRight w:val="0"/>
                      <w:marTop w:val="0"/>
                      <w:marBottom w:val="0"/>
                      <w:divBdr>
                        <w:top w:val="none" w:sz="0" w:space="0" w:color="auto"/>
                        <w:left w:val="none" w:sz="0" w:space="0" w:color="auto"/>
                        <w:bottom w:val="none" w:sz="0" w:space="0" w:color="auto"/>
                        <w:right w:val="none" w:sz="0" w:space="0" w:color="auto"/>
                      </w:divBdr>
                    </w:div>
                  </w:divsChild>
                </w:div>
                <w:div w:id="2024278796">
                  <w:marLeft w:val="0"/>
                  <w:marRight w:val="0"/>
                  <w:marTop w:val="0"/>
                  <w:marBottom w:val="0"/>
                  <w:divBdr>
                    <w:top w:val="none" w:sz="0" w:space="0" w:color="auto"/>
                    <w:left w:val="none" w:sz="0" w:space="0" w:color="auto"/>
                    <w:bottom w:val="none" w:sz="0" w:space="0" w:color="auto"/>
                    <w:right w:val="none" w:sz="0" w:space="0" w:color="auto"/>
                  </w:divBdr>
                  <w:divsChild>
                    <w:div w:id="1002855670">
                      <w:marLeft w:val="0"/>
                      <w:marRight w:val="0"/>
                      <w:marTop w:val="0"/>
                      <w:marBottom w:val="0"/>
                      <w:divBdr>
                        <w:top w:val="none" w:sz="0" w:space="0" w:color="auto"/>
                        <w:left w:val="none" w:sz="0" w:space="0" w:color="auto"/>
                        <w:bottom w:val="none" w:sz="0" w:space="0" w:color="auto"/>
                        <w:right w:val="none" w:sz="0" w:space="0" w:color="auto"/>
                      </w:divBdr>
                    </w:div>
                  </w:divsChild>
                </w:div>
                <w:div w:id="756250330">
                  <w:marLeft w:val="0"/>
                  <w:marRight w:val="0"/>
                  <w:marTop w:val="0"/>
                  <w:marBottom w:val="0"/>
                  <w:divBdr>
                    <w:top w:val="none" w:sz="0" w:space="0" w:color="auto"/>
                    <w:left w:val="none" w:sz="0" w:space="0" w:color="auto"/>
                    <w:bottom w:val="none" w:sz="0" w:space="0" w:color="auto"/>
                    <w:right w:val="none" w:sz="0" w:space="0" w:color="auto"/>
                  </w:divBdr>
                  <w:divsChild>
                    <w:div w:id="1427340556">
                      <w:marLeft w:val="0"/>
                      <w:marRight w:val="0"/>
                      <w:marTop w:val="0"/>
                      <w:marBottom w:val="0"/>
                      <w:divBdr>
                        <w:top w:val="none" w:sz="0" w:space="0" w:color="auto"/>
                        <w:left w:val="none" w:sz="0" w:space="0" w:color="auto"/>
                        <w:bottom w:val="none" w:sz="0" w:space="0" w:color="auto"/>
                        <w:right w:val="none" w:sz="0" w:space="0" w:color="auto"/>
                      </w:divBdr>
                    </w:div>
                    <w:div w:id="1848518390">
                      <w:marLeft w:val="0"/>
                      <w:marRight w:val="0"/>
                      <w:marTop w:val="0"/>
                      <w:marBottom w:val="0"/>
                      <w:divBdr>
                        <w:top w:val="none" w:sz="0" w:space="0" w:color="auto"/>
                        <w:left w:val="none" w:sz="0" w:space="0" w:color="auto"/>
                        <w:bottom w:val="none" w:sz="0" w:space="0" w:color="auto"/>
                        <w:right w:val="none" w:sz="0" w:space="0" w:color="auto"/>
                      </w:divBdr>
                    </w:div>
                  </w:divsChild>
                </w:div>
                <w:div w:id="1968776682">
                  <w:marLeft w:val="0"/>
                  <w:marRight w:val="0"/>
                  <w:marTop w:val="0"/>
                  <w:marBottom w:val="0"/>
                  <w:divBdr>
                    <w:top w:val="none" w:sz="0" w:space="0" w:color="auto"/>
                    <w:left w:val="none" w:sz="0" w:space="0" w:color="auto"/>
                    <w:bottom w:val="none" w:sz="0" w:space="0" w:color="auto"/>
                    <w:right w:val="none" w:sz="0" w:space="0" w:color="auto"/>
                  </w:divBdr>
                  <w:divsChild>
                    <w:div w:id="1081366470">
                      <w:marLeft w:val="0"/>
                      <w:marRight w:val="0"/>
                      <w:marTop w:val="0"/>
                      <w:marBottom w:val="0"/>
                      <w:divBdr>
                        <w:top w:val="none" w:sz="0" w:space="0" w:color="auto"/>
                        <w:left w:val="none" w:sz="0" w:space="0" w:color="auto"/>
                        <w:bottom w:val="none" w:sz="0" w:space="0" w:color="auto"/>
                        <w:right w:val="none" w:sz="0" w:space="0" w:color="auto"/>
                      </w:divBdr>
                    </w:div>
                  </w:divsChild>
                </w:div>
                <w:div w:id="399910194">
                  <w:marLeft w:val="0"/>
                  <w:marRight w:val="0"/>
                  <w:marTop w:val="0"/>
                  <w:marBottom w:val="0"/>
                  <w:divBdr>
                    <w:top w:val="none" w:sz="0" w:space="0" w:color="auto"/>
                    <w:left w:val="none" w:sz="0" w:space="0" w:color="auto"/>
                    <w:bottom w:val="none" w:sz="0" w:space="0" w:color="auto"/>
                    <w:right w:val="none" w:sz="0" w:space="0" w:color="auto"/>
                  </w:divBdr>
                  <w:divsChild>
                    <w:div w:id="123668801">
                      <w:marLeft w:val="0"/>
                      <w:marRight w:val="0"/>
                      <w:marTop w:val="0"/>
                      <w:marBottom w:val="0"/>
                      <w:divBdr>
                        <w:top w:val="none" w:sz="0" w:space="0" w:color="auto"/>
                        <w:left w:val="none" w:sz="0" w:space="0" w:color="auto"/>
                        <w:bottom w:val="none" w:sz="0" w:space="0" w:color="auto"/>
                        <w:right w:val="none" w:sz="0" w:space="0" w:color="auto"/>
                      </w:divBdr>
                    </w:div>
                  </w:divsChild>
                </w:div>
                <w:div w:id="240070094">
                  <w:marLeft w:val="0"/>
                  <w:marRight w:val="0"/>
                  <w:marTop w:val="0"/>
                  <w:marBottom w:val="0"/>
                  <w:divBdr>
                    <w:top w:val="none" w:sz="0" w:space="0" w:color="auto"/>
                    <w:left w:val="none" w:sz="0" w:space="0" w:color="auto"/>
                    <w:bottom w:val="none" w:sz="0" w:space="0" w:color="auto"/>
                    <w:right w:val="none" w:sz="0" w:space="0" w:color="auto"/>
                  </w:divBdr>
                  <w:divsChild>
                    <w:div w:id="1980960372">
                      <w:marLeft w:val="0"/>
                      <w:marRight w:val="0"/>
                      <w:marTop w:val="0"/>
                      <w:marBottom w:val="0"/>
                      <w:divBdr>
                        <w:top w:val="none" w:sz="0" w:space="0" w:color="auto"/>
                        <w:left w:val="none" w:sz="0" w:space="0" w:color="auto"/>
                        <w:bottom w:val="none" w:sz="0" w:space="0" w:color="auto"/>
                        <w:right w:val="none" w:sz="0" w:space="0" w:color="auto"/>
                      </w:divBdr>
                    </w:div>
                  </w:divsChild>
                </w:div>
                <w:div w:id="78912198">
                  <w:marLeft w:val="0"/>
                  <w:marRight w:val="0"/>
                  <w:marTop w:val="0"/>
                  <w:marBottom w:val="0"/>
                  <w:divBdr>
                    <w:top w:val="none" w:sz="0" w:space="0" w:color="auto"/>
                    <w:left w:val="none" w:sz="0" w:space="0" w:color="auto"/>
                    <w:bottom w:val="none" w:sz="0" w:space="0" w:color="auto"/>
                    <w:right w:val="none" w:sz="0" w:space="0" w:color="auto"/>
                  </w:divBdr>
                  <w:divsChild>
                    <w:div w:id="1322929428">
                      <w:marLeft w:val="0"/>
                      <w:marRight w:val="0"/>
                      <w:marTop w:val="0"/>
                      <w:marBottom w:val="0"/>
                      <w:divBdr>
                        <w:top w:val="none" w:sz="0" w:space="0" w:color="auto"/>
                        <w:left w:val="none" w:sz="0" w:space="0" w:color="auto"/>
                        <w:bottom w:val="none" w:sz="0" w:space="0" w:color="auto"/>
                        <w:right w:val="none" w:sz="0" w:space="0" w:color="auto"/>
                      </w:divBdr>
                    </w:div>
                  </w:divsChild>
                </w:div>
                <w:div w:id="1391267706">
                  <w:marLeft w:val="0"/>
                  <w:marRight w:val="0"/>
                  <w:marTop w:val="0"/>
                  <w:marBottom w:val="0"/>
                  <w:divBdr>
                    <w:top w:val="none" w:sz="0" w:space="0" w:color="auto"/>
                    <w:left w:val="none" w:sz="0" w:space="0" w:color="auto"/>
                    <w:bottom w:val="none" w:sz="0" w:space="0" w:color="auto"/>
                    <w:right w:val="none" w:sz="0" w:space="0" w:color="auto"/>
                  </w:divBdr>
                  <w:divsChild>
                    <w:div w:id="786463054">
                      <w:marLeft w:val="0"/>
                      <w:marRight w:val="0"/>
                      <w:marTop w:val="0"/>
                      <w:marBottom w:val="0"/>
                      <w:divBdr>
                        <w:top w:val="none" w:sz="0" w:space="0" w:color="auto"/>
                        <w:left w:val="none" w:sz="0" w:space="0" w:color="auto"/>
                        <w:bottom w:val="none" w:sz="0" w:space="0" w:color="auto"/>
                        <w:right w:val="none" w:sz="0" w:space="0" w:color="auto"/>
                      </w:divBdr>
                    </w:div>
                  </w:divsChild>
                </w:div>
                <w:div w:id="1127705017">
                  <w:marLeft w:val="0"/>
                  <w:marRight w:val="0"/>
                  <w:marTop w:val="0"/>
                  <w:marBottom w:val="0"/>
                  <w:divBdr>
                    <w:top w:val="none" w:sz="0" w:space="0" w:color="auto"/>
                    <w:left w:val="none" w:sz="0" w:space="0" w:color="auto"/>
                    <w:bottom w:val="none" w:sz="0" w:space="0" w:color="auto"/>
                    <w:right w:val="none" w:sz="0" w:space="0" w:color="auto"/>
                  </w:divBdr>
                  <w:divsChild>
                    <w:div w:id="1329945948">
                      <w:marLeft w:val="0"/>
                      <w:marRight w:val="0"/>
                      <w:marTop w:val="0"/>
                      <w:marBottom w:val="0"/>
                      <w:divBdr>
                        <w:top w:val="none" w:sz="0" w:space="0" w:color="auto"/>
                        <w:left w:val="none" w:sz="0" w:space="0" w:color="auto"/>
                        <w:bottom w:val="none" w:sz="0" w:space="0" w:color="auto"/>
                        <w:right w:val="none" w:sz="0" w:space="0" w:color="auto"/>
                      </w:divBdr>
                    </w:div>
                  </w:divsChild>
                </w:div>
                <w:div w:id="1896306946">
                  <w:marLeft w:val="0"/>
                  <w:marRight w:val="0"/>
                  <w:marTop w:val="0"/>
                  <w:marBottom w:val="0"/>
                  <w:divBdr>
                    <w:top w:val="none" w:sz="0" w:space="0" w:color="auto"/>
                    <w:left w:val="none" w:sz="0" w:space="0" w:color="auto"/>
                    <w:bottom w:val="none" w:sz="0" w:space="0" w:color="auto"/>
                    <w:right w:val="none" w:sz="0" w:space="0" w:color="auto"/>
                  </w:divBdr>
                  <w:divsChild>
                    <w:div w:id="210121447">
                      <w:marLeft w:val="0"/>
                      <w:marRight w:val="0"/>
                      <w:marTop w:val="0"/>
                      <w:marBottom w:val="0"/>
                      <w:divBdr>
                        <w:top w:val="none" w:sz="0" w:space="0" w:color="auto"/>
                        <w:left w:val="none" w:sz="0" w:space="0" w:color="auto"/>
                        <w:bottom w:val="none" w:sz="0" w:space="0" w:color="auto"/>
                        <w:right w:val="none" w:sz="0" w:space="0" w:color="auto"/>
                      </w:divBdr>
                    </w:div>
                  </w:divsChild>
                </w:div>
                <w:div w:id="1443452013">
                  <w:marLeft w:val="0"/>
                  <w:marRight w:val="0"/>
                  <w:marTop w:val="0"/>
                  <w:marBottom w:val="0"/>
                  <w:divBdr>
                    <w:top w:val="none" w:sz="0" w:space="0" w:color="auto"/>
                    <w:left w:val="none" w:sz="0" w:space="0" w:color="auto"/>
                    <w:bottom w:val="none" w:sz="0" w:space="0" w:color="auto"/>
                    <w:right w:val="none" w:sz="0" w:space="0" w:color="auto"/>
                  </w:divBdr>
                  <w:divsChild>
                    <w:div w:id="1014767243">
                      <w:marLeft w:val="0"/>
                      <w:marRight w:val="0"/>
                      <w:marTop w:val="0"/>
                      <w:marBottom w:val="0"/>
                      <w:divBdr>
                        <w:top w:val="none" w:sz="0" w:space="0" w:color="auto"/>
                        <w:left w:val="none" w:sz="0" w:space="0" w:color="auto"/>
                        <w:bottom w:val="none" w:sz="0" w:space="0" w:color="auto"/>
                        <w:right w:val="none" w:sz="0" w:space="0" w:color="auto"/>
                      </w:divBdr>
                    </w:div>
                  </w:divsChild>
                </w:div>
                <w:div w:id="409619077">
                  <w:marLeft w:val="0"/>
                  <w:marRight w:val="0"/>
                  <w:marTop w:val="0"/>
                  <w:marBottom w:val="0"/>
                  <w:divBdr>
                    <w:top w:val="none" w:sz="0" w:space="0" w:color="auto"/>
                    <w:left w:val="none" w:sz="0" w:space="0" w:color="auto"/>
                    <w:bottom w:val="none" w:sz="0" w:space="0" w:color="auto"/>
                    <w:right w:val="none" w:sz="0" w:space="0" w:color="auto"/>
                  </w:divBdr>
                  <w:divsChild>
                    <w:div w:id="182136372">
                      <w:marLeft w:val="0"/>
                      <w:marRight w:val="0"/>
                      <w:marTop w:val="0"/>
                      <w:marBottom w:val="0"/>
                      <w:divBdr>
                        <w:top w:val="none" w:sz="0" w:space="0" w:color="auto"/>
                        <w:left w:val="none" w:sz="0" w:space="0" w:color="auto"/>
                        <w:bottom w:val="none" w:sz="0" w:space="0" w:color="auto"/>
                        <w:right w:val="none" w:sz="0" w:space="0" w:color="auto"/>
                      </w:divBdr>
                    </w:div>
                  </w:divsChild>
                </w:div>
                <w:div w:id="944075387">
                  <w:marLeft w:val="0"/>
                  <w:marRight w:val="0"/>
                  <w:marTop w:val="0"/>
                  <w:marBottom w:val="0"/>
                  <w:divBdr>
                    <w:top w:val="none" w:sz="0" w:space="0" w:color="auto"/>
                    <w:left w:val="none" w:sz="0" w:space="0" w:color="auto"/>
                    <w:bottom w:val="none" w:sz="0" w:space="0" w:color="auto"/>
                    <w:right w:val="none" w:sz="0" w:space="0" w:color="auto"/>
                  </w:divBdr>
                  <w:divsChild>
                    <w:div w:id="1797139233">
                      <w:marLeft w:val="0"/>
                      <w:marRight w:val="0"/>
                      <w:marTop w:val="0"/>
                      <w:marBottom w:val="0"/>
                      <w:divBdr>
                        <w:top w:val="none" w:sz="0" w:space="0" w:color="auto"/>
                        <w:left w:val="none" w:sz="0" w:space="0" w:color="auto"/>
                        <w:bottom w:val="none" w:sz="0" w:space="0" w:color="auto"/>
                        <w:right w:val="none" w:sz="0" w:space="0" w:color="auto"/>
                      </w:divBdr>
                    </w:div>
                  </w:divsChild>
                </w:div>
                <w:div w:id="1381638160">
                  <w:marLeft w:val="0"/>
                  <w:marRight w:val="0"/>
                  <w:marTop w:val="0"/>
                  <w:marBottom w:val="0"/>
                  <w:divBdr>
                    <w:top w:val="none" w:sz="0" w:space="0" w:color="auto"/>
                    <w:left w:val="none" w:sz="0" w:space="0" w:color="auto"/>
                    <w:bottom w:val="none" w:sz="0" w:space="0" w:color="auto"/>
                    <w:right w:val="none" w:sz="0" w:space="0" w:color="auto"/>
                  </w:divBdr>
                  <w:divsChild>
                    <w:div w:id="248270612">
                      <w:marLeft w:val="0"/>
                      <w:marRight w:val="0"/>
                      <w:marTop w:val="0"/>
                      <w:marBottom w:val="0"/>
                      <w:divBdr>
                        <w:top w:val="none" w:sz="0" w:space="0" w:color="auto"/>
                        <w:left w:val="none" w:sz="0" w:space="0" w:color="auto"/>
                        <w:bottom w:val="none" w:sz="0" w:space="0" w:color="auto"/>
                        <w:right w:val="none" w:sz="0" w:space="0" w:color="auto"/>
                      </w:divBdr>
                    </w:div>
                  </w:divsChild>
                </w:div>
                <w:div w:id="631136942">
                  <w:marLeft w:val="0"/>
                  <w:marRight w:val="0"/>
                  <w:marTop w:val="0"/>
                  <w:marBottom w:val="0"/>
                  <w:divBdr>
                    <w:top w:val="none" w:sz="0" w:space="0" w:color="auto"/>
                    <w:left w:val="none" w:sz="0" w:space="0" w:color="auto"/>
                    <w:bottom w:val="none" w:sz="0" w:space="0" w:color="auto"/>
                    <w:right w:val="none" w:sz="0" w:space="0" w:color="auto"/>
                  </w:divBdr>
                  <w:divsChild>
                    <w:div w:id="471680726">
                      <w:marLeft w:val="0"/>
                      <w:marRight w:val="0"/>
                      <w:marTop w:val="0"/>
                      <w:marBottom w:val="0"/>
                      <w:divBdr>
                        <w:top w:val="none" w:sz="0" w:space="0" w:color="auto"/>
                        <w:left w:val="none" w:sz="0" w:space="0" w:color="auto"/>
                        <w:bottom w:val="none" w:sz="0" w:space="0" w:color="auto"/>
                        <w:right w:val="none" w:sz="0" w:space="0" w:color="auto"/>
                      </w:divBdr>
                    </w:div>
                  </w:divsChild>
                </w:div>
                <w:div w:id="708919542">
                  <w:marLeft w:val="0"/>
                  <w:marRight w:val="0"/>
                  <w:marTop w:val="0"/>
                  <w:marBottom w:val="0"/>
                  <w:divBdr>
                    <w:top w:val="none" w:sz="0" w:space="0" w:color="auto"/>
                    <w:left w:val="none" w:sz="0" w:space="0" w:color="auto"/>
                    <w:bottom w:val="none" w:sz="0" w:space="0" w:color="auto"/>
                    <w:right w:val="none" w:sz="0" w:space="0" w:color="auto"/>
                  </w:divBdr>
                  <w:divsChild>
                    <w:div w:id="1469593712">
                      <w:marLeft w:val="0"/>
                      <w:marRight w:val="0"/>
                      <w:marTop w:val="0"/>
                      <w:marBottom w:val="0"/>
                      <w:divBdr>
                        <w:top w:val="none" w:sz="0" w:space="0" w:color="auto"/>
                        <w:left w:val="none" w:sz="0" w:space="0" w:color="auto"/>
                        <w:bottom w:val="none" w:sz="0" w:space="0" w:color="auto"/>
                        <w:right w:val="none" w:sz="0" w:space="0" w:color="auto"/>
                      </w:divBdr>
                    </w:div>
                  </w:divsChild>
                </w:div>
                <w:div w:id="1897163094">
                  <w:marLeft w:val="0"/>
                  <w:marRight w:val="0"/>
                  <w:marTop w:val="0"/>
                  <w:marBottom w:val="0"/>
                  <w:divBdr>
                    <w:top w:val="none" w:sz="0" w:space="0" w:color="auto"/>
                    <w:left w:val="none" w:sz="0" w:space="0" w:color="auto"/>
                    <w:bottom w:val="none" w:sz="0" w:space="0" w:color="auto"/>
                    <w:right w:val="none" w:sz="0" w:space="0" w:color="auto"/>
                  </w:divBdr>
                  <w:divsChild>
                    <w:div w:id="1152335472">
                      <w:marLeft w:val="0"/>
                      <w:marRight w:val="0"/>
                      <w:marTop w:val="0"/>
                      <w:marBottom w:val="0"/>
                      <w:divBdr>
                        <w:top w:val="none" w:sz="0" w:space="0" w:color="auto"/>
                        <w:left w:val="none" w:sz="0" w:space="0" w:color="auto"/>
                        <w:bottom w:val="none" w:sz="0" w:space="0" w:color="auto"/>
                        <w:right w:val="none" w:sz="0" w:space="0" w:color="auto"/>
                      </w:divBdr>
                    </w:div>
                  </w:divsChild>
                </w:div>
                <w:div w:id="857232295">
                  <w:marLeft w:val="0"/>
                  <w:marRight w:val="0"/>
                  <w:marTop w:val="0"/>
                  <w:marBottom w:val="0"/>
                  <w:divBdr>
                    <w:top w:val="none" w:sz="0" w:space="0" w:color="auto"/>
                    <w:left w:val="none" w:sz="0" w:space="0" w:color="auto"/>
                    <w:bottom w:val="none" w:sz="0" w:space="0" w:color="auto"/>
                    <w:right w:val="none" w:sz="0" w:space="0" w:color="auto"/>
                  </w:divBdr>
                  <w:divsChild>
                    <w:div w:id="510022937">
                      <w:marLeft w:val="0"/>
                      <w:marRight w:val="0"/>
                      <w:marTop w:val="0"/>
                      <w:marBottom w:val="0"/>
                      <w:divBdr>
                        <w:top w:val="none" w:sz="0" w:space="0" w:color="auto"/>
                        <w:left w:val="none" w:sz="0" w:space="0" w:color="auto"/>
                        <w:bottom w:val="none" w:sz="0" w:space="0" w:color="auto"/>
                        <w:right w:val="none" w:sz="0" w:space="0" w:color="auto"/>
                      </w:divBdr>
                    </w:div>
                  </w:divsChild>
                </w:div>
                <w:div w:id="591089213">
                  <w:marLeft w:val="0"/>
                  <w:marRight w:val="0"/>
                  <w:marTop w:val="0"/>
                  <w:marBottom w:val="0"/>
                  <w:divBdr>
                    <w:top w:val="none" w:sz="0" w:space="0" w:color="auto"/>
                    <w:left w:val="none" w:sz="0" w:space="0" w:color="auto"/>
                    <w:bottom w:val="none" w:sz="0" w:space="0" w:color="auto"/>
                    <w:right w:val="none" w:sz="0" w:space="0" w:color="auto"/>
                  </w:divBdr>
                  <w:divsChild>
                    <w:div w:id="1439906227">
                      <w:marLeft w:val="0"/>
                      <w:marRight w:val="0"/>
                      <w:marTop w:val="0"/>
                      <w:marBottom w:val="0"/>
                      <w:divBdr>
                        <w:top w:val="none" w:sz="0" w:space="0" w:color="auto"/>
                        <w:left w:val="none" w:sz="0" w:space="0" w:color="auto"/>
                        <w:bottom w:val="none" w:sz="0" w:space="0" w:color="auto"/>
                        <w:right w:val="none" w:sz="0" w:space="0" w:color="auto"/>
                      </w:divBdr>
                    </w:div>
                  </w:divsChild>
                </w:div>
                <w:div w:id="1068727797">
                  <w:marLeft w:val="0"/>
                  <w:marRight w:val="0"/>
                  <w:marTop w:val="0"/>
                  <w:marBottom w:val="0"/>
                  <w:divBdr>
                    <w:top w:val="none" w:sz="0" w:space="0" w:color="auto"/>
                    <w:left w:val="none" w:sz="0" w:space="0" w:color="auto"/>
                    <w:bottom w:val="none" w:sz="0" w:space="0" w:color="auto"/>
                    <w:right w:val="none" w:sz="0" w:space="0" w:color="auto"/>
                  </w:divBdr>
                  <w:divsChild>
                    <w:div w:id="288557680">
                      <w:marLeft w:val="0"/>
                      <w:marRight w:val="0"/>
                      <w:marTop w:val="0"/>
                      <w:marBottom w:val="0"/>
                      <w:divBdr>
                        <w:top w:val="none" w:sz="0" w:space="0" w:color="auto"/>
                        <w:left w:val="none" w:sz="0" w:space="0" w:color="auto"/>
                        <w:bottom w:val="none" w:sz="0" w:space="0" w:color="auto"/>
                        <w:right w:val="none" w:sz="0" w:space="0" w:color="auto"/>
                      </w:divBdr>
                    </w:div>
                    <w:div w:id="10425250">
                      <w:marLeft w:val="0"/>
                      <w:marRight w:val="0"/>
                      <w:marTop w:val="0"/>
                      <w:marBottom w:val="0"/>
                      <w:divBdr>
                        <w:top w:val="none" w:sz="0" w:space="0" w:color="auto"/>
                        <w:left w:val="none" w:sz="0" w:space="0" w:color="auto"/>
                        <w:bottom w:val="none" w:sz="0" w:space="0" w:color="auto"/>
                        <w:right w:val="none" w:sz="0" w:space="0" w:color="auto"/>
                      </w:divBdr>
                    </w:div>
                  </w:divsChild>
                </w:div>
                <w:div w:id="711005559">
                  <w:marLeft w:val="0"/>
                  <w:marRight w:val="0"/>
                  <w:marTop w:val="0"/>
                  <w:marBottom w:val="0"/>
                  <w:divBdr>
                    <w:top w:val="none" w:sz="0" w:space="0" w:color="auto"/>
                    <w:left w:val="none" w:sz="0" w:space="0" w:color="auto"/>
                    <w:bottom w:val="none" w:sz="0" w:space="0" w:color="auto"/>
                    <w:right w:val="none" w:sz="0" w:space="0" w:color="auto"/>
                  </w:divBdr>
                  <w:divsChild>
                    <w:div w:id="1366325831">
                      <w:marLeft w:val="0"/>
                      <w:marRight w:val="0"/>
                      <w:marTop w:val="0"/>
                      <w:marBottom w:val="0"/>
                      <w:divBdr>
                        <w:top w:val="none" w:sz="0" w:space="0" w:color="auto"/>
                        <w:left w:val="none" w:sz="0" w:space="0" w:color="auto"/>
                        <w:bottom w:val="none" w:sz="0" w:space="0" w:color="auto"/>
                        <w:right w:val="none" w:sz="0" w:space="0" w:color="auto"/>
                      </w:divBdr>
                    </w:div>
                  </w:divsChild>
                </w:div>
                <w:div w:id="1746763213">
                  <w:marLeft w:val="0"/>
                  <w:marRight w:val="0"/>
                  <w:marTop w:val="0"/>
                  <w:marBottom w:val="0"/>
                  <w:divBdr>
                    <w:top w:val="none" w:sz="0" w:space="0" w:color="auto"/>
                    <w:left w:val="none" w:sz="0" w:space="0" w:color="auto"/>
                    <w:bottom w:val="none" w:sz="0" w:space="0" w:color="auto"/>
                    <w:right w:val="none" w:sz="0" w:space="0" w:color="auto"/>
                  </w:divBdr>
                  <w:divsChild>
                    <w:div w:id="1976985450">
                      <w:marLeft w:val="0"/>
                      <w:marRight w:val="0"/>
                      <w:marTop w:val="0"/>
                      <w:marBottom w:val="0"/>
                      <w:divBdr>
                        <w:top w:val="none" w:sz="0" w:space="0" w:color="auto"/>
                        <w:left w:val="none" w:sz="0" w:space="0" w:color="auto"/>
                        <w:bottom w:val="none" w:sz="0" w:space="0" w:color="auto"/>
                        <w:right w:val="none" w:sz="0" w:space="0" w:color="auto"/>
                      </w:divBdr>
                    </w:div>
                  </w:divsChild>
                </w:div>
                <w:div w:id="1358039233">
                  <w:marLeft w:val="0"/>
                  <w:marRight w:val="0"/>
                  <w:marTop w:val="0"/>
                  <w:marBottom w:val="0"/>
                  <w:divBdr>
                    <w:top w:val="none" w:sz="0" w:space="0" w:color="auto"/>
                    <w:left w:val="none" w:sz="0" w:space="0" w:color="auto"/>
                    <w:bottom w:val="none" w:sz="0" w:space="0" w:color="auto"/>
                    <w:right w:val="none" w:sz="0" w:space="0" w:color="auto"/>
                  </w:divBdr>
                  <w:divsChild>
                    <w:div w:id="1110129635">
                      <w:marLeft w:val="0"/>
                      <w:marRight w:val="0"/>
                      <w:marTop w:val="0"/>
                      <w:marBottom w:val="0"/>
                      <w:divBdr>
                        <w:top w:val="none" w:sz="0" w:space="0" w:color="auto"/>
                        <w:left w:val="none" w:sz="0" w:space="0" w:color="auto"/>
                        <w:bottom w:val="none" w:sz="0" w:space="0" w:color="auto"/>
                        <w:right w:val="none" w:sz="0" w:space="0" w:color="auto"/>
                      </w:divBdr>
                    </w:div>
                    <w:div w:id="21984273">
                      <w:marLeft w:val="0"/>
                      <w:marRight w:val="0"/>
                      <w:marTop w:val="0"/>
                      <w:marBottom w:val="0"/>
                      <w:divBdr>
                        <w:top w:val="none" w:sz="0" w:space="0" w:color="auto"/>
                        <w:left w:val="none" w:sz="0" w:space="0" w:color="auto"/>
                        <w:bottom w:val="none" w:sz="0" w:space="0" w:color="auto"/>
                        <w:right w:val="none" w:sz="0" w:space="0" w:color="auto"/>
                      </w:divBdr>
                    </w:div>
                  </w:divsChild>
                </w:div>
                <w:div w:id="1064259302">
                  <w:marLeft w:val="0"/>
                  <w:marRight w:val="0"/>
                  <w:marTop w:val="0"/>
                  <w:marBottom w:val="0"/>
                  <w:divBdr>
                    <w:top w:val="none" w:sz="0" w:space="0" w:color="auto"/>
                    <w:left w:val="none" w:sz="0" w:space="0" w:color="auto"/>
                    <w:bottom w:val="none" w:sz="0" w:space="0" w:color="auto"/>
                    <w:right w:val="none" w:sz="0" w:space="0" w:color="auto"/>
                  </w:divBdr>
                  <w:divsChild>
                    <w:div w:id="1874927563">
                      <w:marLeft w:val="0"/>
                      <w:marRight w:val="0"/>
                      <w:marTop w:val="0"/>
                      <w:marBottom w:val="0"/>
                      <w:divBdr>
                        <w:top w:val="none" w:sz="0" w:space="0" w:color="auto"/>
                        <w:left w:val="none" w:sz="0" w:space="0" w:color="auto"/>
                        <w:bottom w:val="none" w:sz="0" w:space="0" w:color="auto"/>
                        <w:right w:val="none" w:sz="0" w:space="0" w:color="auto"/>
                      </w:divBdr>
                    </w:div>
                  </w:divsChild>
                </w:div>
                <w:div w:id="251595404">
                  <w:marLeft w:val="0"/>
                  <w:marRight w:val="0"/>
                  <w:marTop w:val="0"/>
                  <w:marBottom w:val="0"/>
                  <w:divBdr>
                    <w:top w:val="none" w:sz="0" w:space="0" w:color="auto"/>
                    <w:left w:val="none" w:sz="0" w:space="0" w:color="auto"/>
                    <w:bottom w:val="none" w:sz="0" w:space="0" w:color="auto"/>
                    <w:right w:val="none" w:sz="0" w:space="0" w:color="auto"/>
                  </w:divBdr>
                  <w:divsChild>
                    <w:div w:id="1809854789">
                      <w:marLeft w:val="0"/>
                      <w:marRight w:val="0"/>
                      <w:marTop w:val="0"/>
                      <w:marBottom w:val="0"/>
                      <w:divBdr>
                        <w:top w:val="none" w:sz="0" w:space="0" w:color="auto"/>
                        <w:left w:val="none" w:sz="0" w:space="0" w:color="auto"/>
                        <w:bottom w:val="none" w:sz="0" w:space="0" w:color="auto"/>
                        <w:right w:val="none" w:sz="0" w:space="0" w:color="auto"/>
                      </w:divBdr>
                    </w:div>
                    <w:div w:id="738556303">
                      <w:marLeft w:val="0"/>
                      <w:marRight w:val="0"/>
                      <w:marTop w:val="0"/>
                      <w:marBottom w:val="0"/>
                      <w:divBdr>
                        <w:top w:val="none" w:sz="0" w:space="0" w:color="auto"/>
                        <w:left w:val="none" w:sz="0" w:space="0" w:color="auto"/>
                        <w:bottom w:val="none" w:sz="0" w:space="0" w:color="auto"/>
                        <w:right w:val="none" w:sz="0" w:space="0" w:color="auto"/>
                      </w:divBdr>
                    </w:div>
                  </w:divsChild>
                </w:div>
                <w:div w:id="1495146687">
                  <w:marLeft w:val="0"/>
                  <w:marRight w:val="0"/>
                  <w:marTop w:val="0"/>
                  <w:marBottom w:val="0"/>
                  <w:divBdr>
                    <w:top w:val="none" w:sz="0" w:space="0" w:color="auto"/>
                    <w:left w:val="none" w:sz="0" w:space="0" w:color="auto"/>
                    <w:bottom w:val="none" w:sz="0" w:space="0" w:color="auto"/>
                    <w:right w:val="none" w:sz="0" w:space="0" w:color="auto"/>
                  </w:divBdr>
                  <w:divsChild>
                    <w:div w:id="931013120">
                      <w:marLeft w:val="0"/>
                      <w:marRight w:val="0"/>
                      <w:marTop w:val="0"/>
                      <w:marBottom w:val="0"/>
                      <w:divBdr>
                        <w:top w:val="none" w:sz="0" w:space="0" w:color="auto"/>
                        <w:left w:val="none" w:sz="0" w:space="0" w:color="auto"/>
                        <w:bottom w:val="none" w:sz="0" w:space="0" w:color="auto"/>
                        <w:right w:val="none" w:sz="0" w:space="0" w:color="auto"/>
                      </w:divBdr>
                    </w:div>
                  </w:divsChild>
                </w:div>
                <w:div w:id="1198810327">
                  <w:marLeft w:val="0"/>
                  <w:marRight w:val="0"/>
                  <w:marTop w:val="0"/>
                  <w:marBottom w:val="0"/>
                  <w:divBdr>
                    <w:top w:val="none" w:sz="0" w:space="0" w:color="auto"/>
                    <w:left w:val="none" w:sz="0" w:space="0" w:color="auto"/>
                    <w:bottom w:val="none" w:sz="0" w:space="0" w:color="auto"/>
                    <w:right w:val="none" w:sz="0" w:space="0" w:color="auto"/>
                  </w:divBdr>
                  <w:divsChild>
                    <w:div w:id="1253394002">
                      <w:marLeft w:val="0"/>
                      <w:marRight w:val="0"/>
                      <w:marTop w:val="0"/>
                      <w:marBottom w:val="0"/>
                      <w:divBdr>
                        <w:top w:val="none" w:sz="0" w:space="0" w:color="auto"/>
                        <w:left w:val="none" w:sz="0" w:space="0" w:color="auto"/>
                        <w:bottom w:val="none" w:sz="0" w:space="0" w:color="auto"/>
                        <w:right w:val="none" w:sz="0" w:space="0" w:color="auto"/>
                      </w:divBdr>
                    </w:div>
                  </w:divsChild>
                </w:div>
                <w:div w:id="1257325058">
                  <w:marLeft w:val="0"/>
                  <w:marRight w:val="0"/>
                  <w:marTop w:val="0"/>
                  <w:marBottom w:val="0"/>
                  <w:divBdr>
                    <w:top w:val="none" w:sz="0" w:space="0" w:color="auto"/>
                    <w:left w:val="none" w:sz="0" w:space="0" w:color="auto"/>
                    <w:bottom w:val="none" w:sz="0" w:space="0" w:color="auto"/>
                    <w:right w:val="none" w:sz="0" w:space="0" w:color="auto"/>
                  </w:divBdr>
                  <w:divsChild>
                    <w:div w:id="1123619346">
                      <w:marLeft w:val="0"/>
                      <w:marRight w:val="0"/>
                      <w:marTop w:val="0"/>
                      <w:marBottom w:val="0"/>
                      <w:divBdr>
                        <w:top w:val="none" w:sz="0" w:space="0" w:color="auto"/>
                        <w:left w:val="none" w:sz="0" w:space="0" w:color="auto"/>
                        <w:bottom w:val="none" w:sz="0" w:space="0" w:color="auto"/>
                        <w:right w:val="none" w:sz="0" w:space="0" w:color="auto"/>
                      </w:divBdr>
                    </w:div>
                  </w:divsChild>
                </w:div>
                <w:div w:id="347949908">
                  <w:marLeft w:val="0"/>
                  <w:marRight w:val="0"/>
                  <w:marTop w:val="0"/>
                  <w:marBottom w:val="0"/>
                  <w:divBdr>
                    <w:top w:val="none" w:sz="0" w:space="0" w:color="auto"/>
                    <w:left w:val="none" w:sz="0" w:space="0" w:color="auto"/>
                    <w:bottom w:val="none" w:sz="0" w:space="0" w:color="auto"/>
                    <w:right w:val="none" w:sz="0" w:space="0" w:color="auto"/>
                  </w:divBdr>
                  <w:divsChild>
                    <w:div w:id="1793399013">
                      <w:marLeft w:val="0"/>
                      <w:marRight w:val="0"/>
                      <w:marTop w:val="0"/>
                      <w:marBottom w:val="0"/>
                      <w:divBdr>
                        <w:top w:val="none" w:sz="0" w:space="0" w:color="auto"/>
                        <w:left w:val="none" w:sz="0" w:space="0" w:color="auto"/>
                        <w:bottom w:val="none" w:sz="0" w:space="0" w:color="auto"/>
                        <w:right w:val="none" w:sz="0" w:space="0" w:color="auto"/>
                      </w:divBdr>
                    </w:div>
                  </w:divsChild>
                </w:div>
                <w:div w:id="93865478">
                  <w:marLeft w:val="0"/>
                  <w:marRight w:val="0"/>
                  <w:marTop w:val="0"/>
                  <w:marBottom w:val="0"/>
                  <w:divBdr>
                    <w:top w:val="none" w:sz="0" w:space="0" w:color="auto"/>
                    <w:left w:val="none" w:sz="0" w:space="0" w:color="auto"/>
                    <w:bottom w:val="none" w:sz="0" w:space="0" w:color="auto"/>
                    <w:right w:val="none" w:sz="0" w:space="0" w:color="auto"/>
                  </w:divBdr>
                  <w:divsChild>
                    <w:div w:id="18471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3371">
          <w:marLeft w:val="0"/>
          <w:marRight w:val="0"/>
          <w:marTop w:val="0"/>
          <w:marBottom w:val="0"/>
          <w:divBdr>
            <w:top w:val="none" w:sz="0" w:space="0" w:color="auto"/>
            <w:left w:val="none" w:sz="0" w:space="0" w:color="auto"/>
            <w:bottom w:val="none" w:sz="0" w:space="0" w:color="auto"/>
            <w:right w:val="none" w:sz="0" w:space="0" w:color="auto"/>
          </w:divBdr>
        </w:div>
        <w:div w:id="225845099">
          <w:marLeft w:val="0"/>
          <w:marRight w:val="0"/>
          <w:marTop w:val="0"/>
          <w:marBottom w:val="0"/>
          <w:divBdr>
            <w:top w:val="none" w:sz="0" w:space="0" w:color="auto"/>
            <w:left w:val="none" w:sz="0" w:space="0" w:color="auto"/>
            <w:bottom w:val="none" w:sz="0" w:space="0" w:color="auto"/>
            <w:right w:val="none" w:sz="0" w:space="0" w:color="auto"/>
          </w:divBdr>
          <w:divsChild>
            <w:div w:id="1024599960">
              <w:marLeft w:val="-75"/>
              <w:marRight w:val="0"/>
              <w:marTop w:val="30"/>
              <w:marBottom w:val="30"/>
              <w:divBdr>
                <w:top w:val="none" w:sz="0" w:space="0" w:color="auto"/>
                <w:left w:val="none" w:sz="0" w:space="0" w:color="auto"/>
                <w:bottom w:val="none" w:sz="0" w:space="0" w:color="auto"/>
                <w:right w:val="none" w:sz="0" w:space="0" w:color="auto"/>
              </w:divBdr>
              <w:divsChild>
                <w:div w:id="203297862">
                  <w:marLeft w:val="0"/>
                  <w:marRight w:val="0"/>
                  <w:marTop w:val="0"/>
                  <w:marBottom w:val="0"/>
                  <w:divBdr>
                    <w:top w:val="none" w:sz="0" w:space="0" w:color="auto"/>
                    <w:left w:val="none" w:sz="0" w:space="0" w:color="auto"/>
                    <w:bottom w:val="none" w:sz="0" w:space="0" w:color="auto"/>
                    <w:right w:val="none" w:sz="0" w:space="0" w:color="auto"/>
                  </w:divBdr>
                  <w:divsChild>
                    <w:div w:id="669911751">
                      <w:marLeft w:val="0"/>
                      <w:marRight w:val="0"/>
                      <w:marTop w:val="0"/>
                      <w:marBottom w:val="0"/>
                      <w:divBdr>
                        <w:top w:val="none" w:sz="0" w:space="0" w:color="auto"/>
                        <w:left w:val="none" w:sz="0" w:space="0" w:color="auto"/>
                        <w:bottom w:val="none" w:sz="0" w:space="0" w:color="auto"/>
                        <w:right w:val="none" w:sz="0" w:space="0" w:color="auto"/>
                      </w:divBdr>
                    </w:div>
                  </w:divsChild>
                </w:div>
                <w:div w:id="78019247">
                  <w:marLeft w:val="0"/>
                  <w:marRight w:val="0"/>
                  <w:marTop w:val="0"/>
                  <w:marBottom w:val="0"/>
                  <w:divBdr>
                    <w:top w:val="none" w:sz="0" w:space="0" w:color="auto"/>
                    <w:left w:val="none" w:sz="0" w:space="0" w:color="auto"/>
                    <w:bottom w:val="none" w:sz="0" w:space="0" w:color="auto"/>
                    <w:right w:val="none" w:sz="0" w:space="0" w:color="auto"/>
                  </w:divBdr>
                  <w:divsChild>
                    <w:div w:id="1339649022">
                      <w:marLeft w:val="0"/>
                      <w:marRight w:val="0"/>
                      <w:marTop w:val="0"/>
                      <w:marBottom w:val="0"/>
                      <w:divBdr>
                        <w:top w:val="none" w:sz="0" w:space="0" w:color="auto"/>
                        <w:left w:val="none" w:sz="0" w:space="0" w:color="auto"/>
                        <w:bottom w:val="none" w:sz="0" w:space="0" w:color="auto"/>
                        <w:right w:val="none" w:sz="0" w:space="0" w:color="auto"/>
                      </w:divBdr>
                    </w:div>
                  </w:divsChild>
                </w:div>
                <w:div w:id="603072391">
                  <w:marLeft w:val="0"/>
                  <w:marRight w:val="0"/>
                  <w:marTop w:val="0"/>
                  <w:marBottom w:val="0"/>
                  <w:divBdr>
                    <w:top w:val="none" w:sz="0" w:space="0" w:color="auto"/>
                    <w:left w:val="none" w:sz="0" w:space="0" w:color="auto"/>
                    <w:bottom w:val="none" w:sz="0" w:space="0" w:color="auto"/>
                    <w:right w:val="none" w:sz="0" w:space="0" w:color="auto"/>
                  </w:divBdr>
                  <w:divsChild>
                    <w:div w:id="792596265">
                      <w:marLeft w:val="0"/>
                      <w:marRight w:val="0"/>
                      <w:marTop w:val="0"/>
                      <w:marBottom w:val="0"/>
                      <w:divBdr>
                        <w:top w:val="none" w:sz="0" w:space="0" w:color="auto"/>
                        <w:left w:val="none" w:sz="0" w:space="0" w:color="auto"/>
                        <w:bottom w:val="none" w:sz="0" w:space="0" w:color="auto"/>
                        <w:right w:val="none" w:sz="0" w:space="0" w:color="auto"/>
                      </w:divBdr>
                    </w:div>
                    <w:div w:id="485359820">
                      <w:marLeft w:val="0"/>
                      <w:marRight w:val="0"/>
                      <w:marTop w:val="0"/>
                      <w:marBottom w:val="0"/>
                      <w:divBdr>
                        <w:top w:val="none" w:sz="0" w:space="0" w:color="auto"/>
                        <w:left w:val="none" w:sz="0" w:space="0" w:color="auto"/>
                        <w:bottom w:val="none" w:sz="0" w:space="0" w:color="auto"/>
                        <w:right w:val="none" w:sz="0" w:space="0" w:color="auto"/>
                      </w:divBdr>
                    </w:div>
                  </w:divsChild>
                </w:div>
                <w:div w:id="1271889588">
                  <w:marLeft w:val="0"/>
                  <w:marRight w:val="0"/>
                  <w:marTop w:val="0"/>
                  <w:marBottom w:val="0"/>
                  <w:divBdr>
                    <w:top w:val="none" w:sz="0" w:space="0" w:color="auto"/>
                    <w:left w:val="none" w:sz="0" w:space="0" w:color="auto"/>
                    <w:bottom w:val="none" w:sz="0" w:space="0" w:color="auto"/>
                    <w:right w:val="none" w:sz="0" w:space="0" w:color="auto"/>
                  </w:divBdr>
                  <w:divsChild>
                    <w:div w:id="1728609354">
                      <w:marLeft w:val="0"/>
                      <w:marRight w:val="0"/>
                      <w:marTop w:val="0"/>
                      <w:marBottom w:val="0"/>
                      <w:divBdr>
                        <w:top w:val="none" w:sz="0" w:space="0" w:color="auto"/>
                        <w:left w:val="none" w:sz="0" w:space="0" w:color="auto"/>
                        <w:bottom w:val="none" w:sz="0" w:space="0" w:color="auto"/>
                        <w:right w:val="none" w:sz="0" w:space="0" w:color="auto"/>
                      </w:divBdr>
                    </w:div>
                  </w:divsChild>
                </w:div>
                <w:div w:id="667364030">
                  <w:marLeft w:val="0"/>
                  <w:marRight w:val="0"/>
                  <w:marTop w:val="0"/>
                  <w:marBottom w:val="0"/>
                  <w:divBdr>
                    <w:top w:val="none" w:sz="0" w:space="0" w:color="auto"/>
                    <w:left w:val="none" w:sz="0" w:space="0" w:color="auto"/>
                    <w:bottom w:val="none" w:sz="0" w:space="0" w:color="auto"/>
                    <w:right w:val="none" w:sz="0" w:space="0" w:color="auto"/>
                  </w:divBdr>
                  <w:divsChild>
                    <w:div w:id="1573928817">
                      <w:marLeft w:val="0"/>
                      <w:marRight w:val="0"/>
                      <w:marTop w:val="0"/>
                      <w:marBottom w:val="0"/>
                      <w:divBdr>
                        <w:top w:val="none" w:sz="0" w:space="0" w:color="auto"/>
                        <w:left w:val="none" w:sz="0" w:space="0" w:color="auto"/>
                        <w:bottom w:val="none" w:sz="0" w:space="0" w:color="auto"/>
                        <w:right w:val="none" w:sz="0" w:space="0" w:color="auto"/>
                      </w:divBdr>
                    </w:div>
                    <w:div w:id="1864246275">
                      <w:marLeft w:val="0"/>
                      <w:marRight w:val="0"/>
                      <w:marTop w:val="0"/>
                      <w:marBottom w:val="0"/>
                      <w:divBdr>
                        <w:top w:val="none" w:sz="0" w:space="0" w:color="auto"/>
                        <w:left w:val="none" w:sz="0" w:space="0" w:color="auto"/>
                        <w:bottom w:val="none" w:sz="0" w:space="0" w:color="auto"/>
                        <w:right w:val="none" w:sz="0" w:space="0" w:color="auto"/>
                      </w:divBdr>
                    </w:div>
                  </w:divsChild>
                </w:div>
                <w:div w:id="540945710">
                  <w:marLeft w:val="0"/>
                  <w:marRight w:val="0"/>
                  <w:marTop w:val="0"/>
                  <w:marBottom w:val="0"/>
                  <w:divBdr>
                    <w:top w:val="none" w:sz="0" w:space="0" w:color="auto"/>
                    <w:left w:val="none" w:sz="0" w:space="0" w:color="auto"/>
                    <w:bottom w:val="none" w:sz="0" w:space="0" w:color="auto"/>
                    <w:right w:val="none" w:sz="0" w:space="0" w:color="auto"/>
                  </w:divBdr>
                  <w:divsChild>
                    <w:div w:id="1073313424">
                      <w:marLeft w:val="0"/>
                      <w:marRight w:val="0"/>
                      <w:marTop w:val="0"/>
                      <w:marBottom w:val="0"/>
                      <w:divBdr>
                        <w:top w:val="none" w:sz="0" w:space="0" w:color="auto"/>
                        <w:left w:val="none" w:sz="0" w:space="0" w:color="auto"/>
                        <w:bottom w:val="none" w:sz="0" w:space="0" w:color="auto"/>
                        <w:right w:val="none" w:sz="0" w:space="0" w:color="auto"/>
                      </w:divBdr>
                    </w:div>
                  </w:divsChild>
                </w:div>
                <w:div w:id="1329869651">
                  <w:marLeft w:val="0"/>
                  <w:marRight w:val="0"/>
                  <w:marTop w:val="0"/>
                  <w:marBottom w:val="0"/>
                  <w:divBdr>
                    <w:top w:val="none" w:sz="0" w:space="0" w:color="auto"/>
                    <w:left w:val="none" w:sz="0" w:space="0" w:color="auto"/>
                    <w:bottom w:val="none" w:sz="0" w:space="0" w:color="auto"/>
                    <w:right w:val="none" w:sz="0" w:space="0" w:color="auto"/>
                  </w:divBdr>
                  <w:divsChild>
                    <w:div w:id="1389959759">
                      <w:marLeft w:val="0"/>
                      <w:marRight w:val="0"/>
                      <w:marTop w:val="0"/>
                      <w:marBottom w:val="0"/>
                      <w:divBdr>
                        <w:top w:val="none" w:sz="0" w:space="0" w:color="auto"/>
                        <w:left w:val="none" w:sz="0" w:space="0" w:color="auto"/>
                        <w:bottom w:val="none" w:sz="0" w:space="0" w:color="auto"/>
                        <w:right w:val="none" w:sz="0" w:space="0" w:color="auto"/>
                      </w:divBdr>
                    </w:div>
                  </w:divsChild>
                </w:div>
                <w:div w:id="468981076">
                  <w:marLeft w:val="0"/>
                  <w:marRight w:val="0"/>
                  <w:marTop w:val="0"/>
                  <w:marBottom w:val="0"/>
                  <w:divBdr>
                    <w:top w:val="none" w:sz="0" w:space="0" w:color="auto"/>
                    <w:left w:val="none" w:sz="0" w:space="0" w:color="auto"/>
                    <w:bottom w:val="none" w:sz="0" w:space="0" w:color="auto"/>
                    <w:right w:val="none" w:sz="0" w:space="0" w:color="auto"/>
                  </w:divBdr>
                  <w:divsChild>
                    <w:div w:id="300311383">
                      <w:marLeft w:val="0"/>
                      <w:marRight w:val="0"/>
                      <w:marTop w:val="0"/>
                      <w:marBottom w:val="0"/>
                      <w:divBdr>
                        <w:top w:val="none" w:sz="0" w:space="0" w:color="auto"/>
                        <w:left w:val="none" w:sz="0" w:space="0" w:color="auto"/>
                        <w:bottom w:val="none" w:sz="0" w:space="0" w:color="auto"/>
                        <w:right w:val="none" w:sz="0" w:space="0" w:color="auto"/>
                      </w:divBdr>
                    </w:div>
                  </w:divsChild>
                </w:div>
                <w:div w:id="1032537567">
                  <w:marLeft w:val="0"/>
                  <w:marRight w:val="0"/>
                  <w:marTop w:val="0"/>
                  <w:marBottom w:val="0"/>
                  <w:divBdr>
                    <w:top w:val="none" w:sz="0" w:space="0" w:color="auto"/>
                    <w:left w:val="none" w:sz="0" w:space="0" w:color="auto"/>
                    <w:bottom w:val="none" w:sz="0" w:space="0" w:color="auto"/>
                    <w:right w:val="none" w:sz="0" w:space="0" w:color="auto"/>
                  </w:divBdr>
                  <w:divsChild>
                    <w:div w:id="975767451">
                      <w:marLeft w:val="0"/>
                      <w:marRight w:val="0"/>
                      <w:marTop w:val="0"/>
                      <w:marBottom w:val="0"/>
                      <w:divBdr>
                        <w:top w:val="none" w:sz="0" w:space="0" w:color="auto"/>
                        <w:left w:val="none" w:sz="0" w:space="0" w:color="auto"/>
                        <w:bottom w:val="none" w:sz="0" w:space="0" w:color="auto"/>
                        <w:right w:val="none" w:sz="0" w:space="0" w:color="auto"/>
                      </w:divBdr>
                    </w:div>
                  </w:divsChild>
                </w:div>
                <w:div w:id="1193347683">
                  <w:marLeft w:val="0"/>
                  <w:marRight w:val="0"/>
                  <w:marTop w:val="0"/>
                  <w:marBottom w:val="0"/>
                  <w:divBdr>
                    <w:top w:val="none" w:sz="0" w:space="0" w:color="auto"/>
                    <w:left w:val="none" w:sz="0" w:space="0" w:color="auto"/>
                    <w:bottom w:val="none" w:sz="0" w:space="0" w:color="auto"/>
                    <w:right w:val="none" w:sz="0" w:space="0" w:color="auto"/>
                  </w:divBdr>
                  <w:divsChild>
                    <w:div w:id="3836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52291">
          <w:marLeft w:val="0"/>
          <w:marRight w:val="0"/>
          <w:marTop w:val="0"/>
          <w:marBottom w:val="0"/>
          <w:divBdr>
            <w:top w:val="none" w:sz="0" w:space="0" w:color="auto"/>
            <w:left w:val="none" w:sz="0" w:space="0" w:color="auto"/>
            <w:bottom w:val="none" w:sz="0" w:space="0" w:color="auto"/>
            <w:right w:val="none" w:sz="0" w:space="0" w:color="auto"/>
          </w:divBdr>
        </w:div>
        <w:div w:id="2079789313">
          <w:marLeft w:val="0"/>
          <w:marRight w:val="0"/>
          <w:marTop w:val="0"/>
          <w:marBottom w:val="0"/>
          <w:divBdr>
            <w:top w:val="none" w:sz="0" w:space="0" w:color="auto"/>
            <w:left w:val="none" w:sz="0" w:space="0" w:color="auto"/>
            <w:bottom w:val="none" w:sz="0" w:space="0" w:color="auto"/>
            <w:right w:val="none" w:sz="0" w:space="0" w:color="auto"/>
          </w:divBdr>
          <w:divsChild>
            <w:div w:id="743911737">
              <w:marLeft w:val="-75"/>
              <w:marRight w:val="0"/>
              <w:marTop w:val="30"/>
              <w:marBottom w:val="30"/>
              <w:divBdr>
                <w:top w:val="none" w:sz="0" w:space="0" w:color="auto"/>
                <w:left w:val="none" w:sz="0" w:space="0" w:color="auto"/>
                <w:bottom w:val="none" w:sz="0" w:space="0" w:color="auto"/>
                <w:right w:val="none" w:sz="0" w:space="0" w:color="auto"/>
              </w:divBdr>
              <w:divsChild>
                <w:div w:id="2140410454">
                  <w:marLeft w:val="0"/>
                  <w:marRight w:val="0"/>
                  <w:marTop w:val="0"/>
                  <w:marBottom w:val="0"/>
                  <w:divBdr>
                    <w:top w:val="none" w:sz="0" w:space="0" w:color="auto"/>
                    <w:left w:val="none" w:sz="0" w:space="0" w:color="auto"/>
                    <w:bottom w:val="none" w:sz="0" w:space="0" w:color="auto"/>
                    <w:right w:val="none" w:sz="0" w:space="0" w:color="auto"/>
                  </w:divBdr>
                  <w:divsChild>
                    <w:div w:id="2145124685">
                      <w:marLeft w:val="0"/>
                      <w:marRight w:val="0"/>
                      <w:marTop w:val="0"/>
                      <w:marBottom w:val="0"/>
                      <w:divBdr>
                        <w:top w:val="none" w:sz="0" w:space="0" w:color="auto"/>
                        <w:left w:val="none" w:sz="0" w:space="0" w:color="auto"/>
                        <w:bottom w:val="none" w:sz="0" w:space="0" w:color="auto"/>
                        <w:right w:val="none" w:sz="0" w:space="0" w:color="auto"/>
                      </w:divBdr>
                    </w:div>
                  </w:divsChild>
                </w:div>
                <w:div w:id="1011374900">
                  <w:marLeft w:val="0"/>
                  <w:marRight w:val="0"/>
                  <w:marTop w:val="0"/>
                  <w:marBottom w:val="0"/>
                  <w:divBdr>
                    <w:top w:val="none" w:sz="0" w:space="0" w:color="auto"/>
                    <w:left w:val="none" w:sz="0" w:space="0" w:color="auto"/>
                    <w:bottom w:val="none" w:sz="0" w:space="0" w:color="auto"/>
                    <w:right w:val="none" w:sz="0" w:space="0" w:color="auto"/>
                  </w:divBdr>
                  <w:divsChild>
                    <w:div w:id="44456858">
                      <w:marLeft w:val="0"/>
                      <w:marRight w:val="0"/>
                      <w:marTop w:val="0"/>
                      <w:marBottom w:val="0"/>
                      <w:divBdr>
                        <w:top w:val="none" w:sz="0" w:space="0" w:color="auto"/>
                        <w:left w:val="none" w:sz="0" w:space="0" w:color="auto"/>
                        <w:bottom w:val="none" w:sz="0" w:space="0" w:color="auto"/>
                        <w:right w:val="none" w:sz="0" w:space="0" w:color="auto"/>
                      </w:divBdr>
                    </w:div>
                  </w:divsChild>
                </w:div>
                <w:div w:id="1562054431">
                  <w:marLeft w:val="0"/>
                  <w:marRight w:val="0"/>
                  <w:marTop w:val="0"/>
                  <w:marBottom w:val="0"/>
                  <w:divBdr>
                    <w:top w:val="none" w:sz="0" w:space="0" w:color="auto"/>
                    <w:left w:val="none" w:sz="0" w:space="0" w:color="auto"/>
                    <w:bottom w:val="none" w:sz="0" w:space="0" w:color="auto"/>
                    <w:right w:val="none" w:sz="0" w:space="0" w:color="auto"/>
                  </w:divBdr>
                  <w:divsChild>
                    <w:div w:id="2138991386">
                      <w:marLeft w:val="0"/>
                      <w:marRight w:val="0"/>
                      <w:marTop w:val="0"/>
                      <w:marBottom w:val="0"/>
                      <w:divBdr>
                        <w:top w:val="none" w:sz="0" w:space="0" w:color="auto"/>
                        <w:left w:val="none" w:sz="0" w:space="0" w:color="auto"/>
                        <w:bottom w:val="none" w:sz="0" w:space="0" w:color="auto"/>
                        <w:right w:val="none" w:sz="0" w:space="0" w:color="auto"/>
                      </w:divBdr>
                    </w:div>
                  </w:divsChild>
                </w:div>
                <w:div w:id="575896522">
                  <w:marLeft w:val="0"/>
                  <w:marRight w:val="0"/>
                  <w:marTop w:val="0"/>
                  <w:marBottom w:val="0"/>
                  <w:divBdr>
                    <w:top w:val="none" w:sz="0" w:space="0" w:color="auto"/>
                    <w:left w:val="none" w:sz="0" w:space="0" w:color="auto"/>
                    <w:bottom w:val="none" w:sz="0" w:space="0" w:color="auto"/>
                    <w:right w:val="none" w:sz="0" w:space="0" w:color="auto"/>
                  </w:divBdr>
                  <w:divsChild>
                    <w:div w:id="710151066">
                      <w:marLeft w:val="0"/>
                      <w:marRight w:val="0"/>
                      <w:marTop w:val="0"/>
                      <w:marBottom w:val="0"/>
                      <w:divBdr>
                        <w:top w:val="none" w:sz="0" w:space="0" w:color="auto"/>
                        <w:left w:val="none" w:sz="0" w:space="0" w:color="auto"/>
                        <w:bottom w:val="none" w:sz="0" w:space="0" w:color="auto"/>
                        <w:right w:val="none" w:sz="0" w:space="0" w:color="auto"/>
                      </w:divBdr>
                    </w:div>
                  </w:divsChild>
                </w:div>
                <w:div w:id="489685149">
                  <w:marLeft w:val="0"/>
                  <w:marRight w:val="0"/>
                  <w:marTop w:val="0"/>
                  <w:marBottom w:val="0"/>
                  <w:divBdr>
                    <w:top w:val="none" w:sz="0" w:space="0" w:color="auto"/>
                    <w:left w:val="none" w:sz="0" w:space="0" w:color="auto"/>
                    <w:bottom w:val="none" w:sz="0" w:space="0" w:color="auto"/>
                    <w:right w:val="none" w:sz="0" w:space="0" w:color="auto"/>
                  </w:divBdr>
                  <w:divsChild>
                    <w:div w:id="256207733">
                      <w:marLeft w:val="0"/>
                      <w:marRight w:val="0"/>
                      <w:marTop w:val="0"/>
                      <w:marBottom w:val="0"/>
                      <w:divBdr>
                        <w:top w:val="none" w:sz="0" w:space="0" w:color="auto"/>
                        <w:left w:val="none" w:sz="0" w:space="0" w:color="auto"/>
                        <w:bottom w:val="none" w:sz="0" w:space="0" w:color="auto"/>
                        <w:right w:val="none" w:sz="0" w:space="0" w:color="auto"/>
                      </w:divBdr>
                    </w:div>
                  </w:divsChild>
                </w:div>
                <w:div w:id="1619799767">
                  <w:marLeft w:val="0"/>
                  <w:marRight w:val="0"/>
                  <w:marTop w:val="0"/>
                  <w:marBottom w:val="0"/>
                  <w:divBdr>
                    <w:top w:val="none" w:sz="0" w:space="0" w:color="auto"/>
                    <w:left w:val="none" w:sz="0" w:space="0" w:color="auto"/>
                    <w:bottom w:val="none" w:sz="0" w:space="0" w:color="auto"/>
                    <w:right w:val="none" w:sz="0" w:space="0" w:color="auto"/>
                  </w:divBdr>
                  <w:divsChild>
                    <w:div w:id="225730195">
                      <w:marLeft w:val="0"/>
                      <w:marRight w:val="0"/>
                      <w:marTop w:val="0"/>
                      <w:marBottom w:val="0"/>
                      <w:divBdr>
                        <w:top w:val="none" w:sz="0" w:space="0" w:color="auto"/>
                        <w:left w:val="none" w:sz="0" w:space="0" w:color="auto"/>
                        <w:bottom w:val="none" w:sz="0" w:space="0" w:color="auto"/>
                        <w:right w:val="none" w:sz="0" w:space="0" w:color="auto"/>
                      </w:divBdr>
                    </w:div>
                  </w:divsChild>
                </w:div>
                <w:div w:id="929237814">
                  <w:marLeft w:val="0"/>
                  <w:marRight w:val="0"/>
                  <w:marTop w:val="0"/>
                  <w:marBottom w:val="0"/>
                  <w:divBdr>
                    <w:top w:val="none" w:sz="0" w:space="0" w:color="auto"/>
                    <w:left w:val="none" w:sz="0" w:space="0" w:color="auto"/>
                    <w:bottom w:val="none" w:sz="0" w:space="0" w:color="auto"/>
                    <w:right w:val="none" w:sz="0" w:space="0" w:color="auto"/>
                  </w:divBdr>
                  <w:divsChild>
                    <w:div w:id="346492561">
                      <w:marLeft w:val="0"/>
                      <w:marRight w:val="0"/>
                      <w:marTop w:val="0"/>
                      <w:marBottom w:val="0"/>
                      <w:divBdr>
                        <w:top w:val="none" w:sz="0" w:space="0" w:color="auto"/>
                        <w:left w:val="none" w:sz="0" w:space="0" w:color="auto"/>
                        <w:bottom w:val="none" w:sz="0" w:space="0" w:color="auto"/>
                        <w:right w:val="none" w:sz="0" w:space="0" w:color="auto"/>
                      </w:divBdr>
                    </w:div>
                    <w:div w:id="1756395613">
                      <w:marLeft w:val="0"/>
                      <w:marRight w:val="0"/>
                      <w:marTop w:val="0"/>
                      <w:marBottom w:val="0"/>
                      <w:divBdr>
                        <w:top w:val="none" w:sz="0" w:space="0" w:color="auto"/>
                        <w:left w:val="none" w:sz="0" w:space="0" w:color="auto"/>
                        <w:bottom w:val="none" w:sz="0" w:space="0" w:color="auto"/>
                        <w:right w:val="none" w:sz="0" w:space="0" w:color="auto"/>
                      </w:divBdr>
                    </w:div>
                  </w:divsChild>
                </w:div>
                <w:div w:id="1100949295">
                  <w:marLeft w:val="0"/>
                  <w:marRight w:val="0"/>
                  <w:marTop w:val="0"/>
                  <w:marBottom w:val="0"/>
                  <w:divBdr>
                    <w:top w:val="none" w:sz="0" w:space="0" w:color="auto"/>
                    <w:left w:val="none" w:sz="0" w:space="0" w:color="auto"/>
                    <w:bottom w:val="none" w:sz="0" w:space="0" w:color="auto"/>
                    <w:right w:val="none" w:sz="0" w:space="0" w:color="auto"/>
                  </w:divBdr>
                  <w:divsChild>
                    <w:div w:id="832180674">
                      <w:marLeft w:val="0"/>
                      <w:marRight w:val="0"/>
                      <w:marTop w:val="0"/>
                      <w:marBottom w:val="0"/>
                      <w:divBdr>
                        <w:top w:val="none" w:sz="0" w:space="0" w:color="auto"/>
                        <w:left w:val="none" w:sz="0" w:space="0" w:color="auto"/>
                        <w:bottom w:val="none" w:sz="0" w:space="0" w:color="auto"/>
                        <w:right w:val="none" w:sz="0" w:space="0" w:color="auto"/>
                      </w:divBdr>
                    </w:div>
                  </w:divsChild>
                </w:div>
                <w:div w:id="1914702793">
                  <w:marLeft w:val="0"/>
                  <w:marRight w:val="0"/>
                  <w:marTop w:val="0"/>
                  <w:marBottom w:val="0"/>
                  <w:divBdr>
                    <w:top w:val="none" w:sz="0" w:space="0" w:color="auto"/>
                    <w:left w:val="none" w:sz="0" w:space="0" w:color="auto"/>
                    <w:bottom w:val="none" w:sz="0" w:space="0" w:color="auto"/>
                    <w:right w:val="none" w:sz="0" w:space="0" w:color="auto"/>
                  </w:divBdr>
                  <w:divsChild>
                    <w:div w:id="1008750533">
                      <w:marLeft w:val="0"/>
                      <w:marRight w:val="0"/>
                      <w:marTop w:val="0"/>
                      <w:marBottom w:val="0"/>
                      <w:divBdr>
                        <w:top w:val="none" w:sz="0" w:space="0" w:color="auto"/>
                        <w:left w:val="none" w:sz="0" w:space="0" w:color="auto"/>
                        <w:bottom w:val="none" w:sz="0" w:space="0" w:color="auto"/>
                        <w:right w:val="none" w:sz="0" w:space="0" w:color="auto"/>
                      </w:divBdr>
                    </w:div>
                    <w:div w:id="1486315780">
                      <w:marLeft w:val="0"/>
                      <w:marRight w:val="0"/>
                      <w:marTop w:val="0"/>
                      <w:marBottom w:val="0"/>
                      <w:divBdr>
                        <w:top w:val="none" w:sz="0" w:space="0" w:color="auto"/>
                        <w:left w:val="none" w:sz="0" w:space="0" w:color="auto"/>
                        <w:bottom w:val="none" w:sz="0" w:space="0" w:color="auto"/>
                        <w:right w:val="none" w:sz="0" w:space="0" w:color="auto"/>
                      </w:divBdr>
                    </w:div>
                  </w:divsChild>
                </w:div>
                <w:div w:id="1176915946">
                  <w:marLeft w:val="0"/>
                  <w:marRight w:val="0"/>
                  <w:marTop w:val="0"/>
                  <w:marBottom w:val="0"/>
                  <w:divBdr>
                    <w:top w:val="none" w:sz="0" w:space="0" w:color="auto"/>
                    <w:left w:val="none" w:sz="0" w:space="0" w:color="auto"/>
                    <w:bottom w:val="none" w:sz="0" w:space="0" w:color="auto"/>
                    <w:right w:val="none" w:sz="0" w:space="0" w:color="auto"/>
                  </w:divBdr>
                  <w:divsChild>
                    <w:div w:id="890069814">
                      <w:marLeft w:val="0"/>
                      <w:marRight w:val="0"/>
                      <w:marTop w:val="0"/>
                      <w:marBottom w:val="0"/>
                      <w:divBdr>
                        <w:top w:val="none" w:sz="0" w:space="0" w:color="auto"/>
                        <w:left w:val="none" w:sz="0" w:space="0" w:color="auto"/>
                        <w:bottom w:val="none" w:sz="0" w:space="0" w:color="auto"/>
                        <w:right w:val="none" w:sz="0" w:space="0" w:color="auto"/>
                      </w:divBdr>
                    </w:div>
                  </w:divsChild>
                </w:div>
                <w:div w:id="882400511">
                  <w:marLeft w:val="0"/>
                  <w:marRight w:val="0"/>
                  <w:marTop w:val="0"/>
                  <w:marBottom w:val="0"/>
                  <w:divBdr>
                    <w:top w:val="none" w:sz="0" w:space="0" w:color="auto"/>
                    <w:left w:val="none" w:sz="0" w:space="0" w:color="auto"/>
                    <w:bottom w:val="none" w:sz="0" w:space="0" w:color="auto"/>
                    <w:right w:val="none" w:sz="0" w:space="0" w:color="auto"/>
                  </w:divBdr>
                  <w:divsChild>
                    <w:div w:id="1712916477">
                      <w:marLeft w:val="0"/>
                      <w:marRight w:val="0"/>
                      <w:marTop w:val="0"/>
                      <w:marBottom w:val="0"/>
                      <w:divBdr>
                        <w:top w:val="none" w:sz="0" w:space="0" w:color="auto"/>
                        <w:left w:val="none" w:sz="0" w:space="0" w:color="auto"/>
                        <w:bottom w:val="none" w:sz="0" w:space="0" w:color="auto"/>
                        <w:right w:val="none" w:sz="0" w:space="0" w:color="auto"/>
                      </w:divBdr>
                    </w:div>
                    <w:div w:id="2052338262">
                      <w:marLeft w:val="0"/>
                      <w:marRight w:val="0"/>
                      <w:marTop w:val="0"/>
                      <w:marBottom w:val="0"/>
                      <w:divBdr>
                        <w:top w:val="none" w:sz="0" w:space="0" w:color="auto"/>
                        <w:left w:val="none" w:sz="0" w:space="0" w:color="auto"/>
                        <w:bottom w:val="none" w:sz="0" w:space="0" w:color="auto"/>
                        <w:right w:val="none" w:sz="0" w:space="0" w:color="auto"/>
                      </w:divBdr>
                    </w:div>
                  </w:divsChild>
                </w:div>
                <w:div w:id="240793781">
                  <w:marLeft w:val="0"/>
                  <w:marRight w:val="0"/>
                  <w:marTop w:val="0"/>
                  <w:marBottom w:val="0"/>
                  <w:divBdr>
                    <w:top w:val="none" w:sz="0" w:space="0" w:color="auto"/>
                    <w:left w:val="none" w:sz="0" w:space="0" w:color="auto"/>
                    <w:bottom w:val="none" w:sz="0" w:space="0" w:color="auto"/>
                    <w:right w:val="none" w:sz="0" w:space="0" w:color="auto"/>
                  </w:divBdr>
                  <w:divsChild>
                    <w:div w:id="1312363728">
                      <w:marLeft w:val="0"/>
                      <w:marRight w:val="0"/>
                      <w:marTop w:val="0"/>
                      <w:marBottom w:val="0"/>
                      <w:divBdr>
                        <w:top w:val="none" w:sz="0" w:space="0" w:color="auto"/>
                        <w:left w:val="none" w:sz="0" w:space="0" w:color="auto"/>
                        <w:bottom w:val="none" w:sz="0" w:space="0" w:color="auto"/>
                        <w:right w:val="none" w:sz="0" w:space="0" w:color="auto"/>
                      </w:divBdr>
                    </w:div>
                  </w:divsChild>
                </w:div>
                <w:div w:id="215707865">
                  <w:marLeft w:val="0"/>
                  <w:marRight w:val="0"/>
                  <w:marTop w:val="0"/>
                  <w:marBottom w:val="0"/>
                  <w:divBdr>
                    <w:top w:val="none" w:sz="0" w:space="0" w:color="auto"/>
                    <w:left w:val="none" w:sz="0" w:space="0" w:color="auto"/>
                    <w:bottom w:val="none" w:sz="0" w:space="0" w:color="auto"/>
                    <w:right w:val="none" w:sz="0" w:space="0" w:color="auto"/>
                  </w:divBdr>
                  <w:divsChild>
                    <w:div w:id="213933586">
                      <w:marLeft w:val="0"/>
                      <w:marRight w:val="0"/>
                      <w:marTop w:val="0"/>
                      <w:marBottom w:val="0"/>
                      <w:divBdr>
                        <w:top w:val="none" w:sz="0" w:space="0" w:color="auto"/>
                        <w:left w:val="none" w:sz="0" w:space="0" w:color="auto"/>
                        <w:bottom w:val="none" w:sz="0" w:space="0" w:color="auto"/>
                        <w:right w:val="none" w:sz="0" w:space="0" w:color="auto"/>
                      </w:divBdr>
                    </w:div>
                  </w:divsChild>
                </w:div>
                <w:div w:id="992563628">
                  <w:marLeft w:val="0"/>
                  <w:marRight w:val="0"/>
                  <w:marTop w:val="0"/>
                  <w:marBottom w:val="0"/>
                  <w:divBdr>
                    <w:top w:val="none" w:sz="0" w:space="0" w:color="auto"/>
                    <w:left w:val="none" w:sz="0" w:space="0" w:color="auto"/>
                    <w:bottom w:val="none" w:sz="0" w:space="0" w:color="auto"/>
                    <w:right w:val="none" w:sz="0" w:space="0" w:color="auto"/>
                  </w:divBdr>
                  <w:divsChild>
                    <w:div w:id="1381897234">
                      <w:marLeft w:val="0"/>
                      <w:marRight w:val="0"/>
                      <w:marTop w:val="0"/>
                      <w:marBottom w:val="0"/>
                      <w:divBdr>
                        <w:top w:val="none" w:sz="0" w:space="0" w:color="auto"/>
                        <w:left w:val="none" w:sz="0" w:space="0" w:color="auto"/>
                        <w:bottom w:val="none" w:sz="0" w:space="0" w:color="auto"/>
                        <w:right w:val="none" w:sz="0" w:space="0" w:color="auto"/>
                      </w:divBdr>
                    </w:div>
                    <w:div w:id="2127963250">
                      <w:marLeft w:val="0"/>
                      <w:marRight w:val="0"/>
                      <w:marTop w:val="0"/>
                      <w:marBottom w:val="0"/>
                      <w:divBdr>
                        <w:top w:val="none" w:sz="0" w:space="0" w:color="auto"/>
                        <w:left w:val="none" w:sz="0" w:space="0" w:color="auto"/>
                        <w:bottom w:val="none" w:sz="0" w:space="0" w:color="auto"/>
                        <w:right w:val="none" w:sz="0" w:space="0" w:color="auto"/>
                      </w:divBdr>
                    </w:div>
                  </w:divsChild>
                </w:div>
                <w:div w:id="1596204592">
                  <w:marLeft w:val="0"/>
                  <w:marRight w:val="0"/>
                  <w:marTop w:val="0"/>
                  <w:marBottom w:val="0"/>
                  <w:divBdr>
                    <w:top w:val="none" w:sz="0" w:space="0" w:color="auto"/>
                    <w:left w:val="none" w:sz="0" w:space="0" w:color="auto"/>
                    <w:bottom w:val="none" w:sz="0" w:space="0" w:color="auto"/>
                    <w:right w:val="none" w:sz="0" w:space="0" w:color="auto"/>
                  </w:divBdr>
                  <w:divsChild>
                    <w:div w:id="1234775727">
                      <w:marLeft w:val="0"/>
                      <w:marRight w:val="0"/>
                      <w:marTop w:val="0"/>
                      <w:marBottom w:val="0"/>
                      <w:divBdr>
                        <w:top w:val="none" w:sz="0" w:space="0" w:color="auto"/>
                        <w:left w:val="none" w:sz="0" w:space="0" w:color="auto"/>
                        <w:bottom w:val="none" w:sz="0" w:space="0" w:color="auto"/>
                        <w:right w:val="none" w:sz="0" w:space="0" w:color="auto"/>
                      </w:divBdr>
                    </w:div>
                    <w:div w:id="200096815">
                      <w:marLeft w:val="0"/>
                      <w:marRight w:val="0"/>
                      <w:marTop w:val="0"/>
                      <w:marBottom w:val="0"/>
                      <w:divBdr>
                        <w:top w:val="none" w:sz="0" w:space="0" w:color="auto"/>
                        <w:left w:val="none" w:sz="0" w:space="0" w:color="auto"/>
                        <w:bottom w:val="none" w:sz="0" w:space="0" w:color="auto"/>
                        <w:right w:val="none" w:sz="0" w:space="0" w:color="auto"/>
                      </w:divBdr>
                    </w:div>
                  </w:divsChild>
                </w:div>
                <w:div w:id="1712610430">
                  <w:marLeft w:val="0"/>
                  <w:marRight w:val="0"/>
                  <w:marTop w:val="0"/>
                  <w:marBottom w:val="0"/>
                  <w:divBdr>
                    <w:top w:val="none" w:sz="0" w:space="0" w:color="auto"/>
                    <w:left w:val="none" w:sz="0" w:space="0" w:color="auto"/>
                    <w:bottom w:val="none" w:sz="0" w:space="0" w:color="auto"/>
                    <w:right w:val="none" w:sz="0" w:space="0" w:color="auto"/>
                  </w:divBdr>
                  <w:divsChild>
                    <w:div w:id="523370842">
                      <w:marLeft w:val="0"/>
                      <w:marRight w:val="0"/>
                      <w:marTop w:val="0"/>
                      <w:marBottom w:val="0"/>
                      <w:divBdr>
                        <w:top w:val="none" w:sz="0" w:space="0" w:color="auto"/>
                        <w:left w:val="none" w:sz="0" w:space="0" w:color="auto"/>
                        <w:bottom w:val="none" w:sz="0" w:space="0" w:color="auto"/>
                        <w:right w:val="none" w:sz="0" w:space="0" w:color="auto"/>
                      </w:divBdr>
                    </w:div>
                  </w:divsChild>
                </w:div>
                <w:div w:id="491258879">
                  <w:marLeft w:val="0"/>
                  <w:marRight w:val="0"/>
                  <w:marTop w:val="0"/>
                  <w:marBottom w:val="0"/>
                  <w:divBdr>
                    <w:top w:val="none" w:sz="0" w:space="0" w:color="auto"/>
                    <w:left w:val="none" w:sz="0" w:space="0" w:color="auto"/>
                    <w:bottom w:val="none" w:sz="0" w:space="0" w:color="auto"/>
                    <w:right w:val="none" w:sz="0" w:space="0" w:color="auto"/>
                  </w:divBdr>
                  <w:divsChild>
                    <w:div w:id="15231995">
                      <w:marLeft w:val="0"/>
                      <w:marRight w:val="0"/>
                      <w:marTop w:val="0"/>
                      <w:marBottom w:val="0"/>
                      <w:divBdr>
                        <w:top w:val="none" w:sz="0" w:space="0" w:color="auto"/>
                        <w:left w:val="none" w:sz="0" w:space="0" w:color="auto"/>
                        <w:bottom w:val="none" w:sz="0" w:space="0" w:color="auto"/>
                        <w:right w:val="none" w:sz="0" w:space="0" w:color="auto"/>
                      </w:divBdr>
                    </w:div>
                  </w:divsChild>
                </w:div>
                <w:div w:id="701126835">
                  <w:marLeft w:val="0"/>
                  <w:marRight w:val="0"/>
                  <w:marTop w:val="0"/>
                  <w:marBottom w:val="0"/>
                  <w:divBdr>
                    <w:top w:val="none" w:sz="0" w:space="0" w:color="auto"/>
                    <w:left w:val="none" w:sz="0" w:space="0" w:color="auto"/>
                    <w:bottom w:val="none" w:sz="0" w:space="0" w:color="auto"/>
                    <w:right w:val="none" w:sz="0" w:space="0" w:color="auto"/>
                  </w:divBdr>
                  <w:divsChild>
                    <w:div w:id="1410038854">
                      <w:marLeft w:val="0"/>
                      <w:marRight w:val="0"/>
                      <w:marTop w:val="0"/>
                      <w:marBottom w:val="0"/>
                      <w:divBdr>
                        <w:top w:val="none" w:sz="0" w:space="0" w:color="auto"/>
                        <w:left w:val="none" w:sz="0" w:space="0" w:color="auto"/>
                        <w:bottom w:val="none" w:sz="0" w:space="0" w:color="auto"/>
                        <w:right w:val="none" w:sz="0" w:space="0" w:color="auto"/>
                      </w:divBdr>
                    </w:div>
                  </w:divsChild>
                </w:div>
                <w:div w:id="1111629904">
                  <w:marLeft w:val="0"/>
                  <w:marRight w:val="0"/>
                  <w:marTop w:val="0"/>
                  <w:marBottom w:val="0"/>
                  <w:divBdr>
                    <w:top w:val="none" w:sz="0" w:space="0" w:color="auto"/>
                    <w:left w:val="none" w:sz="0" w:space="0" w:color="auto"/>
                    <w:bottom w:val="none" w:sz="0" w:space="0" w:color="auto"/>
                    <w:right w:val="none" w:sz="0" w:space="0" w:color="auto"/>
                  </w:divBdr>
                  <w:divsChild>
                    <w:div w:id="1708331431">
                      <w:marLeft w:val="0"/>
                      <w:marRight w:val="0"/>
                      <w:marTop w:val="0"/>
                      <w:marBottom w:val="0"/>
                      <w:divBdr>
                        <w:top w:val="none" w:sz="0" w:space="0" w:color="auto"/>
                        <w:left w:val="none" w:sz="0" w:space="0" w:color="auto"/>
                        <w:bottom w:val="none" w:sz="0" w:space="0" w:color="auto"/>
                        <w:right w:val="none" w:sz="0" w:space="0" w:color="auto"/>
                      </w:divBdr>
                    </w:div>
                  </w:divsChild>
                </w:div>
                <w:div w:id="71659924">
                  <w:marLeft w:val="0"/>
                  <w:marRight w:val="0"/>
                  <w:marTop w:val="0"/>
                  <w:marBottom w:val="0"/>
                  <w:divBdr>
                    <w:top w:val="none" w:sz="0" w:space="0" w:color="auto"/>
                    <w:left w:val="none" w:sz="0" w:space="0" w:color="auto"/>
                    <w:bottom w:val="none" w:sz="0" w:space="0" w:color="auto"/>
                    <w:right w:val="none" w:sz="0" w:space="0" w:color="auto"/>
                  </w:divBdr>
                  <w:divsChild>
                    <w:div w:id="1035034257">
                      <w:marLeft w:val="0"/>
                      <w:marRight w:val="0"/>
                      <w:marTop w:val="0"/>
                      <w:marBottom w:val="0"/>
                      <w:divBdr>
                        <w:top w:val="none" w:sz="0" w:space="0" w:color="auto"/>
                        <w:left w:val="none" w:sz="0" w:space="0" w:color="auto"/>
                        <w:bottom w:val="none" w:sz="0" w:space="0" w:color="auto"/>
                        <w:right w:val="none" w:sz="0" w:space="0" w:color="auto"/>
                      </w:divBdr>
                    </w:div>
                    <w:div w:id="21446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55644">
          <w:marLeft w:val="0"/>
          <w:marRight w:val="0"/>
          <w:marTop w:val="0"/>
          <w:marBottom w:val="0"/>
          <w:divBdr>
            <w:top w:val="none" w:sz="0" w:space="0" w:color="auto"/>
            <w:left w:val="none" w:sz="0" w:space="0" w:color="auto"/>
            <w:bottom w:val="none" w:sz="0" w:space="0" w:color="auto"/>
            <w:right w:val="none" w:sz="0" w:space="0" w:color="auto"/>
          </w:divBdr>
          <w:divsChild>
            <w:div w:id="1558006699">
              <w:marLeft w:val="0"/>
              <w:marRight w:val="0"/>
              <w:marTop w:val="0"/>
              <w:marBottom w:val="0"/>
              <w:divBdr>
                <w:top w:val="none" w:sz="0" w:space="0" w:color="auto"/>
                <w:left w:val="none" w:sz="0" w:space="0" w:color="auto"/>
                <w:bottom w:val="none" w:sz="0" w:space="0" w:color="auto"/>
                <w:right w:val="none" w:sz="0" w:space="0" w:color="auto"/>
              </w:divBdr>
            </w:div>
            <w:div w:id="246621578">
              <w:marLeft w:val="0"/>
              <w:marRight w:val="0"/>
              <w:marTop w:val="0"/>
              <w:marBottom w:val="0"/>
              <w:divBdr>
                <w:top w:val="none" w:sz="0" w:space="0" w:color="auto"/>
                <w:left w:val="none" w:sz="0" w:space="0" w:color="auto"/>
                <w:bottom w:val="none" w:sz="0" w:space="0" w:color="auto"/>
                <w:right w:val="none" w:sz="0" w:space="0" w:color="auto"/>
              </w:divBdr>
            </w:div>
            <w:div w:id="655689562">
              <w:marLeft w:val="0"/>
              <w:marRight w:val="0"/>
              <w:marTop w:val="0"/>
              <w:marBottom w:val="0"/>
              <w:divBdr>
                <w:top w:val="none" w:sz="0" w:space="0" w:color="auto"/>
                <w:left w:val="none" w:sz="0" w:space="0" w:color="auto"/>
                <w:bottom w:val="none" w:sz="0" w:space="0" w:color="auto"/>
                <w:right w:val="none" w:sz="0" w:space="0" w:color="auto"/>
              </w:divBdr>
            </w:div>
            <w:div w:id="412362487">
              <w:marLeft w:val="0"/>
              <w:marRight w:val="0"/>
              <w:marTop w:val="0"/>
              <w:marBottom w:val="0"/>
              <w:divBdr>
                <w:top w:val="none" w:sz="0" w:space="0" w:color="auto"/>
                <w:left w:val="none" w:sz="0" w:space="0" w:color="auto"/>
                <w:bottom w:val="none" w:sz="0" w:space="0" w:color="auto"/>
                <w:right w:val="none" w:sz="0" w:space="0" w:color="auto"/>
              </w:divBdr>
            </w:div>
            <w:div w:id="737021241">
              <w:marLeft w:val="0"/>
              <w:marRight w:val="0"/>
              <w:marTop w:val="0"/>
              <w:marBottom w:val="0"/>
              <w:divBdr>
                <w:top w:val="none" w:sz="0" w:space="0" w:color="auto"/>
                <w:left w:val="none" w:sz="0" w:space="0" w:color="auto"/>
                <w:bottom w:val="none" w:sz="0" w:space="0" w:color="auto"/>
                <w:right w:val="none" w:sz="0" w:space="0" w:color="auto"/>
              </w:divBdr>
            </w:div>
            <w:div w:id="1104036041">
              <w:marLeft w:val="0"/>
              <w:marRight w:val="0"/>
              <w:marTop w:val="0"/>
              <w:marBottom w:val="0"/>
              <w:divBdr>
                <w:top w:val="none" w:sz="0" w:space="0" w:color="auto"/>
                <w:left w:val="none" w:sz="0" w:space="0" w:color="auto"/>
                <w:bottom w:val="none" w:sz="0" w:space="0" w:color="auto"/>
                <w:right w:val="none" w:sz="0" w:space="0" w:color="auto"/>
              </w:divBdr>
            </w:div>
            <w:div w:id="2002997441">
              <w:marLeft w:val="0"/>
              <w:marRight w:val="0"/>
              <w:marTop w:val="0"/>
              <w:marBottom w:val="0"/>
              <w:divBdr>
                <w:top w:val="none" w:sz="0" w:space="0" w:color="auto"/>
                <w:left w:val="none" w:sz="0" w:space="0" w:color="auto"/>
                <w:bottom w:val="none" w:sz="0" w:space="0" w:color="auto"/>
                <w:right w:val="none" w:sz="0" w:space="0" w:color="auto"/>
              </w:divBdr>
            </w:div>
            <w:div w:id="770703963">
              <w:marLeft w:val="0"/>
              <w:marRight w:val="0"/>
              <w:marTop w:val="0"/>
              <w:marBottom w:val="0"/>
              <w:divBdr>
                <w:top w:val="none" w:sz="0" w:space="0" w:color="auto"/>
                <w:left w:val="none" w:sz="0" w:space="0" w:color="auto"/>
                <w:bottom w:val="none" w:sz="0" w:space="0" w:color="auto"/>
                <w:right w:val="none" w:sz="0" w:space="0" w:color="auto"/>
              </w:divBdr>
            </w:div>
            <w:div w:id="1706248771">
              <w:marLeft w:val="0"/>
              <w:marRight w:val="0"/>
              <w:marTop w:val="0"/>
              <w:marBottom w:val="0"/>
              <w:divBdr>
                <w:top w:val="none" w:sz="0" w:space="0" w:color="auto"/>
                <w:left w:val="none" w:sz="0" w:space="0" w:color="auto"/>
                <w:bottom w:val="none" w:sz="0" w:space="0" w:color="auto"/>
                <w:right w:val="none" w:sz="0" w:space="0" w:color="auto"/>
              </w:divBdr>
            </w:div>
            <w:div w:id="468863919">
              <w:marLeft w:val="0"/>
              <w:marRight w:val="0"/>
              <w:marTop w:val="0"/>
              <w:marBottom w:val="0"/>
              <w:divBdr>
                <w:top w:val="none" w:sz="0" w:space="0" w:color="auto"/>
                <w:left w:val="none" w:sz="0" w:space="0" w:color="auto"/>
                <w:bottom w:val="none" w:sz="0" w:space="0" w:color="auto"/>
                <w:right w:val="none" w:sz="0" w:space="0" w:color="auto"/>
              </w:divBdr>
            </w:div>
            <w:div w:id="144858242">
              <w:marLeft w:val="0"/>
              <w:marRight w:val="0"/>
              <w:marTop w:val="0"/>
              <w:marBottom w:val="0"/>
              <w:divBdr>
                <w:top w:val="none" w:sz="0" w:space="0" w:color="auto"/>
                <w:left w:val="none" w:sz="0" w:space="0" w:color="auto"/>
                <w:bottom w:val="none" w:sz="0" w:space="0" w:color="auto"/>
                <w:right w:val="none" w:sz="0" w:space="0" w:color="auto"/>
              </w:divBdr>
            </w:div>
            <w:div w:id="103548989">
              <w:marLeft w:val="0"/>
              <w:marRight w:val="0"/>
              <w:marTop w:val="0"/>
              <w:marBottom w:val="0"/>
              <w:divBdr>
                <w:top w:val="none" w:sz="0" w:space="0" w:color="auto"/>
                <w:left w:val="none" w:sz="0" w:space="0" w:color="auto"/>
                <w:bottom w:val="none" w:sz="0" w:space="0" w:color="auto"/>
                <w:right w:val="none" w:sz="0" w:space="0" w:color="auto"/>
              </w:divBdr>
            </w:div>
            <w:div w:id="115218045">
              <w:marLeft w:val="0"/>
              <w:marRight w:val="0"/>
              <w:marTop w:val="0"/>
              <w:marBottom w:val="0"/>
              <w:divBdr>
                <w:top w:val="none" w:sz="0" w:space="0" w:color="auto"/>
                <w:left w:val="none" w:sz="0" w:space="0" w:color="auto"/>
                <w:bottom w:val="none" w:sz="0" w:space="0" w:color="auto"/>
                <w:right w:val="none" w:sz="0" w:space="0" w:color="auto"/>
              </w:divBdr>
            </w:div>
            <w:div w:id="1135416278">
              <w:marLeft w:val="0"/>
              <w:marRight w:val="0"/>
              <w:marTop w:val="0"/>
              <w:marBottom w:val="0"/>
              <w:divBdr>
                <w:top w:val="none" w:sz="0" w:space="0" w:color="auto"/>
                <w:left w:val="none" w:sz="0" w:space="0" w:color="auto"/>
                <w:bottom w:val="none" w:sz="0" w:space="0" w:color="auto"/>
                <w:right w:val="none" w:sz="0" w:space="0" w:color="auto"/>
              </w:divBdr>
            </w:div>
            <w:div w:id="197400879">
              <w:marLeft w:val="0"/>
              <w:marRight w:val="0"/>
              <w:marTop w:val="0"/>
              <w:marBottom w:val="0"/>
              <w:divBdr>
                <w:top w:val="none" w:sz="0" w:space="0" w:color="auto"/>
                <w:left w:val="none" w:sz="0" w:space="0" w:color="auto"/>
                <w:bottom w:val="none" w:sz="0" w:space="0" w:color="auto"/>
                <w:right w:val="none" w:sz="0" w:space="0" w:color="auto"/>
              </w:divBdr>
            </w:div>
            <w:div w:id="397942117">
              <w:marLeft w:val="0"/>
              <w:marRight w:val="0"/>
              <w:marTop w:val="0"/>
              <w:marBottom w:val="0"/>
              <w:divBdr>
                <w:top w:val="none" w:sz="0" w:space="0" w:color="auto"/>
                <w:left w:val="none" w:sz="0" w:space="0" w:color="auto"/>
                <w:bottom w:val="none" w:sz="0" w:space="0" w:color="auto"/>
                <w:right w:val="none" w:sz="0" w:space="0" w:color="auto"/>
              </w:divBdr>
            </w:div>
            <w:div w:id="294912738">
              <w:marLeft w:val="0"/>
              <w:marRight w:val="0"/>
              <w:marTop w:val="0"/>
              <w:marBottom w:val="0"/>
              <w:divBdr>
                <w:top w:val="none" w:sz="0" w:space="0" w:color="auto"/>
                <w:left w:val="none" w:sz="0" w:space="0" w:color="auto"/>
                <w:bottom w:val="none" w:sz="0" w:space="0" w:color="auto"/>
                <w:right w:val="none" w:sz="0" w:space="0" w:color="auto"/>
              </w:divBdr>
            </w:div>
            <w:div w:id="1326975378">
              <w:marLeft w:val="0"/>
              <w:marRight w:val="0"/>
              <w:marTop w:val="0"/>
              <w:marBottom w:val="0"/>
              <w:divBdr>
                <w:top w:val="none" w:sz="0" w:space="0" w:color="auto"/>
                <w:left w:val="none" w:sz="0" w:space="0" w:color="auto"/>
                <w:bottom w:val="none" w:sz="0" w:space="0" w:color="auto"/>
                <w:right w:val="none" w:sz="0" w:space="0" w:color="auto"/>
              </w:divBdr>
            </w:div>
          </w:divsChild>
        </w:div>
        <w:div w:id="238753453">
          <w:marLeft w:val="0"/>
          <w:marRight w:val="0"/>
          <w:marTop w:val="0"/>
          <w:marBottom w:val="0"/>
          <w:divBdr>
            <w:top w:val="none" w:sz="0" w:space="0" w:color="auto"/>
            <w:left w:val="none" w:sz="0" w:space="0" w:color="auto"/>
            <w:bottom w:val="none" w:sz="0" w:space="0" w:color="auto"/>
            <w:right w:val="none" w:sz="0" w:space="0" w:color="auto"/>
          </w:divBdr>
          <w:divsChild>
            <w:div w:id="1532299907">
              <w:marLeft w:val="0"/>
              <w:marRight w:val="0"/>
              <w:marTop w:val="0"/>
              <w:marBottom w:val="0"/>
              <w:divBdr>
                <w:top w:val="none" w:sz="0" w:space="0" w:color="auto"/>
                <w:left w:val="none" w:sz="0" w:space="0" w:color="auto"/>
                <w:bottom w:val="none" w:sz="0" w:space="0" w:color="auto"/>
                <w:right w:val="none" w:sz="0" w:space="0" w:color="auto"/>
              </w:divBdr>
            </w:div>
            <w:div w:id="1107315898">
              <w:marLeft w:val="0"/>
              <w:marRight w:val="0"/>
              <w:marTop w:val="0"/>
              <w:marBottom w:val="0"/>
              <w:divBdr>
                <w:top w:val="none" w:sz="0" w:space="0" w:color="auto"/>
                <w:left w:val="none" w:sz="0" w:space="0" w:color="auto"/>
                <w:bottom w:val="none" w:sz="0" w:space="0" w:color="auto"/>
                <w:right w:val="none" w:sz="0" w:space="0" w:color="auto"/>
              </w:divBdr>
            </w:div>
            <w:div w:id="100420657">
              <w:marLeft w:val="0"/>
              <w:marRight w:val="0"/>
              <w:marTop w:val="0"/>
              <w:marBottom w:val="0"/>
              <w:divBdr>
                <w:top w:val="none" w:sz="0" w:space="0" w:color="auto"/>
                <w:left w:val="none" w:sz="0" w:space="0" w:color="auto"/>
                <w:bottom w:val="none" w:sz="0" w:space="0" w:color="auto"/>
                <w:right w:val="none" w:sz="0" w:space="0" w:color="auto"/>
              </w:divBdr>
            </w:div>
            <w:div w:id="1982541583">
              <w:marLeft w:val="0"/>
              <w:marRight w:val="0"/>
              <w:marTop w:val="0"/>
              <w:marBottom w:val="0"/>
              <w:divBdr>
                <w:top w:val="none" w:sz="0" w:space="0" w:color="auto"/>
                <w:left w:val="none" w:sz="0" w:space="0" w:color="auto"/>
                <w:bottom w:val="none" w:sz="0" w:space="0" w:color="auto"/>
                <w:right w:val="none" w:sz="0" w:space="0" w:color="auto"/>
              </w:divBdr>
            </w:div>
            <w:div w:id="1898126942">
              <w:marLeft w:val="0"/>
              <w:marRight w:val="0"/>
              <w:marTop w:val="0"/>
              <w:marBottom w:val="0"/>
              <w:divBdr>
                <w:top w:val="none" w:sz="0" w:space="0" w:color="auto"/>
                <w:left w:val="none" w:sz="0" w:space="0" w:color="auto"/>
                <w:bottom w:val="none" w:sz="0" w:space="0" w:color="auto"/>
                <w:right w:val="none" w:sz="0" w:space="0" w:color="auto"/>
              </w:divBdr>
            </w:div>
            <w:div w:id="202403086">
              <w:marLeft w:val="0"/>
              <w:marRight w:val="0"/>
              <w:marTop w:val="0"/>
              <w:marBottom w:val="0"/>
              <w:divBdr>
                <w:top w:val="none" w:sz="0" w:space="0" w:color="auto"/>
                <w:left w:val="none" w:sz="0" w:space="0" w:color="auto"/>
                <w:bottom w:val="none" w:sz="0" w:space="0" w:color="auto"/>
                <w:right w:val="none" w:sz="0" w:space="0" w:color="auto"/>
              </w:divBdr>
            </w:div>
            <w:div w:id="1742606120">
              <w:marLeft w:val="0"/>
              <w:marRight w:val="0"/>
              <w:marTop w:val="0"/>
              <w:marBottom w:val="0"/>
              <w:divBdr>
                <w:top w:val="none" w:sz="0" w:space="0" w:color="auto"/>
                <w:left w:val="none" w:sz="0" w:space="0" w:color="auto"/>
                <w:bottom w:val="none" w:sz="0" w:space="0" w:color="auto"/>
                <w:right w:val="none" w:sz="0" w:space="0" w:color="auto"/>
              </w:divBdr>
            </w:div>
            <w:div w:id="2052682621">
              <w:marLeft w:val="0"/>
              <w:marRight w:val="0"/>
              <w:marTop w:val="0"/>
              <w:marBottom w:val="0"/>
              <w:divBdr>
                <w:top w:val="none" w:sz="0" w:space="0" w:color="auto"/>
                <w:left w:val="none" w:sz="0" w:space="0" w:color="auto"/>
                <w:bottom w:val="none" w:sz="0" w:space="0" w:color="auto"/>
                <w:right w:val="none" w:sz="0" w:space="0" w:color="auto"/>
              </w:divBdr>
            </w:div>
            <w:div w:id="1036083158">
              <w:marLeft w:val="0"/>
              <w:marRight w:val="0"/>
              <w:marTop w:val="0"/>
              <w:marBottom w:val="0"/>
              <w:divBdr>
                <w:top w:val="none" w:sz="0" w:space="0" w:color="auto"/>
                <w:left w:val="none" w:sz="0" w:space="0" w:color="auto"/>
                <w:bottom w:val="none" w:sz="0" w:space="0" w:color="auto"/>
                <w:right w:val="none" w:sz="0" w:space="0" w:color="auto"/>
              </w:divBdr>
            </w:div>
            <w:div w:id="747188369">
              <w:marLeft w:val="0"/>
              <w:marRight w:val="0"/>
              <w:marTop w:val="0"/>
              <w:marBottom w:val="0"/>
              <w:divBdr>
                <w:top w:val="none" w:sz="0" w:space="0" w:color="auto"/>
                <w:left w:val="none" w:sz="0" w:space="0" w:color="auto"/>
                <w:bottom w:val="none" w:sz="0" w:space="0" w:color="auto"/>
                <w:right w:val="none" w:sz="0" w:space="0" w:color="auto"/>
              </w:divBdr>
            </w:div>
            <w:div w:id="957175151">
              <w:marLeft w:val="0"/>
              <w:marRight w:val="0"/>
              <w:marTop w:val="0"/>
              <w:marBottom w:val="0"/>
              <w:divBdr>
                <w:top w:val="none" w:sz="0" w:space="0" w:color="auto"/>
                <w:left w:val="none" w:sz="0" w:space="0" w:color="auto"/>
                <w:bottom w:val="none" w:sz="0" w:space="0" w:color="auto"/>
                <w:right w:val="none" w:sz="0" w:space="0" w:color="auto"/>
              </w:divBdr>
            </w:div>
            <w:div w:id="350759772">
              <w:marLeft w:val="0"/>
              <w:marRight w:val="0"/>
              <w:marTop w:val="0"/>
              <w:marBottom w:val="0"/>
              <w:divBdr>
                <w:top w:val="none" w:sz="0" w:space="0" w:color="auto"/>
                <w:left w:val="none" w:sz="0" w:space="0" w:color="auto"/>
                <w:bottom w:val="none" w:sz="0" w:space="0" w:color="auto"/>
                <w:right w:val="none" w:sz="0" w:space="0" w:color="auto"/>
              </w:divBdr>
            </w:div>
            <w:div w:id="19210771">
              <w:marLeft w:val="0"/>
              <w:marRight w:val="0"/>
              <w:marTop w:val="0"/>
              <w:marBottom w:val="0"/>
              <w:divBdr>
                <w:top w:val="none" w:sz="0" w:space="0" w:color="auto"/>
                <w:left w:val="none" w:sz="0" w:space="0" w:color="auto"/>
                <w:bottom w:val="none" w:sz="0" w:space="0" w:color="auto"/>
                <w:right w:val="none" w:sz="0" w:space="0" w:color="auto"/>
              </w:divBdr>
            </w:div>
            <w:div w:id="1847592116">
              <w:marLeft w:val="0"/>
              <w:marRight w:val="0"/>
              <w:marTop w:val="0"/>
              <w:marBottom w:val="0"/>
              <w:divBdr>
                <w:top w:val="none" w:sz="0" w:space="0" w:color="auto"/>
                <w:left w:val="none" w:sz="0" w:space="0" w:color="auto"/>
                <w:bottom w:val="none" w:sz="0" w:space="0" w:color="auto"/>
                <w:right w:val="none" w:sz="0" w:space="0" w:color="auto"/>
              </w:divBdr>
            </w:div>
            <w:div w:id="1092899601">
              <w:marLeft w:val="0"/>
              <w:marRight w:val="0"/>
              <w:marTop w:val="0"/>
              <w:marBottom w:val="0"/>
              <w:divBdr>
                <w:top w:val="none" w:sz="0" w:space="0" w:color="auto"/>
                <w:left w:val="none" w:sz="0" w:space="0" w:color="auto"/>
                <w:bottom w:val="none" w:sz="0" w:space="0" w:color="auto"/>
                <w:right w:val="none" w:sz="0" w:space="0" w:color="auto"/>
              </w:divBdr>
            </w:div>
            <w:div w:id="348458096">
              <w:marLeft w:val="0"/>
              <w:marRight w:val="0"/>
              <w:marTop w:val="0"/>
              <w:marBottom w:val="0"/>
              <w:divBdr>
                <w:top w:val="none" w:sz="0" w:space="0" w:color="auto"/>
                <w:left w:val="none" w:sz="0" w:space="0" w:color="auto"/>
                <w:bottom w:val="none" w:sz="0" w:space="0" w:color="auto"/>
                <w:right w:val="none" w:sz="0" w:space="0" w:color="auto"/>
              </w:divBdr>
            </w:div>
            <w:div w:id="746540170">
              <w:marLeft w:val="0"/>
              <w:marRight w:val="0"/>
              <w:marTop w:val="0"/>
              <w:marBottom w:val="0"/>
              <w:divBdr>
                <w:top w:val="none" w:sz="0" w:space="0" w:color="auto"/>
                <w:left w:val="none" w:sz="0" w:space="0" w:color="auto"/>
                <w:bottom w:val="none" w:sz="0" w:space="0" w:color="auto"/>
                <w:right w:val="none" w:sz="0" w:space="0" w:color="auto"/>
              </w:divBdr>
            </w:div>
            <w:div w:id="1665622448">
              <w:marLeft w:val="0"/>
              <w:marRight w:val="0"/>
              <w:marTop w:val="0"/>
              <w:marBottom w:val="0"/>
              <w:divBdr>
                <w:top w:val="none" w:sz="0" w:space="0" w:color="auto"/>
                <w:left w:val="none" w:sz="0" w:space="0" w:color="auto"/>
                <w:bottom w:val="none" w:sz="0" w:space="0" w:color="auto"/>
                <w:right w:val="none" w:sz="0" w:space="0" w:color="auto"/>
              </w:divBdr>
            </w:div>
            <w:div w:id="811285727">
              <w:marLeft w:val="0"/>
              <w:marRight w:val="0"/>
              <w:marTop w:val="0"/>
              <w:marBottom w:val="0"/>
              <w:divBdr>
                <w:top w:val="none" w:sz="0" w:space="0" w:color="auto"/>
                <w:left w:val="none" w:sz="0" w:space="0" w:color="auto"/>
                <w:bottom w:val="none" w:sz="0" w:space="0" w:color="auto"/>
                <w:right w:val="none" w:sz="0" w:space="0" w:color="auto"/>
              </w:divBdr>
            </w:div>
            <w:div w:id="1485202084">
              <w:marLeft w:val="0"/>
              <w:marRight w:val="0"/>
              <w:marTop w:val="0"/>
              <w:marBottom w:val="0"/>
              <w:divBdr>
                <w:top w:val="none" w:sz="0" w:space="0" w:color="auto"/>
                <w:left w:val="none" w:sz="0" w:space="0" w:color="auto"/>
                <w:bottom w:val="none" w:sz="0" w:space="0" w:color="auto"/>
                <w:right w:val="none" w:sz="0" w:space="0" w:color="auto"/>
              </w:divBdr>
            </w:div>
            <w:div w:id="15667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2198">
      <w:bodyDiv w:val="1"/>
      <w:marLeft w:val="0"/>
      <w:marRight w:val="0"/>
      <w:marTop w:val="0"/>
      <w:marBottom w:val="0"/>
      <w:divBdr>
        <w:top w:val="none" w:sz="0" w:space="0" w:color="auto"/>
        <w:left w:val="none" w:sz="0" w:space="0" w:color="auto"/>
        <w:bottom w:val="none" w:sz="0" w:space="0" w:color="auto"/>
        <w:right w:val="none" w:sz="0" w:space="0" w:color="auto"/>
      </w:divBdr>
    </w:div>
    <w:div w:id="34964929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7463723">
      <w:bodyDiv w:val="1"/>
      <w:marLeft w:val="0"/>
      <w:marRight w:val="0"/>
      <w:marTop w:val="0"/>
      <w:marBottom w:val="0"/>
      <w:divBdr>
        <w:top w:val="none" w:sz="0" w:space="0" w:color="auto"/>
        <w:left w:val="none" w:sz="0" w:space="0" w:color="auto"/>
        <w:bottom w:val="none" w:sz="0" w:space="0" w:color="auto"/>
        <w:right w:val="none" w:sz="0" w:space="0" w:color="auto"/>
      </w:divBdr>
      <w:divsChild>
        <w:div w:id="495414001">
          <w:marLeft w:val="0"/>
          <w:marRight w:val="0"/>
          <w:marTop w:val="0"/>
          <w:marBottom w:val="0"/>
          <w:divBdr>
            <w:top w:val="none" w:sz="0" w:space="0" w:color="auto"/>
            <w:left w:val="none" w:sz="0" w:space="0" w:color="auto"/>
            <w:bottom w:val="none" w:sz="0" w:space="0" w:color="auto"/>
            <w:right w:val="none" w:sz="0" w:space="0" w:color="auto"/>
          </w:divBdr>
        </w:div>
        <w:div w:id="961229519">
          <w:marLeft w:val="0"/>
          <w:marRight w:val="0"/>
          <w:marTop w:val="0"/>
          <w:marBottom w:val="0"/>
          <w:divBdr>
            <w:top w:val="none" w:sz="0" w:space="0" w:color="auto"/>
            <w:left w:val="none" w:sz="0" w:space="0" w:color="auto"/>
            <w:bottom w:val="none" w:sz="0" w:space="0" w:color="auto"/>
            <w:right w:val="none" w:sz="0" w:space="0" w:color="auto"/>
          </w:divBdr>
        </w:div>
        <w:div w:id="1251232768">
          <w:marLeft w:val="0"/>
          <w:marRight w:val="0"/>
          <w:marTop w:val="0"/>
          <w:marBottom w:val="0"/>
          <w:divBdr>
            <w:top w:val="none" w:sz="0" w:space="0" w:color="auto"/>
            <w:left w:val="none" w:sz="0" w:space="0" w:color="auto"/>
            <w:bottom w:val="none" w:sz="0" w:space="0" w:color="auto"/>
            <w:right w:val="none" w:sz="0" w:space="0" w:color="auto"/>
          </w:divBdr>
        </w:div>
        <w:div w:id="770004556">
          <w:marLeft w:val="0"/>
          <w:marRight w:val="0"/>
          <w:marTop w:val="0"/>
          <w:marBottom w:val="0"/>
          <w:divBdr>
            <w:top w:val="none" w:sz="0" w:space="0" w:color="auto"/>
            <w:left w:val="none" w:sz="0" w:space="0" w:color="auto"/>
            <w:bottom w:val="none" w:sz="0" w:space="0" w:color="auto"/>
            <w:right w:val="none" w:sz="0" w:space="0" w:color="auto"/>
          </w:divBdr>
        </w:div>
        <w:div w:id="987854814">
          <w:marLeft w:val="0"/>
          <w:marRight w:val="0"/>
          <w:marTop w:val="0"/>
          <w:marBottom w:val="0"/>
          <w:divBdr>
            <w:top w:val="none" w:sz="0" w:space="0" w:color="auto"/>
            <w:left w:val="none" w:sz="0" w:space="0" w:color="auto"/>
            <w:bottom w:val="none" w:sz="0" w:space="0" w:color="auto"/>
            <w:right w:val="none" w:sz="0" w:space="0" w:color="auto"/>
          </w:divBdr>
        </w:div>
        <w:div w:id="1048601187">
          <w:marLeft w:val="0"/>
          <w:marRight w:val="0"/>
          <w:marTop w:val="0"/>
          <w:marBottom w:val="0"/>
          <w:divBdr>
            <w:top w:val="none" w:sz="0" w:space="0" w:color="auto"/>
            <w:left w:val="none" w:sz="0" w:space="0" w:color="auto"/>
            <w:bottom w:val="none" w:sz="0" w:space="0" w:color="auto"/>
            <w:right w:val="none" w:sz="0" w:space="0" w:color="auto"/>
          </w:divBdr>
        </w:div>
        <w:div w:id="116150008">
          <w:marLeft w:val="0"/>
          <w:marRight w:val="0"/>
          <w:marTop w:val="0"/>
          <w:marBottom w:val="0"/>
          <w:divBdr>
            <w:top w:val="none" w:sz="0" w:space="0" w:color="auto"/>
            <w:left w:val="none" w:sz="0" w:space="0" w:color="auto"/>
            <w:bottom w:val="none" w:sz="0" w:space="0" w:color="auto"/>
            <w:right w:val="none" w:sz="0" w:space="0" w:color="auto"/>
          </w:divBdr>
        </w:div>
        <w:div w:id="631132061">
          <w:marLeft w:val="0"/>
          <w:marRight w:val="0"/>
          <w:marTop w:val="0"/>
          <w:marBottom w:val="0"/>
          <w:divBdr>
            <w:top w:val="none" w:sz="0" w:space="0" w:color="auto"/>
            <w:left w:val="none" w:sz="0" w:space="0" w:color="auto"/>
            <w:bottom w:val="none" w:sz="0" w:space="0" w:color="auto"/>
            <w:right w:val="none" w:sz="0" w:space="0" w:color="auto"/>
          </w:divBdr>
        </w:div>
        <w:div w:id="1811753070">
          <w:marLeft w:val="0"/>
          <w:marRight w:val="0"/>
          <w:marTop w:val="0"/>
          <w:marBottom w:val="0"/>
          <w:divBdr>
            <w:top w:val="none" w:sz="0" w:space="0" w:color="auto"/>
            <w:left w:val="none" w:sz="0" w:space="0" w:color="auto"/>
            <w:bottom w:val="none" w:sz="0" w:space="0" w:color="auto"/>
            <w:right w:val="none" w:sz="0" w:space="0" w:color="auto"/>
          </w:divBdr>
        </w:div>
        <w:div w:id="614823666">
          <w:marLeft w:val="0"/>
          <w:marRight w:val="0"/>
          <w:marTop w:val="0"/>
          <w:marBottom w:val="0"/>
          <w:divBdr>
            <w:top w:val="none" w:sz="0" w:space="0" w:color="auto"/>
            <w:left w:val="none" w:sz="0" w:space="0" w:color="auto"/>
            <w:bottom w:val="none" w:sz="0" w:space="0" w:color="auto"/>
            <w:right w:val="none" w:sz="0" w:space="0" w:color="auto"/>
          </w:divBdr>
        </w:div>
        <w:div w:id="1569653394">
          <w:marLeft w:val="0"/>
          <w:marRight w:val="0"/>
          <w:marTop w:val="0"/>
          <w:marBottom w:val="0"/>
          <w:divBdr>
            <w:top w:val="none" w:sz="0" w:space="0" w:color="auto"/>
            <w:left w:val="none" w:sz="0" w:space="0" w:color="auto"/>
            <w:bottom w:val="none" w:sz="0" w:space="0" w:color="auto"/>
            <w:right w:val="none" w:sz="0" w:space="0" w:color="auto"/>
          </w:divBdr>
        </w:div>
      </w:divsChild>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436951237">
      <w:bodyDiv w:val="1"/>
      <w:marLeft w:val="0"/>
      <w:marRight w:val="0"/>
      <w:marTop w:val="0"/>
      <w:marBottom w:val="0"/>
      <w:divBdr>
        <w:top w:val="none" w:sz="0" w:space="0" w:color="auto"/>
        <w:left w:val="none" w:sz="0" w:space="0" w:color="auto"/>
        <w:bottom w:val="none" w:sz="0" w:space="0" w:color="auto"/>
        <w:right w:val="none" w:sz="0" w:space="0" w:color="auto"/>
      </w:divBdr>
      <w:divsChild>
        <w:div w:id="129902217">
          <w:marLeft w:val="0"/>
          <w:marRight w:val="0"/>
          <w:marTop w:val="0"/>
          <w:marBottom w:val="0"/>
          <w:divBdr>
            <w:top w:val="none" w:sz="0" w:space="0" w:color="auto"/>
            <w:left w:val="none" w:sz="0" w:space="0" w:color="auto"/>
            <w:bottom w:val="none" w:sz="0" w:space="0" w:color="auto"/>
            <w:right w:val="none" w:sz="0" w:space="0" w:color="auto"/>
          </w:divBdr>
        </w:div>
        <w:div w:id="1726951380">
          <w:marLeft w:val="0"/>
          <w:marRight w:val="0"/>
          <w:marTop w:val="0"/>
          <w:marBottom w:val="0"/>
          <w:divBdr>
            <w:top w:val="none" w:sz="0" w:space="0" w:color="auto"/>
            <w:left w:val="none" w:sz="0" w:space="0" w:color="auto"/>
            <w:bottom w:val="none" w:sz="0" w:space="0" w:color="auto"/>
            <w:right w:val="none" w:sz="0" w:space="0" w:color="auto"/>
          </w:divBdr>
        </w:div>
        <w:div w:id="715936656">
          <w:marLeft w:val="0"/>
          <w:marRight w:val="0"/>
          <w:marTop w:val="0"/>
          <w:marBottom w:val="0"/>
          <w:divBdr>
            <w:top w:val="none" w:sz="0" w:space="0" w:color="auto"/>
            <w:left w:val="none" w:sz="0" w:space="0" w:color="auto"/>
            <w:bottom w:val="none" w:sz="0" w:space="0" w:color="auto"/>
            <w:right w:val="none" w:sz="0" w:space="0" w:color="auto"/>
          </w:divBdr>
          <w:divsChild>
            <w:div w:id="1798601744">
              <w:marLeft w:val="-75"/>
              <w:marRight w:val="0"/>
              <w:marTop w:val="30"/>
              <w:marBottom w:val="30"/>
              <w:divBdr>
                <w:top w:val="none" w:sz="0" w:space="0" w:color="auto"/>
                <w:left w:val="none" w:sz="0" w:space="0" w:color="auto"/>
                <w:bottom w:val="none" w:sz="0" w:space="0" w:color="auto"/>
                <w:right w:val="none" w:sz="0" w:space="0" w:color="auto"/>
              </w:divBdr>
              <w:divsChild>
                <w:div w:id="1766075090">
                  <w:marLeft w:val="0"/>
                  <w:marRight w:val="0"/>
                  <w:marTop w:val="0"/>
                  <w:marBottom w:val="0"/>
                  <w:divBdr>
                    <w:top w:val="none" w:sz="0" w:space="0" w:color="auto"/>
                    <w:left w:val="none" w:sz="0" w:space="0" w:color="auto"/>
                    <w:bottom w:val="none" w:sz="0" w:space="0" w:color="auto"/>
                    <w:right w:val="none" w:sz="0" w:space="0" w:color="auto"/>
                  </w:divBdr>
                  <w:divsChild>
                    <w:div w:id="2126460354">
                      <w:marLeft w:val="0"/>
                      <w:marRight w:val="0"/>
                      <w:marTop w:val="0"/>
                      <w:marBottom w:val="0"/>
                      <w:divBdr>
                        <w:top w:val="none" w:sz="0" w:space="0" w:color="auto"/>
                        <w:left w:val="none" w:sz="0" w:space="0" w:color="auto"/>
                        <w:bottom w:val="none" w:sz="0" w:space="0" w:color="auto"/>
                        <w:right w:val="none" w:sz="0" w:space="0" w:color="auto"/>
                      </w:divBdr>
                    </w:div>
                  </w:divsChild>
                </w:div>
                <w:div w:id="187373751">
                  <w:marLeft w:val="0"/>
                  <w:marRight w:val="0"/>
                  <w:marTop w:val="0"/>
                  <w:marBottom w:val="0"/>
                  <w:divBdr>
                    <w:top w:val="none" w:sz="0" w:space="0" w:color="auto"/>
                    <w:left w:val="none" w:sz="0" w:space="0" w:color="auto"/>
                    <w:bottom w:val="none" w:sz="0" w:space="0" w:color="auto"/>
                    <w:right w:val="none" w:sz="0" w:space="0" w:color="auto"/>
                  </w:divBdr>
                  <w:divsChild>
                    <w:div w:id="1377704972">
                      <w:marLeft w:val="0"/>
                      <w:marRight w:val="0"/>
                      <w:marTop w:val="0"/>
                      <w:marBottom w:val="0"/>
                      <w:divBdr>
                        <w:top w:val="none" w:sz="0" w:space="0" w:color="auto"/>
                        <w:left w:val="none" w:sz="0" w:space="0" w:color="auto"/>
                        <w:bottom w:val="none" w:sz="0" w:space="0" w:color="auto"/>
                        <w:right w:val="none" w:sz="0" w:space="0" w:color="auto"/>
                      </w:divBdr>
                    </w:div>
                  </w:divsChild>
                </w:div>
                <w:div w:id="1948343695">
                  <w:marLeft w:val="0"/>
                  <w:marRight w:val="0"/>
                  <w:marTop w:val="0"/>
                  <w:marBottom w:val="0"/>
                  <w:divBdr>
                    <w:top w:val="none" w:sz="0" w:space="0" w:color="auto"/>
                    <w:left w:val="none" w:sz="0" w:space="0" w:color="auto"/>
                    <w:bottom w:val="none" w:sz="0" w:space="0" w:color="auto"/>
                    <w:right w:val="none" w:sz="0" w:space="0" w:color="auto"/>
                  </w:divBdr>
                  <w:divsChild>
                    <w:div w:id="664434039">
                      <w:marLeft w:val="0"/>
                      <w:marRight w:val="0"/>
                      <w:marTop w:val="0"/>
                      <w:marBottom w:val="0"/>
                      <w:divBdr>
                        <w:top w:val="none" w:sz="0" w:space="0" w:color="auto"/>
                        <w:left w:val="none" w:sz="0" w:space="0" w:color="auto"/>
                        <w:bottom w:val="none" w:sz="0" w:space="0" w:color="auto"/>
                        <w:right w:val="none" w:sz="0" w:space="0" w:color="auto"/>
                      </w:divBdr>
                    </w:div>
                  </w:divsChild>
                </w:div>
                <w:div w:id="963076340">
                  <w:marLeft w:val="0"/>
                  <w:marRight w:val="0"/>
                  <w:marTop w:val="0"/>
                  <w:marBottom w:val="0"/>
                  <w:divBdr>
                    <w:top w:val="none" w:sz="0" w:space="0" w:color="auto"/>
                    <w:left w:val="none" w:sz="0" w:space="0" w:color="auto"/>
                    <w:bottom w:val="none" w:sz="0" w:space="0" w:color="auto"/>
                    <w:right w:val="none" w:sz="0" w:space="0" w:color="auto"/>
                  </w:divBdr>
                  <w:divsChild>
                    <w:div w:id="1607079482">
                      <w:marLeft w:val="0"/>
                      <w:marRight w:val="0"/>
                      <w:marTop w:val="0"/>
                      <w:marBottom w:val="0"/>
                      <w:divBdr>
                        <w:top w:val="none" w:sz="0" w:space="0" w:color="auto"/>
                        <w:left w:val="none" w:sz="0" w:space="0" w:color="auto"/>
                        <w:bottom w:val="none" w:sz="0" w:space="0" w:color="auto"/>
                        <w:right w:val="none" w:sz="0" w:space="0" w:color="auto"/>
                      </w:divBdr>
                    </w:div>
                  </w:divsChild>
                </w:div>
                <w:div w:id="66615710">
                  <w:marLeft w:val="0"/>
                  <w:marRight w:val="0"/>
                  <w:marTop w:val="0"/>
                  <w:marBottom w:val="0"/>
                  <w:divBdr>
                    <w:top w:val="none" w:sz="0" w:space="0" w:color="auto"/>
                    <w:left w:val="none" w:sz="0" w:space="0" w:color="auto"/>
                    <w:bottom w:val="none" w:sz="0" w:space="0" w:color="auto"/>
                    <w:right w:val="none" w:sz="0" w:space="0" w:color="auto"/>
                  </w:divBdr>
                  <w:divsChild>
                    <w:div w:id="271014021">
                      <w:marLeft w:val="0"/>
                      <w:marRight w:val="0"/>
                      <w:marTop w:val="0"/>
                      <w:marBottom w:val="0"/>
                      <w:divBdr>
                        <w:top w:val="none" w:sz="0" w:space="0" w:color="auto"/>
                        <w:left w:val="none" w:sz="0" w:space="0" w:color="auto"/>
                        <w:bottom w:val="none" w:sz="0" w:space="0" w:color="auto"/>
                        <w:right w:val="none" w:sz="0" w:space="0" w:color="auto"/>
                      </w:divBdr>
                    </w:div>
                  </w:divsChild>
                </w:div>
                <w:div w:id="2043284626">
                  <w:marLeft w:val="0"/>
                  <w:marRight w:val="0"/>
                  <w:marTop w:val="0"/>
                  <w:marBottom w:val="0"/>
                  <w:divBdr>
                    <w:top w:val="none" w:sz="0" w:space="0" w:color="auto"/>
                    <w:left w:val="none" w:sz="0" w:space="0" w:color="auto"/>
                    <w:bottom w:val="none" w:sz="0" w:space="0" w:color="auto"/>
                    <w:right w:val="none" w:sz="0" w:space="0" w:color="auto"/>
                  </w:divBdr>
                  <w:divsChild>
                    <w:div w:id="1046369879">
                      <w:marLeft w:val="0"/>
                      <w:marRight w:val="0"/>
                      <w:marTop w:val="0"/>
                      <w:marBottom w:val="0"/>
                      <w:divBdr>
                        <w:top w:val="none" w:sz="0" w:space="0" w:color="auto"/>
                        <w:left w:val="none" w:sz="0" w:space="0" w:color="auto"/>
                        <w:bottom w:val="none" w:sz="0" w:space="0" w:color="auto"/>
                        <w:right w:val="none" w:sz="0" w:space="0" w:color="auto"/>
                      </w:divBdr>
                    </w:div>
                  </w:divsChild>
                </w:div>
                <w:div w:id="793524992">
                  <w:marLeft w:val="0"/>
                  <w:marRight w:val="0"/>
                  <w:marTop w:val="0"/>
                  <w:marBottom w:val="0"/>
                  <w:divBdr>
                    <w:top w:val="none" w:sz="0" w:space="0" w:color="auto"/>
                    <w:left w:val="none" w:sz="0" w:space="0" w:color="auto"/>
                    <w:bottom w:val="none" w:sz="0" w:space="0" w:color="auto"/>
                    <w:right w:val="none" w:sz="0" w:space="0" w:color="auto"/>
                  </w:divBdr>
                  <w:divsChild>
                    <w:div w:id="1421835114">
                      <w:marLeft w:val="0"/>
                      <w:marRight w:val="0"/>
                      <w:marTop w:val="0"/>
                      <w:marBottom w:val="0"/>
                      <w:divBdr>
                        <w:top w:val="none" w:sz="0" w:space="0" w:color="auto"/>
                        <w:left w:val="none" w:sz="0" w:space="0" w:color="auto"/>
                        <w:bottom w:val="none" w:sz="0" w:space="0" w:color="auto"/>
                        <w:right w:val="none" w:sz="0" w:space="0" w:color="auto"/>
                      </w:divBdr>
                    </w:div>
                  </w:divsChild>
                </w:div>
                <w:div w:id="2118601510">
                  <w:marLeft w:val="0"/>
                  <w:marRight w:val="0"/>
                  <w:marTop w:val="0"/>
                  <w:marBottom w:val="0"/>
                  <w:divBdr>
                    <w:top w:val="none" w:sz="0" w:space="0" w:color="auto"/>
                    <w:left w:val="none" w:sz="0" w:space="0" w:color="auto"/>
                    <w:bottom w:val="none" w:sz="0" w:space="0" w:color="auto"/>
                    <w:right w:val="none" w:sz="0" w:space="0" w:color="auto"/>
                  </w:divBdr>
                  <w:divsChild>
                    <w:div w:id="381294750">
                      <w:marLeft w:val="0"/>
                      <w:marRight w:val="0"/>
                      <w:marTop w:val="0"/>
                      <w:marBottom w:val="0"/>
                      <w:divBdr>
                        <w:top w:val="none" w:sz="0" w:space="0" w:color="auto"/>
                        <w:left w:val="none" w:sz="0" w:space="0" w:color="auto"/>
                        <w:bottom w:val="none" w:sz="0" w:space="0" w:color="auto"/>
                        <w:right w:val="none" w:sz="0" w:space="0" w:color="auto"/>
                      </w:divBdr>
                    </w:div>
                  </w:divsChild>
                </w:div>
                <w:div w:id="85007269">
                  <w:marLeft w:val="0"/>
                  <w:marRight w:val="0"/>
                  <w:marTop w:val="0"/>
                  <w:marBottom w:val="0"/>
                  <w:divBdr>
                    <w:top w:val="none" w:sz="0" w:space="0" w:color="auto"/>
                    <w:left w:val="none" w:sz="0" w:space="0" w:color="auto"/>
                    <w:bottom w:val="none" w:sz="0" w:space="0" w:color="auto"/>
                    <w:right w:val="none" w:sz="0" w:space="0" w:color="auto"/>
                  </w:divBdr>
                  <w:divsChild>
                    <w:div w:id="506601174">
                      <w:marLeft w:val="0"/>
                      <w:marRight w:val="0"/>
                      <w:marTop w:val="0"/>
                      <w:marBottom w:val="0"/>
                      <w:divBdr>
                        <w:top w:val="none" w:sz="0" w:space="0" w:color="auto"/>
                        <w:left w:val="none" w:sz="0" w:space="0" w:color="auto"/>
                        <w:bottom w:val="none" w:sz="0" w:space="0" w:color="auto"/>
                        <w:right w:val="none" w:sz="0" w:space="0" w:color="auto"/>
                      </w:divBdr>
                    </w:div>
                  </w:divsChild>
                </w:div>
                <w:div w:id="847334031">
                  <w:marLeft w:val="0"/>
                  <w:marRight w:val="0"/>
                  <w:marTop w:val="0"/>
                  <w:marBottom w:val="0"/>
                  <w:divBdr>
                    <w:top w:val="none" w:sz="0" w:space="0" w:color="auto"/>
                    <w:left w:val="none" w:sz="0" w:space="0" w:color="auto"/>
                    <w:bottom w:val="none" w:sz="0" w:space="0" w:color="auto"/>
                    <w:right w:val="none" w:sz="0" w:space="0" w:color="auto"/>
                  </w:divBdr>
                  <w:divsChild>
                    <w:div w:id="550383177">
                      <w:marLeft w:val="0"/>
                      <w:marRight w:val="0"/>
                      <w:marTop w:val="0"/>
                      <w:marBottom w:val="0"/>
                      <w:divBdr>
                        <w:top w:val="none" w:sz="0" w:space="0" w:color="auto"/>
                        <w:left w:val="none" w:sz="0" w:space="0" w:color="auto"/>
                        <w:bottom w:val="none" w:sz="0" w:space="0" w:color="auto"/>
                        <w:right w:val="none" w:sz="0" w:space="0" w:color="auto"/>
                      </w:divBdr>
                    </w:div>
                  </w:divsChild>
                </w:div>
                <w:div w:id="321853552">
                  <w:marLeft w:val="0"/>
                  <w:marRight w:val="0"/>
                  <w:marTop w:val="0"/>
                  <w:marBottom w:val="0"/>
                  <w:divBdr>
                    <w:top w:val="none" w:sz="0" w:space="0" w:color="auto"/>
                    <w:left w:val="none" w:sz="0" w:space="0" w:color="auto"/>
                    <w:bottom w:val="none" w:sz="0" w:space="0" w:color="auto"/>
                    <w:right w:val="none" w:sz="0" w:space="0" w:color="auto"/>
                  </w:divBdr>
                  <w:divsChild>
                    <w:div w:id="1691057955">
                      <w:marLeft w:val="0"/>
                      <w:marRight w:val="0"/>
                      <w:marTop w:val="0"/>
                      <w:marBottom w:val="0"/>
                      <w:divBdr>
                        <w:top w:val="none" w:sz="0" w:space="0" w:color="auto"/>
                        <w:left w:val="none" w:sz="0" w:space="0" w:color="auto"/>
                        <w:bottom w:val="none" w:sz="0" w:space="0" w:color="auto"/>
                        <w:right w:val="none" w:sz="0" w:space="0" w:color="auto"/>
                      </w:divBdr>
                    </w:div>
                  </w:divsChild>
                </w:div>
                <w:div w:id="1250385559">
                  <w:marLeft w:val="0"/>
                  <w:marRight w:val="0"/>
                  <w:marTop w:val="0"/>
                  <w:marBottom w:val="0"/>
                  <w:divBdr>
                    <w:top w:val="none" w:sz="0" w:space="0" w:color="auto"/>
                    <w:left w:val="none" w:sz="0" w:space="0" w:color="auto"/>
                    <w:bottom w:val="none" w:sz="0" w:space="0" w:color="auto"/>
                    <w:right w:val="none" w:sz="0" w:space="0" w:color="auto"/>
                  </w:divBdr>
                  <w:divsChild>
                    <w:div w:id="58094348">
                      <w:marLeft w:val="0"/>
                      <w:marRight w:val="0"/>
                      <w:marTop w:val="0"/>
                      <w:marBottom w:val="0"/>
                      <w:divBdr>
                        <w:top w:val="none" w:sz="0" w:space="0" w:color="auto"/>
                        <w:left w:val="none" w:sz="0" w:space="0" w:color="auto"/>
                        <w:bottom w:val="none" w:sz="0" w:space="0" w:color="auto"/>
                        <w:right w:val="none" w:sz="0" w:space="0" w:color="auto"/>
                      </w:divBdr>
                    </w:div>
                  </w:divsChild>
                </w:div>
                <w:div w:id="362025559">
                  <w:marLeft w:val="0"/>
                  <w:marRight w:val="0"/>
                  <w:marTop w:val="0"/>
                  <w:marBottom w:val="0"/>
                  <w:divBdr>
                    <w:top w:val="none" w:sz="0" w:space="0" w:color="auto"/>
                    <w:left w:val="none" w:sz="0" w:space="0" w:color="auto"/>
                    <w:bottom w:val="none" w:sz="0" w:space="0" w:color="auto"/>
                    <w:right w:val="none" w:sz="0" w:space="0" w:color="auto"/>
                  </w:divBdr>
                  <w:divsChild>
                    <w:div w:id="1508859671">
                      <w:marLeft w:val="0"/>
                      <w:marRight w:val="0"/>
                      <w:marTop w:val="0"/>
                      <w:marBottom w:val="0"/>
                      <w:divBdr>
                        <w:top w:val="none" w:sz="0" w:space="0" w:color="auto"/>
                        <w:left w:val="none" w:sz="0" w:space="0" w:color="auto"/>
                        <w:bottom w:val="none" w:sz="0" w:space="0" w:color="auto"/>
                        <w:right w:val="none" w:sz="0" w:space="0" w:color="auto"/>
                      </w:divBdr>
                    </w:div>
                  </w:divsChild>
                </w:div>
                <w:div w:id="335426371">
                  <w:marLeft w:val="0"/>
                  <w:marRight w:val="0"/>
                  <w:marTop w:val="0"/>
                  <w:marBottom w:val="0"/>
                  <w:divBdr>
                    <w:top w:val="none" w:sz="0" w:space="0" w:color="auto"/>
                    <w:left w:val="none" w:sz="0" w:space="0" w:color="auto"/>
                    <w:bottom w:val="none" w:sz="0" w:space="0" w:color="auto"/>
                    <w:right w:val="none" w:sz="0" w:space="0" w:color="auto"/>
                  </w:divBdr>
                  <w:divsChild>
                    <w:div w:id="426779297">
                      <w:marLeft w:val="0"/>
                      <w:marRight w:val="0"/>
                      <w:marTop w:val="0"/>
                      <w:marBottom w:val="0"/>
                      <w:divBdr>
                        <w:top w:val="none" w:sz="0" w:space="0" w:color="auto"/>
                        <w:left w:val="none" w:sz="0" w:space="0" w:color="auto"/>
                        <w:bottom w:val="none" w:sz="0" w:space="0" w:color="auto"/>
                        <w:right w:val="none" w:sz="0" w:space="0" w:color="auto"/>
                      </w:divBdr>
                    </w:div>
                  </w:divsChild>
                </w:div>
                <w:div w:id="1159155604">
                  <w:marLeft w:val="0"/>
                  <w:marRight w:val="0"/>
                  <w:marTop w:val="0"/>
                  <w:marBottom w:val="0"/>
                  <w:divBdr>
                    <w:top w:val="none" w:sz="0" w:space="0" w:color="auto"/>
                    <w:left w:val="none" w:sz="0" w:space="0" w:color="auto"/>
                    <w:bottom w:val="none" w:sz="0" w:space="0" w:color="auto"/>
                    <w:right w:val="none" w:sz="0" w:space="0" w:color="auto"/>
                  </w:divBdr>
                  <w:divsChild>
                    <w:div w:id="744836530">
                      <w:marLeft w:val="0"/>
                      <w:marRight w:val="0"/>
                      <w:marTop w:val="0"/>
                      <w:marBottom w:val="0"/>
                      <w:divBdr>
                        <w:top w:val="none" w:sz="0" w:space="0" w:color="auto"/>
                        <w:left w:val="none" w:sz="0" w:space="0" w:color="auto"/>
                        <w:bottom w:val="none" w:sz="0" w:space="0" w:color="auto"/>
                        <w:right w:val="none" w:sz="0" w:space="0" w:color="auto"/>
                      </w:divBdr>
                    </w:div>
                  </w:divsChild>
                </w:div>
                <w:div w:id="243880720">
                  <w:marLeft w:val="0"/>
                  <w:marRight w:val="0"/>
                  <w:marTop w:val="0"/>
                  <w:marBottom w:val="0"/>
                  <w:divBdr>
                    <w:top w:val="none" w:sz="0" w:space="0" w:color="auto"/>
                    <w:left w:val="none" w:sz="0" w:space="0" w:color="auto"/>
                    <w:bottom w:val="none" w:sz="0" w:space="0" w:color="auto"/>
                    <w:right w:val="none" w:sz="0" w:space="0" w:color="auto"/>
                  </w:divBdr>
                  <w:divsChild>
                    <w:div w:id="33312517">
                      <w:marLeft w:val="0"/>
                      <w:marRight w:val="0"/>
                      <w:marTop w:val="0"/>
                      <w:marBottom w:val="0"/>
                      <w:divBdr>
                        <w:top w:val="none" w:sz="0" w:space="0" w:color="auto"/>
                        <w:left w:val="none" w:sz="0" w:space="0" w:color="auto"/>
                        <w:bottom w:val="none" w:sz="0" w:space="0" w:color="auto"/>
                        <w:right w:val="none" w:sz="0" w:space="0" w:color="auto"/>
                      </w:divBdr>
                    </w:div>
                  </w:divsChild>
                </w:div>
                <w:div w:id="527332807">
                  <w:marLeft w:val="0"/>
                  <w:marRight w:val="0"/>
                  <w:marTop w:val="0"/>
                  <w:marBottom w:val="0"/>
                  <w:divBdr>
                    <w:top w:val="none" w:sz="0" w:space="0" w:color="auto"/>
                    <w:left w:val="none" w:sz="0" w:space="0" w:color="auto"/>
                    <w:bottom w:val="none" w:sz="0" w:space="0" w:color="auto"/>
                    <w:right w:val="none" w:sz="0" w:space="0" w:color="auto"/>
                  </w:divBdr>
                  <w:divsChild>
                    <w:div w:id="509105325">
                      <w:marLeft w:val="0"/>
                      <w:marRight w:val="0"/>
                      <w:marTop w:val="0"/>
                      <w:marBottom w:val="0"/>
                      <w:divBdr>
                        <w:top w:val="none" w:sz="0" w:space="0" w:color="auto"/>
                        <w:left w:val="none" w:sz="0" w:space="0" w:color="auto"/>
                        <w:bottom w:val="none" w:sz="0" w:space="0" w:color="auto"/>
                        <w:right w:val="none" w:sz="0" w:space="0" w:color="auto"/>
                      </w:divBdr>
                    </w:div>
                  </w:divsChild>
                </w:div>
                <w:div w:id="153843345">
                  <w:marLeft w:val="0"/>
                  <w:marRight w:val="0"/>
                  <w:marTop w:val="0"/>
                  <w:marBottom w:val="0"/>
                  <w:divBdr>
                    <w:top w:val="none" w:sz="0" w:space="0" w:color="auto"/>
                    <w:left w:val="none" w:sz="0" w:space="0" w:color="auto"/>
                    <w:bottom w:val="none" w:sz="0" w:space="0" w:color="auto"/>
                    <w:right w:val="none" w:sz="0" w:space="0" w:color="auto"/>
                  </w:divBdr>
                  <w:divsChild>
                    <w:div w:id="2100323158">
                      <w:marLeft w:val="0"/>
                      <w:marRight w:val="0"/>
                      <w:marTop w:val="0"/>
                      <w:marBottom w:val="0"/>
                      <w:divBdr>
                        <w:top w:val="none" w:sz="0" w:space="0" w:color="auto"/>
                        <w:left w:val="none" w:sz="0" w:space="0" w:color="auto"/>
                        <w:bottom w:val="none" w:sz="0" w:space="0" w:color="auto"/>
                        <w:right w:val="none" w:sz="0" w:space="0" w:color="auto"/>
                      </w:divBdr>
                    </w:div>
                  </w:divsChild>
                </w:div>
                <w:div w:id="1738092387">
                  <w:marLeft w:val="0"/>
                  <w:marRight w:val="0"/>
                  <w:marTop w:val="0"/>
                  <w:marBottom w:val="0"/>
                  <w:divBdr>
                    <w:top w:val="none" w:sz="0" w:space="0" w:color="auto"/>
                    <w:left w:val="none" w:sz="0" w:space="0" w:color="auto"/>
                    <w:bottom w:val="none" w:sz="0" w:space="0" w:color="auto"/>
                    <w:right w:val="none" w:sz="0" w:space="0" w:color="auto"/>
                  </w:divBdr>
                  <w:divsChild>
                    <w:div w:id="1407536473">
                      <w:marLeft w:val="0"/>
                      <w:marRight w:val="0"/>
                      <w:marTop w:val="0"/>
                      <w:marBottom w:val="0"/>
                      <w:divBdr>
                        <w:top w:val="none" w:sz="0" w:space="0" w:color="auto"/>
                        <w:left w:val="none" w:sz="0" w:space="0" w:color="auto"/>
                        <w:bottom w:val="none" w:sz="0" w:space="0" w:color="auto"/>
                        <w:right w:val="none" w:sz="0" w:space="0" w:color="auto"/>
                      </w:divBdr>
                    </w:div>
                  </w:divsChild>
                </w:div>
                <w:div w:id="1758209851">
                  <w:marLeft w:val="0"/>
                  <w:marRight w:val="0"/>
                  <w:marTop w:val="0"/>
                  <w:marBottom w:val="0"/>
                  <w:divBdr>
                    <w:top w:val="none" w:sz="0" w:space="0" w:color="auto"/>
                    <w:left w:val="none" w:sz="0" w:space="0" w:color="auto"/>
                    <w:bottom w:val="none" w:sz="0" w:space="0" w:color="auto"/>
                    <w:right w:val="none" w:sz="0" w:space="0" w:color="auto"/>
                  </w:divBdr>
                  <w:divsChild>
                    <w:div w:id="185871436">
                      <w:marLeft w:val="0"/>
                      <w:marRight w:val="0"/>
                      <w:marTop w:val="0"/>
                      <w:marBottom w:val="0"/>
                      <w:divBdr>
                        <w:top w:val="none" w:sz="0" w:space="0" w:color="auto"/>
                        <w:left w:val="none" w:sz="0" w:space="0" w:color="auto"/>
                        <w:bottom w:val="none" w:sz="0" w:space="0" w:color="auto"/>
                        <w:right w:val="none" w:sz="0" w:space="0" w:color="auto"/>
                      </w:divBdr>
                    </w:div>
                  </w:divsChild>
                </w:div>
                <w:div w:id="500706289">
                  <w:marLeft w:val="0"/>
                  <w:marRight w:val="0"/>
                  <w:marTop w:val="0"/>
                  <w:marBottom w:val="0"/>
                  <w:divBdr>
                    <w:top w:val="none" w:sz="0" w:space="0" w:color="auto"/>
                    <w:left w:val="none" w:sz="0" w:space="0" w:color="auto"/>
                    <w:bottom w:val="none" w:sz="0" w:space="0" w:color="auto"/>
                    <w:right w:val="none" w:sz="0" w:space="0" w:color="auto"/>
                  </w:divBdr>
                  <w:divsChild>
                    <w:div w:id="148257416">
                      <w:marLeft w:val="0"/>
                      <w:marRight w:val="0"/>
                      <w:marTop w:val="0"/>
                      <w:marBottom w:val="0"/>
                      <w:divBdr>
                        <w:top w:val="none" w:sz="0" w:space="0" w:color="auto"/>
                        <w:left w:val="none" w:sz="0" w:space="0" w:color="auto"/>
                        <w:bottom w:val="none" w:sz="0" w:space="0" w:color="auto"/>
                        <w:right w:val="none" w:sz="0" w:space="0" w:color="auto"/>
                      </w:divBdr>
                    </w:div>
                  </w:divsChild>
                </w:div>
                <w:div w:id="1023508090">
                  <w:marLeft w:val="0"/>
                  <w:marRight w:val="0"/>
                  <w:marTop w:val="0"/>
                  <w:marBottom w:val="0"/>
                  <w:divBdr>
                    <w:top w:val="none" w:sz="0" w:space="0" w:color="auto"/>
                    <w:left w:val="none" w:sz="0" w:space="0" w:color="auto"/>
                    <w:bottom w:val="none" w:sz="0" w:space="0" w:color="auto"/>
                    <w:right w:val="none" w:sz="0" w:space="0" w:color="auto"/>
                  </w:divBdr>
                  <w:divsChild>
                    <w:div w:id="1262882715">
                      <w:marLeft w:val="0"/>
                      <w:marRight w:val="0"/>
                      <w:marTop w:val="0"/>
                      <w:marBottom w:val="0"/>
                      <w:divBdr>
                        <w:top w:val="none" w:sz="0" w:space="0" w:color="auto"/>
                        <w:left w:val="none" w:sz="0" w:space="0" w:color="auto"/>
                        <w:bottom w:val="none" w:sz="0" w:space="0" w:color="auto"/>
                        <w:right w:val="none" w:sz="0" w:space="0" w:color="auto"/>
                      </w:divBdr>
                    </w:div>
                  </w:divsChild>
                </w:div>
                <w:div w:id="601255667">
                  <w:marLeft w:val="0"/>
                  <w:marRight w:val="0"/>
                  <w:marTop w:val="0"/>
                  <w:marBottom w:val="0"/>
                  <w:divBdr>
                    <w:top w:val="none" w:sz="0" w:space="0" w:color="auto"/>
                    <w:left w:val="none" w:sz="0" w:space="0" w:color="auto"/>
                    <w:bottom w:val="none" w:sz="0" w:space="0" w:color="auto"/>
                    <w:right w:val="none" w:sz="0" w:space="0" w:color="auto"/>
                  </w:divBdr>
                  <w:divsChild>
                    <w:div w:id="889458063">
                      <w:marLeft w:val="0"/>
                      <w:marRight w:val="0"/>
                      <w:marTop w:val="0"/>
                      <w:marBottom w:val="0"/>
                      <w:divBdr>
                        <w:top w:val="none" w:sz="0" w:space="0" w:color="auto"/>
                        <w:left w:val="none" w:sz="0" w:space="0" w:color="auto"/>
                        <w:bottom w:val="none" w:sz="0" w:space="0" w:color="auto"/>
                        <w:right w:val="none" w:sz="0" w:space="0" w:color="auto"/>
                      </w:divBdr>
                    </w:div>
                  </w:divsChild>
                </w:div>
                <w:div w:id="510335042">
                  <w:marLeft w:val="0"/>
                  <w:marRight w:val="0"/>
                  <w:marTop w:val="0"/>
                  <w:marBottom w:val="0"/>
                  <w:divBdr>
                    <w:top w:val="none" w:sz="0" w:space="0" w:color="auto"/>
                    <w:left w:val="none" w:sz="0" w:space="0" w:color="auto"/>
                    <w:bottom w:val="none" w:sz="0" w:space="0" w:color="auto"/>
                    <w:right w:val="none" w:sz="0" w:space="0" w:color="auto"/>
                  </w:divBdr>
                  <w:divsChild>
                    <w:div w:id="1986542240">
                      <w:marLeft w:val="0"/>
                      <w:marRight w:val="0"/>
                      <w:marTop w:val="0"/>
                      <w:marBottom w:val="0"/>
                      <w:divBdr>
                        <w:top w:val="none" w:sz="0" w:space="0" w:color="auto"/>
                        <w:left w:val="none" w:sz="0" w:space="0" w:color="auto"/>
                        <w:bottom w:val="none" w:sz="0" w:space="0" w:color="auto"/>
                        <w:right w:val="none" w:sz="0" w:space="0" w:color="auto"/>
                      </w:divBdr>
                    </w:div>
                  </w:divsChild>
                </w:div>
                <w:div w:id="2079403982">
                  <w:marLeft w:val="0"/>
                  <w:marRight w:val="0"/>
                  <w:marTop w:val="0"/>
                  <w:marBottom w:val="0"/>
                  <w:divBdr>
                    <w:top w:val="none" w:sz="0" w:space="0" w:color="auto"/>
                    <w:left w:val="none" w:sz="0" w:space="0" w:color="auto"/>
                    <w:bottom w:val="none" w:sz="0" w:space="0" w:color="auto"/>
                    <w:right w:val="none" w:sz="0" w:space="0" w:color="auto"/>
                  </w:divBdr>
                  <w:divsChild>
                    <w:div w:id="6975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7348">
          <w:marLeft w:val="0"/>
          <w:marRight w:val="0"/>
          <w:marTop w:val="0"/>
          <w:marBottom w:val="0"/>
          <w:divBdr>
            <w:top w:val="none" w:sz="0" w:space="0" w:color="auto"/>
            <w:left w:val="none" w:sz="0" w:space="0" w:color="auto"/>
            <w:bottom w:val="none" w:sz="0" w:space="0" w:color="auto"/>
            <w:right w:val="none" w:sz="0" w:space="0" w:color="auto"/>
          </w:divBdr>
        </w:div>
        <w:div w:id="1167135289">
          <w:marLeft w:val="0"/>
          <w:marRight w:val="0"/>
          <w:marTop w:val="0"/>
          <w:marBottom w:val="0"/>
          <w:divBdr>
            <w:top w:val="none" w:sz="0" w:space="0" w:color="auto"/>
            <w:left w:val="none" w:sz="0" w:space="0" w:color="auto"/>
            <w:bottom w:val="none" w:sz="0" w:space="0" w:color="auto"/>
            <w:right w:val="none" w:sz="0" w:space="0" w:color="auto"/>
          </w:divBdr>
        </w:div>
        <w:div w:id="419524723">
          <w:marLeft w:val="0"/>
          <w:marRight w:val="0"/>
          <w:marTop w:val="0"/>
          <w:marBottom w:val="0"/>
          <w:divBdr>
            <w:top w:val="none" w:sz="0" w:space="0" w:color="auto"/>
            <w:left w:val="none" w:sz="0" w:space="0" w:color="auto"/>
            <w:bottom w:val="none" w:sz="0" w:space="0" w:color="auto"/>
            <w:right w:val="none" w:sz="0" w:space="0" w:color="auto"/>
          </w:divBdr>
        </w:div>
        <w:div w:id="438768203">
          <w:marLeft w:val="0"/>
          <w:marRight w:val="0"/>
          <w:marTop w:val="0"/>
          <w:marBottom w:val="0"/>
          <w:divBdr>
            <w:top w:val="none" w:sz="0" w:space="0" w:color="auto"/>
            <w:left w:val="none" w:sz="0" w:space="0" w:color="auto"/>
            <w:bottom w:val="none" w:sz="0" w:space="0" w:color="auto"/>
            <w:right w:val="none" w:sz="0" w:space="0" w:color="auto"/>
          </w:divBdr>
          <w:divsChild>
            <w:div w:id="356391982">
              <w:marLeft w:val="-75"/>
              <w:marRight w:val="0"/>
              <w:marTop w:val="30"/>
              <w:marBottom w:val="30"/>
              <w:divBdr>
                <w:top w:val="none" w:sz="0" w:space="0" w:color="auto"/>
                <w:left w:val="none" w:sz="0" w:space="0" w:color="auto"/>
                <w:bottom w:val="none" w:sz="0" w:space="0" w:color="auto"/>
                <w:right w:val="none" w:sz="0" w:space="0" w:color="auto"/>
              </w:divBdr>
              <w:divsChild>
                <w:div w:id="40717398">
                  <w:marLeft w:val="0"/>
                  <w:marRight w:val="0"/>
                  <w:marTop w:val="0"/>
                  <w:marBottom w:val="0"/>
                  <w:divBdr>
                    <w:top w:val="none" w:sz="0" w:space="0" w:color="auto"/>
                    <w:left w:val="none" w:sz="0" w:space="0" w:color="auto"/>
                    <w:bottom w:val="none" w:sz="0" w:space="0" w:color="auto"/>
                    <w:right w:val="none" w:sz="0" w:space="0" w:color="auto"/>
                  </w:divBdr>
                  <w:divsChild>
                    <w:div w:id="107627378">
                      <w:marLeft w:val="0"/>
                      <w:marRight w:val="0"/>
                      <w:marTop w:val="0"/>
                      <w:marBottom w:val="0"/>
                      <w:divBdr>
                        <w:top w:val="none" w:sz="0" w:space="0" w:color="auto"/>
                        <w:left w:val="none" w:sz="0" w:space="0" w:color="auto"/>
                        <w:bottom w:val="none" w:sz="0" w:space="0" w:color="auto"/>
                        <w:right w:val="none" w:sz="0" w:space="0" w:color="auto"/>
                      </w:divBdr>
                    </w:div>
                  </w:divsChild>
                </w:div>
                <w:div w:id="348676875">
                  <w:marLeft w:val="0"/>
                  <w:marRight w:val="0"/>
                  <w:marTop w:val="0"/>
                  <w:marBottom w:val="0"/>
                  <w:divBdr>
                    <w:top w:val="none" w:sz="0" w:space="0" w:color="auto"/>
                    <w:left w:val="none" w:sz="0" w:space="0" w:color="auto"/>
                    <w:bottom w:val="none" w:sz="0" w:space="0" w:color="auto"/>
                    <w:right w:val="none" w:sz="0" w:space="0" w:color="auto"/>
                  </w:divBdr>
                  <w:divsChild>
                    <w:div w:id="284234780">
                      <w:marLeft w:val="0"/>
                      <w:marRight w:val="0"/>
                      <w:marTop w:val="0"/>
                      <w:marBottom w:val="0"/>
                      <w:divBdr>
                        <w:top w:val="none" w:sz="0" w:space="0" w:color="auto"/>
                        <w:left w:val="none" w:sz="0" w:space="0" w:color="auto"/>
                        <w:bottom w:val="none" w:sz="0" w:space="0" w:color="auto"/>
                        <w:right w:val="none" w:sz="0" w:space="0" w:color="auto"/>
                      </w:divBdr>
                    </w:div>
                  </w:divsChild>
                </w:div>
                <w:div w:id="1469587551">
                  <w:marLeft w:val="0"/>
                  <w:marRight w:val="0"/>
                  <w:marTop w:val="0"/>
                  <w:marBottom w:val="0"/>
                  <w:divBdr>
                    <w:top w:val="none" w:sz="0" w:space="0" w:color="auto"/>
                    <w:left w:val="none" w:sz="0" w:space="0" w:color="auto"/>
                    <w:bottom w:val="none" w:sz="0" w:space="0" w:color="auto"/>
                    <w:right w:val="none" w:sz="0" w:space="0" w:color="auto"/>
                  </w:divBdr>
                  <w:divsChild>
                    <w:div w:id="1243416796">
                      <w:marLeft w:val="0"/>
                      <w:marRight w:val="0"/>
                      <w:marTop w:val="0"/>
                      <w:marBottom w:val="0"/>
                      <w:divBdr>
                        <w:top w:val="none" w:sz="0" w:space="0" w:color="auto"/>
                        <w:left w:val="none" w:sz="0" w:space="0" w:color="auto"/>
                        <w:bottom w:val="none" w:sz="0" w:space="0" w:color="auto"/>
                        <w:right w:val="none" w:sz="0" w:space="0" w:color="auto"/>
                      </w:divBdr>
                    </w:div>
                  </w:divsChild>
                </w:div>
                <w:div w:id="459306056">
                  <w:marLeft w:val="0"/>
                  <w:marRight w:val="0"/>
                  <w:marTop w:val="0"/>
                  <w:marBottom w:val="0"/>
                  <w:divBdr>
                    <w:top w:val="none" w:sz="0" w:space="0" w:color="auto"/>
                    <w:left w:val="none" w:sz="0" w:space="0" w:color="auto"/>
                    <w:bottom w:val="none" w:sz="0" w:space="0" w:color="auto"/>
                    <w:right w:val="none" w:sz="0" w:space="0" w:color="auto"/>
                  </w:divBdr>
                  <w:divsChild>
                    <w:div w:id="1763409773">
                      <w:marLeft w:val="0"/>
                      <w:marRight w:val="0"/>
                      <w:marTop w:val="0"/>
                      <w:marBottom w:val="0"/>
                      <w:divBdr>
                        <w:top w:val="none" w:sz="0" w:space="0" w:color="auto"/>
                        <w:left w:val="none" w:sz="0" w:space="0" w:color="auto"/>
                        <w:bottom w:val="none" w:sz="0" w:space="0" w:color="auto"/>
                        <w:right w:val="none" w:sz="0" w:space="0" w:color="auto"/>
                      </w:divBdr>
                    </w:div>
                  </w:divsChild>
                </w:div>
                <w:div w:id="2050522467">
                  <w:marLeft w:val="0"/>
                  <w:marRight w:val="0"/>
                  <w:marTop w:val="0"/>
                  <w:marBottom w:val="0"/>
                  <w:divBdr>
                    <w:top w:val="none" w:sz="0" w:space="0" w:color="auto"/>
                    <w:left w:val="none" w:sz="0" w:space="0" w:color="auto"/>
                    <w:bottom w:val="none" w:sz="0" w:space="0" w:color="auto"/>
                    <w:right w:val="none" w:sz="0" w:space="0" w:color="auto"/>
                  </w:divBdr>
                  <w:divsChild>
                    <w:div w:id="523709967">
                      <w:marLeft w:val="0"/>
                      <w:marRight w:val="0"/>
                      <w:marTop w:val="0"/>
                      <w:marBottom w:val="0"/>
                      <w:divBdr>
                        <w:top w:val="none" w:sz="0" w:space="0" w:color="auto"/>
                        <w:left w:val="none" w:sz="0" w:space="0" w:color="auto"/>
                        <w:bottom w:val="none" w:sz="0" w:space="0" w:color="auto"/>
                        <w:right w:val="none" w:sz="0" w:space="0" w:color="auto"/>
                      </w:divBdr>
                    </w:div>
                  </w:divsChild>
                </w:div>
                <w:div w:id="884873379">
                  <w:marLeft w:val="0"/>
                  <w:marRight w:val="0"/>
                  <w:marTop w:val="0"/>
                  <w:marBottom w:val="0"/>
                  <w:divBdr>
                    <w:top w:val="none" w:sz="0" w:space="0" w:color="auto"/>
                    <w:left w:val="none" w:sz="0" w:space="0" w:color="auto"/>
                    <w:bottom w:val="none" w:sz="0" w:space="0" w:color="auto"/>
                    <w:right w:val="none" w:sz="0" w:space="0" w:color="auto"/>
                  </w:divBdr>
                  <w:divsChild>
                    <w:div w:id="1726298254">
                      <w:marLeft w:val="0"/>
                      <w:marRight w:val="0"/>
                      <w:marTop w:val="0"/>
                      <w:marBottom w:val="0"/>
                      <w:divBdr>
                        <w:top w:val="none" w:sz="0" w:space="0" w:color="auto"/>
                        <w:left w:val="none" w:sz="0" w:space="0" w:color="auto"/>
                        <w:bottom w:val="none" w:sz="0" w:space="0" w:color="auto"/>
                        <w:right w:val="none" w:sz="0" w:space="0" w:color="auto"/>
                      </w:divBdr>
                    </w:div>
                    <w:div w:id="631793726">
                      <w:marLeft w:val="0"/>
                      <w:marRight w:val="0"/>
                      <w:marTop w:val="0"/>
                      <w:marBottom w:val="0"/>
                      <w:divBdr>
                        <w:top w:val="none" w:sz="0" w:space="0" w:color="auto"/>
                        <w:left w:val="none" w:sz="0" w:space="0" w:color="auto"/>
                        <w:bottom w:val="none" w:sz="0" w:space="0" w:color="auto"/>
                        <w:right w:val="none" w:sz="0" w:space="0" w:color="auto"/>
                      </w:divBdr>
                    </w:div>
                  </w:divsChild>
                </w:div>
                <w:div w:id="440227411">
                  <w:marLeft w:val="0"/>
                  <w:marRight w:val="0"/>
                  <w:marTop w:val="0"/>
                  <w:marBottom w:val="0"/>
                  <w:divBdr>
                    <w:top w:val="none" w:sz="0" w:space="0" w:color="auto"/>
                    <w:left w:val="none" w:sz="0" w:space="0" w:color="auto"/>
                    <w:bottom w:val="none" w:sz="0" w:space="0" w:color="auto"/>
                    <w:right w:val="none" w:sz="0" w:space="0" w:color="auto"/>
                  </w:divBdr>
                  <w:divsChild>
                    <w:div w:id="1124153533">
                      <w:marLeft w:val="0"/>
                      <w:marRight w:val="0"/>
                      <w:marTop w:val="0"/>
                      <w:marBottom w:val="0"/>
                      <w:divBdr>
                        <w:top w:val="none" w:sz="0" w:space="0" w:color="auto"/>
                        <w:left w:val="none" w:sz="0" w:space="0" w:color="auto"/>
                        <w:bottom w:val="none" w:sz="0" w:space="0" w:color="auto"/>
                        <w:right w:val="none" w:sz="0" w:space="0" w:color="auto"/>
                      </w:divBdr>
                    </w:div>
                    <w:div w:id="1240865921">
                      <w:marLeft w:val="0"/>
                      <w:marRight w:val="0"/>
                      <w:marTop w:val="0"/>
                      <w:marBottom w:val="0"/>
                      <w:divBdr>
                        <w:top w:val="none" w:sz="0" w:space="0" w:color="auto"/>
                        <w:left w:val="none" w:sz="0" w:space="0" w:color="auto"/>
                        <w:bottom w:val="none" w:sz="0" w:space="0" w:color="auto"/>
                        <w:right w:val="none" w:sz="0" w:space="0" w:color="auto"/>
                      </w:divBdr>
                    </w:div>
                  </w:divsChild>
                </w:div>
                <w:div w:id="2099977451">
                  <w:marLeft w:val="0"/>
                  <w:marRight w:val="0"/>
                  <w:marTop w:val="0"/>
                  <w:marBottom w:val="0"/>
                  <w:divBdr>
                    <w:top w:val="none" w:sz="0" w:space="0" w:color="auto"/>
                    <w:left w:val="none" w:sz="0" w:space="0" w:color="auto"/>
                    <w:bottom w:val="none" w:sz="0" w:space="0" w:color="auto"/>
                    <w:right w:val="none" w:sz="0" w:space="0" w:color="auto"/>
                  </w:divBdr>
                  <w:divsChild>
                    <w:div w:id="1080175212">
                      <w:marLeft w:val="0"/>
                      <w:marRight w:val="0"/>
                      <w:marTop w:val="0"/>
                      <w:marBottom w:val="0"/>
                      <w:divBdr>
                        <w:top w:val="none" w:sz="0" w:space="0" w:color="auto"/>
                        <w:left w:val="none" w:sz="0" w:space="0" w:color="auto"/>
                        <w:bottom w:val="none" w:sz="0" w:space="0" w:color="auto"/>
                        <w:right w:val="none" w:sz="0" w:space="0" w:color="auto"/>
                      </w:divBdr>
                    </w:div>
                  </w:divsChild>
                </w:div>
                <w:div w:id="1946494582">
                  <w:marLeft w:val="0"/>
                  <w:marRight w:val="0"/>
                  <w:marTop w:val="0"/>
                  <w:marBottom w:val="0"/>
                  <w:divBdr>
                    <w:top w:val="none" w:sz="0" w:space="0" w:color="auto"/>
                    <w:left w:val="none" w:sz="0" w:space="0" w:color="auto"/>
                    <w:bottom w:val="none" w:sz="0" w:space="0" w:color="auto"/>
                    <w:right w:val="none" w:sz="0" w:space="0" w:color="auto"/>
                  </w:divBdr>
                  <w:divsChild>
                    <w:div w:id="1685941212">
                      <w:marLeft w:val="0"/>
                      <w:marRight w:val="0"/>
                      <w:marTop w:val="0"/>
                      <w:marBottom w:val="0"/>
                      <w:divBdr>
                        <w:top w:val="none" w:sz="0" w:space="0" w:color="auto"/>
                        <w:left w:val="none" w:sz="0" w:space="0" w:color="auto"/>
                        <w:bottom w:val="none" w:sz="0" w:space="0" w:color="auto"/>
                        <w:right w:val="none" w:sz="0" w:space="0" w:color="auto"/>
                      </w:divBdr>
                    </w:div>
                  </w:divsChild>
                </w:div>
                <w:div w:id="2071927702">
                  <w:marLeft w:val="0"/>
                  <w:marRight w:val="0"/>
                  <w:marTop w:val="0"/>
                  <w:marBottom w:val="0"/>
                  <w:divBdr>
                    <w:top w:val="none" w:sz="0" w:space="0" w:color="auto"/>
                    <w:left w:val="none" w:sz="0" w:space="0" w:color="auto"/>
                    <w:bottom w:val="none" w:sz="0" w:space="0" w:color="auto"/>
                    <w:right w:val="none" w:sz="0" w:space="0" w:color="auto"/>
                  </w:divBdr>
                  <w:divsChild>
                    <w:div w:id="182668166">
                      <w:marLeft w:val="0"/>
                      <w:marRight w:val="0"/>
                      <w:marTop w:val="0"/>
                      <w:marBottom w:val="0"/>
                      <w:divBdr>
                        <w:top w:val="none" w:sz="0" w:space="0" w:color="auto"/>
                        <w:left w:val="none" w:sz="0" w:space="0" w:color="auto"/>
                        <w:bottom w:val="none" w:sz="0" w:space="0" w:color="auto"/>
                        <w:right w:val="none" w:sz="0" w:space="0" w:color="auto"/>
                      </w:divBdr>
                    </w:div>
                  </w:divsChild>
                </w:div>
                <w:div w:id="1162357133">
                  <w:marLeft w:val="0"/>
                  <w:marRight w:val="0"/>
                  <w:marTop w:val="0"/>
                  <w:marBottom w:val="0"/>
                  <w:divBdr>
                    <w:top w:val="none" w:sz="0" w:space="0" w:color="auto"/>
                    <w:left w:val="none" w:sz="0" w:space="0" w:color="auto"/>
                    <w:bottom w:val="none" w:sz="0" w:space="0" w:color="auto"/>
                    <w:right w:val="none" w:sz="0" w:space="0" w:color="auto"/>
                  </w:divBdr>
                  <w:divsChild>
                    <w:div w:id="1530992093">
                      <w:marLeft w:val="0"/>
                      <w:marRight w:val="0"/>
                      <w:marTop w:val="0"/>
                      <w:marBottom w:val="0"/>
                      <w:divBdr>
                        <w:top w:val="none" w:sz="0" w:space="0" w:color="auto"/>
                        <w:left w:val="none" w:sz="0" w:space="0" w:color="auto"/>
                        <w:bottom w:val="none" w:sz="0" w:space="0" w:color="auto"/>
                        <w:right w:val="none" w:sz="0" w:space="0" w:color="auto"/>
                      </w:divBdr>
                    </w:div>
                  </w:divsChild>
                </w:div>
                <w:div w:id="128522038">
                  <w:marLeft w:val="0"/>
                  <w:marRight w:val="0"/>
                  <w:marTop w:val="0"/>
                  <w:marBottom w:val="0"/>
                  <w:divBdr>
                    <w:top w:val="none" w:sz="0" w:space="0" w:color="auto"/>
                    <w:left w:val="none" w:sz="0" w:space="0" w:color="auto"/>
                    <w:bottom w:val="none" w:sz="0" w:space="0" w:color="auto"/>
                    <w:right w:val="none" w:sz="0" w:space="0" w:color="auto"/>
                  </w:divBdr>
                  <w:divsChild>
                    <w:div w:id="344328690">
                      <w:marLeft w:val="0"/>
                      <w:marRight w:val="0"/>
                      <w:marTop w:val="0"/>
                      <w:marBottom w:val="0"/>
                      <w:divBdr>
                        <w:top w:val="none" w:sz="0" w:space="0" w:color="auto"/>
                        <w:left w:val="none" w:sz="0" w:space="0" w:color="auto"/>
                        <w:bottom w:val="none" w:sz="0" w:space="0" w:color="auto"/>
                        <w:right w:val="none" w:sz="0" w:space="0" w:color="auto"/>
                      </w:divBdr>
                    </w:div>
                  </w:divsChild>
                </w:div>
                <w:div w:id="744186842">
                  <w:marLeft w:val="0"/>
                  <w:marRight w:val="0"/>
                  <w:marTop w:val="0"/>
                  <w:marBottom w:val="0"/>
                  <w:divBdr>
                    <w:top w:val="none" w:sz="0" w:space="0" w:color="auto"/>
                    <w:left w:val="none" w:sz="0" w:space="0" w:color="auto"/>
                    <w:bottom w:val="none" w:sz="0" w:space="0" w:color="auto"/>
                    <w:right w:val="none" w:sz="0" w:space="0" w:color="auto"/>
                  </w:divBdr>
                  <w:divsChild>
                    <w:div w:id="2110156305">
                      <w:marLeft w:val="0"/>
                      <w:marRight w:val="0"/>
                      <w:marTop w:val="0"/>
                      <w:marBottom w:val="0"/>
                      <w:divBdr>
                        <w:top w:val="none" w:sz="0" w:space="0" w:color="auto"/>
                        <w:left w:val="none" w:sz="0" w:space="0" w:color="auto"/>
                        <w:bottom w:val="none" w:sz="0" w:space="0" w:color="auto"/>
                        <w:right w:val="none" w:sz="0" w:space="0" w:color="auto"/>
                      </w:divBdr>
                    </w:div>
                  </w:divsChild>
                </w:div>
                <w:div w:id="1448113355">
                  <w:marLeft w:val="0"/>
                  <w:marRight w:val="0"/>
                  <w:marTop w:val="0"/>
                  <w:marBottom w:val="0"/>
                  <w:divBdr>
                    <w:top w:val="none" w:sz="0" w:space="0" w:color="auto"/>
                    <w:left w:val="none" w:sz="0" w:space="0" w:color="auto"/>
                    <w:bottom w:val="none" w:sz="0" w:space="0" w:color="auto"/>
                    <w:right w:val="none" w:sz="0" w:space="0" w:color="auto"/>
                  </w:divBdr>
                  <w:divsChild>
                    <w:div w:id="998732617">
                      <w:marLeft w:val="0"/>
                      <w:marRight w:val="0"/>
                      <w:marTop w:val="0"/>
                      <w:marBottom w:val="0"/>
                      <w:divBdr>
                        <w:top w:val="none" w:sz="0" w:space="0" w:color="auto"/>
                        <w:left w:val="none" w:sz="0" w:space="0" w:color="auto"/>
                        <w:bottom w:val="none" w:sz="0" w:space="0" w:color="auto"/>
                        <w:right w:val="none" w:sz="0" w:space="0" w:color="auto"/>
                      </w:divBdr>
                    </w:div>
                  </w:divsChild>
                </w:div>
                <w:div w:id="1325814173">
                  <w:marLeft w:val="0"/>
                  <w:marRight w:val="0"/>
                  <w:marTop w:val="0"/>
                  <w:marBottom w:val="0"/>
                  <w:divBdr>
                    <w:top w:val="none" w:sz="0" w:space="0" w:color="auto"/>
                    <w:left w:val="none" w:sz="0" w:space="0" w:color="auto"/>
                    <w:bottom w:val="none" w:sz="0" w:space="0" w:color="auto"/>
                    <w:right w:val="none" w:sz="0" w:space="0" w:color="auto"/>
                  </w:divBdr>
                  <w:divsChild>
                    <w:div w:id="1106727660">
                      <w:marLeft w:val="0"/>
                      <w:marRight w:val="0"/>
                      <w:marTop w:val="0"/>
                      <w:marBottom w:val="0"/>
                      <w:divBdr>
                        <w:top w:val="none" w:sz="0" w:space="0" w:color="auto"/>
                        <w:left w:val="none" w:sz="0" w:space="0" w:color="auto"/>
                        <w:bottom w:val="none" w:sz="0" w:space="0" w:color="auto"/>
                        <w:right w:val="none" w:sz="0" w:space="0" w:color="auto"/>
                      </w:divBdr>
                    </w:div>
                  </w:divsChild>
                </w:div>
                <w:div w:id="1441030000">
                  <w:marLeft w:val="0"/>
                  <w:marRight w:val="0"/>
                  <w:marTop w:val="0"/>
                  <w:marBottom w:val="0"/>
                  <w:divBdr>
                    <w:top w:val="none" w:sz="0" w:space="0" w:color="auto"/>
                    <w:left w:val="none" w:sz="0" w:space="0" w:color="auto"/>
                    <w:bottom w:val="none" w:sz="0" w:space="0" w:color="auto"/>
                    <w:right w:val="none" w:sz="0" w:space="0" w:color="auto"/>
                  </w:divBdr>
                  <w:divsChild>
                    <w:div w:id="171140909">
                      <w:marLeft w:val="0"/>
                      <w:marRight w:val="0"/>
                      <w:marTop w:val="0"/>
                      <w:marBottom w:val="0"/>
                      <w:divBdr>
                        <w:top w:val="none" w:sz="0" w:space="0" w:color="auto"/>
                        <w:left w:val="none" w:sz="0" w:space="0" w:color="auto"/>
                        <w:bottom w:val="none" w:sz="0" w:space="0" w:color="auto"/>
                        <w:right w:val="none" w:sz="0" w:space="0" w:color="auto"/>
                      </w:divBdr>
                    </w:div>
                  </w:divsChild>
                </w:div>
                <w:div w:id="134417127">
                  <w:marLeft w:val="0"/>
                  <w:marRight w:val="0"/>
                  <w:marTop w:val="0"/>
                  <w:marBottom w:val="0"/>
                  <w:divBdr>
                    <w:top w:val="none" w:sz="0" w:space="0" w:color="auto"/>
                    <w:left w:val="none" w:sz="0" w:space="0" w:color="auto"/>
                    <w:bottom w:val="none" w:sz="0" w:space="0" w:color="auto"/>
                    <w:right w:val="none" w:sz="0" w:space="0" w:color="auto"/>
                  </w:divBdr>
                  <w:divsChild>
                    <w:div w:id="17779300">
                      <w:marLeft w:val="0"/>
                      <w:marRight w:val="0"/>
                      <w:marTop w:val="0"/>
                      <w:marBottom w:val="0"/>
                      <w:divBdr>
                        <w:top w:val="none" w:sz="0" w:space="0" w:color="auto"/>
                        <w:left w:val="none" w:sz="0" w:space="0" w:color="auto"/>
                        <w:bottom w:val="none" w:sz="0" w:space="0" w:color="auto"/>
                        <w:right w:val="none" w:sz="0" w:space="0" w:color="auto"/>
                      </w:divBdr>
                    </w:div>
                  </w:divsChild>
                </w:div>
                <w:div w:id="834803101">
                  <w:marLeft w:val="0"/>
                  <w:marRight w:val="0"/>
                  <w:marTop w:val="0"/>
                  <w:marBottom w:val="0"/>
                  <w:divBdr>
                    <w:top w:val="none" w:sz="0" w:space="0" w:color="auto"/>
                    <w:left w:val="none" w:sz="0" w:space="0" w:color="auto"/>
                    <w:bottom w:val="none" w:sz="0" w:space="0" w:color="auto"/>
                    <w:right w:val="none" w:sz="0" w:space="0" w:color="auto"/>
                  </w:divBdr>
                  <w:divsChild>
                    <w:div w:id="1056472641">
                      <w:marLeft w:val="0"/>
                      <w:marRight w:val="0"/>
                      <w:marTop w:val="0"/>
                      <w:marBottom w:val="0"/>
                      <w:divBdr>
                        <w:top w:val="none" w:sz="0" w:space="0" w:color="auto"/>
                        <w:left w:val="none" w:sz="0" w:space="0" w:color="auto"/>
                        <w:bottom w:val="none" w:sz="0" w:space="0" w:color="auto"/>
                        <w:right w:val="none" w:sz="0" w:space="0" w:color="auto"/>
                      </w:divBdr>
                    </w:div>
                  </w:divsChild>
                </w:div>
                <w:div w:id="1891577252">
                  <w:marLeft w:val="0"/>
                  <w:marRight w:val="0"/>
                  <w:marTop w:val="0"/>
                  <w:marBottom w:val="0"/>
                  <w:divBdr>
                    <w:top w:val="none" w:sz="0" w:space="0" w:color="auto"/>
                    <w:left w:val="none" w:sz="0" w:space="0" w:color="auto"/>
                    <w:bottom w:val="none" w:sz="0" w:space="0" w:color="auto"/>
                    <w:right w:val="none" w:sz="0" w:space="0" w:color="auto"/>
                  </w:divBdr>
                  <w:divsChild>
                    <w:div w:id="951396114">
                      <w:marLeft w:val="0"/>
                      <w:marRight w:val="0"/>
                      <w:marTop w:val="0"/>
                      <w:marBottom w:val="0"/>
                      <w:divBdr>
                        <w:top w:val="none" w:sz="0" w:space="0" w:color="auto"/>
                        <w:left w:val="none" w:sz="0" w:space="0" w:color="auto"/>
                        <w:bottom w:val="none" w:sz="0" w:space="0" w:color="auto"/>
                        <w:right w:val="none" w:sz="0" w:space="0" w:color="auto"/>
                      </w:divBdr>
                    </w:div>
                  </w:divsChild>
                </w:div>
                <w:div w:id="2100104165">
                  <w:marLeft w:val="0"/>
                  <w:marRight w:val="0"/>
                  <w:marTop w:val="0"/>
                  <w:marBottom w:val="0"/>
                  <w:divBdr>
                    <w:top w:val="none" w:sz="0" w:space="0" w:color="auto"/>
                    <w:left w:val="none" w:sz="0" w:space="0" w:color="auto"/>
                    <w:bottom w:val="none" w:sz="0" w:space="0" w:color="auto"/>
                    <w:right w:val="none" w:sz="0" w:space="0" w:color="auto"/>
                  </w:divBdr>
                  <w:divsChild>
                    <w:div w:id="297155007">
                      <w:marLeft w:val="0"/>
                      <w:marRight w:val="0"/>
                      <w:marTop w:val="0"/>
                      <w:marBottom w:val="0"/>
                      <w:divBdr>
                        <w:top w:val="none" w:sz="0" w:space="0" w:color="auto"/>
                        <w:left w:val="none" w:sz="0" w:space="0" w:color="auto"/>
                        <w:bottom w:val="none" w:sz="0" w:space="0" w:color="auto"/>
                        <w:right w:val="none" w:sz="0" w:space="0" w:color="auto"/>
                      </w:divBdr>
                    </w:div>
                  </w:divsChild>
                </w:div>
                <w:div w:id="17195665">
                  <w:marLeft w:val="0"/>
                  <w:marRight w:val="0"/>
                  <w:marTop w:val="0"/>
                  <w:marBottom w:val="0"/>
                  <w:divBdr>
                    <w:top w:val="none" w:sz="0" w:space="0" w:color="auto"/>
                    <w:left w:val="none" w:sz="0" w:space="0" w:color="auto"/>
                    <w:bottom w:val="none" w:sz="0" w:space="0" w:color="auto"/>
                    <w:right w:val="none" w:sz="0" w:space="0" w:color="auto"/>
                  </w:divBdr>
                  <w:divsChild>
                    <w:div w:id="1304119434">
                      <w:marLeft w:val="0"/>
                      <w:marRight w:val="0"/>
                      <w:marTop w:val="0"/>
                      <w:marBottom w:val="0"/>
                      <w:divBdr>
                        <w:top w:val="none" w:sz="0" w:space="0" w:color="auto"/>
                        <w:left w:val="none" w:sz="0" w:space="0" w:color="auto"/>
                        <w:bottom w:val="none" w:sz="0" w:space="0" w:color="auto"/>
                        <w:right w:val="none" w:sz="0" w:space="0" w:color="auto"/>
                      </w:divBdr>
                    </w:div>
                  </w:divsChild>
                </w:div>
                <w:div w:id="998727964">
                  <w:marLeft w:val="0"/>
                  <w:marRight w:val="0"/>
                  <w:marTop w:val="0"/>
                  <w:marBottom w:val="0"/>
                  <w:divBdr>
                    <w:top w:val="none" w:sz="0" w:space="0" w:color="auto"/>
                    <w:left w:val="none" w:sz="0" w:space="0" w:color="auto"/>
                    <w:bottom w:val="none" w:sz="0" w:space="0" w:color="auto"/>
                    <w:right w:val="none" w:sz="0" w:space="0" w:color="auto"/>
                  </w:divBdr>
                  <w:divsChild>
                    <w:div w:id="2039624172">
                      <w:marLeft w:val="0"/>
                      <w:marRight w:val="0"/>
                      <w:marTop w:val="0"/>
                      <w:marBottom w:val="0"/>
                      <w:divBdr>
                        <w:top w:val="none" w:sz="0" w:space="0" w:color="auto"/>
                        <w:left w:val="none" w:sz="0" w:space="0" w:color="auto"/>
                        <w:bottom w:val="none" w:sz="0" w:space="0" w:color="auto"/>
                        <w:right w:val="none" w:sz="0" w:space="0" w:color="auto"/>
                      </w:divBdr>
                    </w:div>
                  </w:divsChild>
                </w:div>
                <w:div w:id="2068721079">
                  <w:marLeft w:val="0"/>
                  <w:marRight w:val="0"/>
                  <w:marTop w:val="0"/>
                  <w:marBottom w:val="0"/>
                  <w:divBdr>
                    <w:top w:val="none" w:sz="0" w:space="0" w:color="auto"/>
                    <w:left w:val="none" w:sz="0" w:space="0" w:color="auto"/>
                    <w:bottom w:val="none" w:sz="0" w:space="0" w:color="auto"/>
                    <w:right w:val="none" w:sz="0" w:space="0" w:color="auto"/>
                  </w:divBdr>
                  <w:divsChild>
                    <w:div w:id="374963445">
                      <w:marLeft w:val="0"/>
                      <w:marRight w:val="0"/>
                      <w:marTop w:val="0"/>
                      <w:marBottom w:val="0"/>
                      <w:divBdr>
                        <w:top w:val="none" w:sz="0" w:space="0" w:color="auto"/>
                        <w:left w:val="none" w:sz="0" w:space="0" w:color="auto"/>
                        <w:bottom w:val="none" w:sz="0" w:space="0" w:color="auto"/>
                        <w:right w:val="none" w:sz="0" w:space="0" w:color="auto"/>
                      </w:divBdr>
                    </w:div>
                  </w:divsChild>
                </w:div>
                <w:div w:id="1211765844">
                  <w:marLeft w:val="0"/>
                  <w:marRight w:val="0"/>
                  <w:marTop w:val="0"/>
                  <w:marBottom w:val="0"/>
                  <w:divBdr>
                    <w:top w:val="none" w:sz="0" w:space="0" w:color="auto"/>
                    <w:left w:val="none" w:sz="0" w:space="0" w:color="auto"/>
                    <w:bottom w:val="none" w:sz="0" w:space="0" w:color="auto"/>
                    <w:right w:val="none" w:sz="0" w:space="0" w:color="auto"/>
                  </w:divBdr>
                  <w:divsChild>
                    <w:div w:id="1652251453">
                      <w:marLeft w:val="0"/>
                      <w:marRight w:val="0"/>
                      <w:marTop w:val="0"/>
                      <w:marBottom w:val="0"/>
                      <w:divBdr>
                        <w:top w:val="none" w:sz="0" w:space="0" w:color="auto"/>
                        <w:left w:val="none" w:sz="0" w:space="0" w:color="auto"/>
                        <w:bottom w:val="none" w:sz="0" w:space="0" w:color="auto"/>
                        <w:right w:val="none" w:sz="0" w:space="0" w:color="auto"/>
                      </w:divBdr>
                    </w:div>
                  </w:divsChild>
                </w:div>
                <w:div w:id="93332408">
                  <w:marLeft w:val="0"/>
                  <w:marRight w:val="0"/>
                  <w:marTop w:val="0"/>
                  <w:marBottom w:val="0"/>
                  <w:divBdr>
                    <w:top w:val="none" w:sz="0" w:space="0" w:color="auto"/>
                    <w:left w:val="none" w:sz="0" w:space="0" w:color="auto"/>
                    <w:bottom w:val="none" w:sz="0" w:space="0" w:color="auto"/>
                    <w:right w:val="none" w:sz="0" w:space="0" w:color="auto"/>
                  </w:divBdr>
                  <w:divsChild>
                    <w:div w:id="2061594198">
                      <w:marLeft w:val="0"/>
                      <w:marRight w:val="0"/>
                      <w:marTop w:val="0"/>
                      <w:marBottom w:val="0"/>
                      <w:divBdr>
                        <w:top w:val="none" w:sz="0" w:space="0" w:color="auto"/>
                        <w:left w:val="none" w:sz="0" w:space="0" w:color="auto"/>
                        <w:bottom w:val="none" w:sz="0" w:space="0" w:color="auto"/>
                        <w:right w:val="none" w:sz="0" w:space="0" w:color="auto"/>
                      </w:divBdr>
                    </w:div>
                  </w:divsChild>
                </w:div>
                <w:div w:id="254945543">
                  <w:marLeft w:val="0"/>
                  <w:marRight w:val="0"/>
                  <w:marTop w:val="0"/>
                  <w:marBottom w:val="0"/>
                  <w:divBdr>
                    <w:top w:val="none" w:sz="0" w:space="0" w:color="auto"/>
                    <w:left w:val="none" w:sz="0" w:space="0" w:color="auto"/>
                    <w:bottom w:val="none" w:sz="0" w:space="0" w:color="auto"/>
                    <w:right w:val="none" w:sz="0" w:space="0" w:color="auto"/>
                  </w:divBdr>
                  <w:divsChild>
                    <w:div w:id="1304774268">
                      <w:marLeft w:val="0"/>
                      <w:marRight w:val="0"/>
                      <w:marTop w:val="0"/>
                      <w:marBottom w:val="0"/>
                      <w:divBdr>
                        <w:top w:val="none" w:sz="0" w:space="0" w:color="auto"/>
                        <w:left w:val="none" w:sz="0" w:space="0" w:color="auto"/>
                        <w:bottom w:val="none" w:sz="0" w:space="0" w:color="auto"/>
                        <w:right w:val="none" w:sz="0" w:space="0" w:color="auto"/>
                      </w:divBdr>
                    </w:div>
                  </w:divsChild>
                </w:div>
                <w:div w:id="403334414">
                  <w:marLeft w:val="0"/>
                  <w:marRight w:val="0"/>
                  <w:marTop w:val="0"/>
                  <w:marBottom w:val="0"/>
                  <w:divBdr>
                    <w:top w:val="none" w:sz="0" w:space="0" w:color="auto"/>
                    <w:left w:val="none" w:sz="0" w:space="0" w:color="auto"/>
                    <w:bottom w:val="none" w:sz="0" w:space="0" w:color="auto"/>
                    <w:right w:val="none" w:sz="0" w:space="0" w:color="auto"/>
                  </w:divBdr>
                  <w:divsChild>
                    <w:div w:id="123549854">
                      <w:marLeft w:val="0"/>
                      <w:marRight w:val="0"/>
                      <w:marTop w:val="0"/>
                      <w:marBottom w:val="0"/>
                      <w:divBdr>
                        <w:top w:val="none" w:sz="0" w:space="0" w:color="auto"/>
                        <w:left w:val="none" w:sz="0" w:space="0" w:color="auto"/>
                        <w:bottom w:val="none" w:sz="0" w:space="0" w:color="auto"/>
                        <w:right w:val="none" w:sz="0" w:space="0" w:color="auto"/>
                      </w:divBdr>
                    </w:div>
                  </w:divsChild>
                </w:div>
                <w:div w:id="263147402">
                  <w:marLeft w:val="0"/>
                  <w:marRight w:val="0"/>
                  <w:marTop w:val="0"/>
                  <w:marBottom w:val="0"/>
                  <w:divBdr>
                    <w:top w:val="none" w:sz="0" w:space="0" w:color="auto"/>
                    <w:left w:val="none" w:sz="0" w:space="0" w:color="auto"/>
                    <w:bottom w:val="none" w:sz="0" w:space="0" w:color="auto"/>
                    <w:right w:val="none" w:sz="0" w:space="0" w:color="auto"/>
                  </w:divBdr>
                  <w:divsChild>
                    <w:div w:id="1844276319">
                      <w:marLeft w:val="0"/>
                      <w:marRight w:val="0"/>
                      <w:marTop w:val="0"/>
                      <w:marBottom w:val="0"/>
                      <w:divBdr>
                        <w:top w:val="none" w:sz="0" w:space="0" w:color="auto"/>
                        <w:left w:val="none" w:sz="0" w:space="0" w:color="auto"/>
                        <w:bottom w:val="none" w:sz="0" w:space="0" w:color="auto"/>
                        <w:right w:val="none" w:sz="0" w:space="0" w:color="auto"/>
                      </w:divBdr>
                    </w:div>
                  </w:divsChild>
                </w:div>
                <w:div w:id="957176848">
                  <w:marLeft w:val="0"/>
                  <w:marRight w:val="0"/>
                  <w:marTop w:val="0"/>
                  <w:marBottom w:val="0"/>
                  <w:divBdr>
                    <w:top w:val="none" w:sz="0" w:space="0" w:color="auto"/>
                    <w:left w:val="none" w:sz="0" w:space="0" w:color="auto"/>
                    <w:bottom w:val="none" w:sz="0" w:space="0" w:color="auto"/>
                    <w:right w:val="none" w:sz="0" w:space="0" w:color="auto"/>
                  </w:divBdr>
                  <w:divsChild>
                    <w:div w:id="2032217479">
                      <w:marLeft w:val="0"/>
                      <w:marRight w:val="0"/>
                      <w:marTop w:val="0"/>
                      <w:marBottom w:val="0"/>
                      <w:divBdr>
                        <w:top w:val="none" w:sz="0" w:space="0" w:color="auto"/>
                        <w:left w:val="none" w:sz="0" w:space="0" w:color="auto"/>
                        <w:bottom w:val="none" w:sz="0" w:space="0" w:color="auto"/>
                        <w:right w:val="none" w:sz="0" w:space="0" w:color="auto"/>
                      </w:divBdr>
                    </w:div>
                  </w:divsChild>
                </w:div>
                <w:div w:id="1950159310">
                  <w:marLeft w:val="0"/>
                  <w:marRight w:val="0"/>
                  <w:marTop w:val="0"/>
                  <w:marBottom w:val="0"/>
                  <w:divBdr>
                    <w:top w:val="none" w:sz="0" w:space="0" w:color="auto"/>
                    <w:left w:val="none" w:sz="0" w:space="0" w:color="auto"/>
                    <w:bottom w:val="none" w:sz="0" w:space="0" w:color="auto"/>
                    <w:right w:val="none" w:sz="0" w:space="0" w:color="auto"/>
                  </w:divBdr>
                  <w:divsChild>
                    <w:div w:id="2092123180">
                      <w:marLeft w:val="0"/>
                      <w:marRight w:val="0"/>
                      <w:marTop w:val="0"/>
                      <w:marBottom w:val="0"/>
                      <w:divBdr>
                        <w:top w:val="none" w:sz="0" w:space="0" w:color="auto"/>
                        <w:left w:val="none" w:sz="0" w:space="0" w:color="auto"/>
                        <w:bottom w:val="none" w:sz="0" w:space="0" w:color="auto"/>
                        <w:right w:val="none" w:sz="0" w:space="0" w:color="auto"/>
                      </w:divBdr>
                    </w:div>
                  </w:divsChild>
                </w:div>
                <w:div w:id="1185099932">
                  <w:marLeft w:val="0"/>
                  <w:marRight w:val="0"/>
                  <w:marTop w:val="0"/>
                  <w:marBottom w:val="0"/>
                  <w:divBdr>
                    <w:top w:val="none" w:sz="0" w:space="0" w:color="auto"/>
                    <w:left w:val="none" w:sz="0" w:space="0" w:color="auto"/>
                    <w:bottom w:val="none" w:sz="0" w:space="0" w:color="auto"/>
                    <w:right w:val="none" w:sz="0" w:space="0" w:color="auto"/>
                  </w:divBdr>
                  <w:divsChild>
                    <w:div w:id="428703234">
                      <w:marLeft w:val="0"/>
                      <w:marRight w:val="0"/>
                      <w:marTop w:val="0"/>
                      <w:marBottom w:val="0"/>
                      <w:divBdr>
                        <w:top w:val="none" w:sz="0" w:space="0" w:color="auto"/>
                        <w:left w:val="none" w:sz="0" w:space="0" w:color="auto"/>
                        <w:bottom w:val="none" w:sz="0" w:space="0" w:color="auto"/>
                        <w:right w:val="none" w:sz="0" w:space="0" w:color="auto"/>
                      </w:divBdr>
                    </w:div>
                  </w:divsChild>
                </w:div>
                <w:div w:id="229268791">
                  <w:marLeft w:val="0"/>
                  <w:marRight w:val="0"/>
                  <w:marTop w:val="0"/>
                  <w:marBottom w:val="0"/>
                  <w:divBdr>
                    <w:top w:val="none" w:sz="0" w:space="0" w:color="auto"/>
                    <w:left w:val="none" w:sz="0" w:space="0" w:color="auto"/>
                    <w:bottom w:val="none" w:sz="0" w:space="0" w:color="auto"/>
                    <w:right w:val="none" w:sz="0" w:space="0" w:color="auto"/>
                  </w:divBdr>
                  <w:divsChild>
                    <w:div w:id="1809853840">
                      <w:marLeft w:val="0"/>
                      <w:marRight w:val="0"/>
                      <w:marTop w:val="0"/>
                      <w:marBottom w:val="0"/>
                      <w:divBdr>
                        <w:top w:val="none" w:sz="0" w:space="0" w:color="auto"/>
                        <w:left w:val="none" w:sz="0" w:space="0" w:color="auto"/>
                        <w:bottom w:val="none" w:sz="0" w:space="0" w:color="auto"/>
                        <w:right w:val="none" w:sz="0" w:space="0" w:color="auto"/>
                      </w:divBdr>
                    </w:div>
                  </w:divsChild>
                </w:div>
                <w:div w:id="1754158496">
                  <w:marLeft w:val="0"/>
                  <w:marRight w:val="0"/>
                  <w:marTop w:val="0"/>
                  <w:marBottom w:val="0"/>
                  <w:divBdr>
                    <w:top w:val="none" w:sz="0" w:space="0" w:color="auto"/>
                    <w:left w:val="none" w:sz="0" w:space="0" w:color="auto"/>
                    <w:bottom w:val="none" w:sz="0" w:space="0" w:color="auto"/>
                    <w:right w:val="none" w:sz="0" w:space="0" w:color="auto"/>
                  </w:divBdr>
                  <w:divsChild>
                    <w:div w:id="406265500">
                      <w:marLeft w:val="0"/>
                      <w:marRight w:val="0"/>
                      <w:marTop w:val="0"/>
                      <w:marBottom w:val="0"/>
                      <w:divBdr>
                        <w:top w:val="none" w:sz="0" w:space="0" w:color="auto"/>
                        <w:left w:val="none" w:sz="0" w:space="0" w:color="auto"/>
                        <w:bottom w:val="none" w:sz="0" w:space="0" w:color="auto"/>
                        <w:right w:val="none" w:sz="0" w:space="0" w:color="auto"/>
                      </w:divBdr>
                    </w:div>
                  </w:divsChild>
                </w:div>
                <w:div w:id="2089839287">
                  <w:marLeft w:val="0"/>
                  <w:marRight w:val="0"/>
                  <w:marTop w:val="0"/>
                  <w:marBottom w:val="0"/>
                  <w:divBdr>
                    <w:top w:val="none" w:sz="0" w:space="0" w:color="auto"/>
                    <w:left w:val="none" w:sz="0" w:space="0" w:color="auto"/>
                    <w:bottom w:val="none" w:sz="0" w:space="0" w:color="auto"/>
                    <w:right w:val="none" w:sz="0" w:space="0" w:color="auto"/>
                  </w:divBdr>
                  <w:divsChild>
                    <w:div w:id="100955044">
                      <w:marLeft w:val="0"/>
                      <w:marRight w:val="0"/>
                      <w:marTop w:val="0"/>
                      <w:marBottom w:val="0"/>
                      <w:divBdr>
                        <w:top w:val="none" w:sz="0" w:space="0" w:color="auto"/>
                        <w:left w:val="none" w:sz="0" w:space="0" w:color="auto"/>
                        <w:bottom w:val="none" w:sz="0" w:space="0" w:color="auto"/>
                        <w:right w:val="none" w:sz="0" w:space="0" w:color="auto"/>
                      </w:divBdr>
                    </w:div>
                  </w:divsChild>
                </w:div>
                <w:div w:id="373234202">
                  <w:marLeft w:val="0"/>
                  <w:marRight w:val="0"/>
                  <w:marTop w:val="0"/>
                  <w:marBottom w:val="0"/>
                  <w:divBdr>
                    <w:top w:val="none" w:sz="0" w:space="0" w:color="auto"/>
                    <w:left w:val="none" w:sz="0" w:space="0" w:color="auto"/>
                    <w:bottom w:val="none" w:sz="0" w:space="0" w:color="auto"/>
                    <w:right w:val="none" w:sz="0" w:space="0" w:color="auto"/>
                  </w:divBdr>
                  <w:divsChild>
                    <w:div w:id="57636309">
                      <w:marLeft w:val="0"/>
                      <w:marRight w:val="0"/>
                      <w:marTop w:val="0"/>
                      <w:marBottom w:val="0"/>
                      <w:divBdr>
                        <w:top w:val="none" w:sz="0" w:space="0" w:color="auto"/>
                        <w:left w:val="none" w:sz="0" w:space="0" w:color="auto"/>
                        <w:bottom w:val="none" w:sz="0" w:space="0" w:color="auto"/>
                        <w:right w:val="none" w:sz="0" w:space="0" w:color="auto"/>
                      </w:divBdr>
                    </w:div>
                  </w:divsChild>
                </w:div>
                <w:div w:id="189610448">
                  <w:marLeft w:val="0"/>
                  <w:marRight w:val="0"/>
                  <w:marTop w:val="0"/>
                  <w:marBottom w:val="0"/>
                  <w:divBdr>
                    <w:top w:val="none" w:sz="0" w:space="0" w:color="auto"/>
                    <w:left w:val="none" w:sz="0" w:space="0" w:color="auto"/>
                    <w:bottom w:val="none" w:sz="0" w:space="0" w:color="auto"/>
                    <w:right w:val="none" w:sz="0" w:space="0" w:color="auto"/>
                  </w:divBdr>
                  <w:divsChild>
                    <w:div w:id="1879471740">
                      <w:marLeft w:val="0"/>
                      <w:marRight w:val="0"/>
                      <w:marTop w:val="0"/>
                      <w:marBottom w:val="0"/>
                      <w:divBdr>
                        <w:top w:val="none" w:sz="0" w:space="0" w:color="auto"/>
                        <w:left w:val="none" w:sz="0" w:space="0" w:color="auto"/>
                        <w:bottom w:val="none" w:sz="0" w:space="0" w:color="auto"/>
                        <w:right w:val="none" w:sz="0" w:space="0" w:color="auto"/>
                      </w:divBdr>
                    </w:div>
                  </w:divsChild>
                </w:div>
                <w:div w:id="1196696901">
                  <w:marLeft w:val="0"/>
                  <w:marRight w:val="0"/>
                  <w:marTop w:val="0"/>
                  <w:marBottom w:val="0"/>
                  <w:divBdr>
                    <w:top w:val="none" w:sz="0" w:space="0" w:color="auto"/>
                    <w:left w:val="none" w:sz="0" w:space="0" w:color="auto"/>
                    <w:bottom w:val="none" w:sz="0" w:space="0" w:color="auto"/>
                    <w:right w:val="none" w:sz="0" w:space="0" w:color="auto"/>
                  </w:divBdr>
                  <w:divsChild>
                    <w:div w:id="2038769859">
                      <w:marLeft w:val="0"/>
                      <w:marRight w:val="0"/>
                      <w:marTop w:val="0"/>
                      <w:marBottom w:val="0"/>
                      <w:divBdr>
                        <w:top w:val="none" w:sz="0" w:space="0" w:color="auto"/>
                        <w:left w:val="none" w:sz="0" w:space="0" w:color="auto"/>
                        <w:bottom w:val="none" w:sz="0" w:space="0" w:color="auto"/>
                        <w:right w:val="none" w:sz="0" w:space="0" w:color="auto"/>
                      </w:divBdr>
                    </w:div>
                  </w:divsChild>
                </w:div>
                <w:div w:id="321933474">
                  <w:marLeft w:val="0"/>
                  <w:marRight w:val="0"/>
                  <w:marTop w:val="0"/>
                  <w:marBottom w:val="0"/>
                  <w:divBdr>
                    <w:top w:val="none" w:sz="0" w:space="0" w:color="auto"/>
                    <w:left w:val="none" w:sz="0" w:space="0" w:color="auto"/>
                    <w:bottom w:val="none" w:sz="0" w:space="0" w:color="auto"/>
                    <w:right w:val="none" w:sz="0" w:space="0" w:color="auto"/>
                  </w:divBdr>
                  <w:divsChild>
                    <w:div w:id="1451124804">
                      <w:marLeft w:val="0"/>
                      <w:marRight w:val="0"/>
                      <w:marTop w:val="0"/>
                      <w:marBottom w:val="0"/>
                      <w:divBdr>
                        <w:top w:val="none" w:sz="0" w:space="0" w:color="auto"/>
                        <w:left w:val="none" w:sz="0" w:space="0" w:color="auto"/>
                        <w:bottom w:val="none" w:sz="0" w:space="0" w:color="auto"/>
                        <w:right w:val="none" w:sz="0" w:space="0" w:color="auto"/>
                      </w:divBdr>
                    </w:div>
                  </w:divsChild>
                </w:div>
                <w:div w:id="406147034">
                  <w:marLeft w:val="0"/>
                  <w:marRight w:val="0"/>
                  <w:marTop w:val="0"/>
                  <w:marBottom w:val="0"/>
                  <w:divBdr>
                    <w:top w:val="none" w:sz="0" w:space="0" w:color="auto"/>
                    <w:left w:val="none" w:sz="0" w:space="0" w:color="auto"/>
                    <w:bottom w:val="none" w:sz="0" w:space="0" w:color="auto"/>
                    <w:right w:val="none" w:sz="0" w:space="0" w:color="auto"/>
                  </w:divBdr>
                  <w:divsChild>
                    <w:div w:id="2117408436">
                      <w:marLeft w:val="0"/>
                      <w:marRight w:val="0"/>
                      <w:marTop w:val="0"/>
                      <w:marBottom w:val="0"/>
                      <w:divBdr>
                        <w:top w:val="none" w:sz="0" w:space="0" w:color="auto"/>
                        <w:left w:val="none" w:sz="0" w:space="0" w:color="auto"/>
                        <w:bottom w:val="none" w:sz="0" w:space="0" w:color="auto"/>
                        <w:right w:val="none" w:sz="0" w:space="0" w:color="auto"/>
                      </w:divBdr>
                    </w:div>
                  </w:divsChild>
                </w:div>
                <w:div w:id="1021278958">
                  <w:marLeft w:val="0"/>
                  <w:marRight w:val="0"/>
                  <w:marTop w:val="0"/>
                  <w:marBottom w:val="0"/>
                  <w:divBdr>
                    <w:top w:val="none" w:sz="0" w:space="0" w:color="auto"/>
                    <w:left w:val="none" w:sz="0" w:space="0" w:color="auto"/>
                    <w:bottom w:val="none" w:sz="0" w:space="0" w:color="auto"/>
                    <w:right w:val="none" w:sz="0" w:space="0" w:color="auto"/>
                  </w:divBdr>
                  <w:divsChild>
                    <w:div w:id="224068166">
                      <w:marLeft w:val="0"/>
                      <w:marRight w:val="0"/>
                      <w:marTop w:val="0"/>
                      <w:marBottom w:val="0"/>
                      <w:divBdr>
                        <w:top w:val="none" w:sz="0" w:space="0" w:color="auto"/>
                        <w:left w:val="none" w:sz="0" w:space="0" w:color="auto"/>
                        <w:bottom w:val="none" w:sz="0" w:space="0" w:color="auto"/>
                        <w:right w:val="none" w:sz="0" w:space="0" w:color="auto"/>
                      </w:divBdr>
                    </w:div>
                  </w:divsChild>
                </w:div>
                <w:div w:id="128132414">
                  <w:marLeft w:val="0"/>
                  <w:marRight w:val="0"/>
                  <w:marTop w:val="0"/>
                  <w:marBottom w:val="0"/>
                  <w:divBdr>
                    <w:top w:val="none" w:sz="0" w:space="0" w:color="auto"/>
                    <w:left w:val="none" w:sz="0" w:space="0" w:color="auto"/>
                    <w:bottom w:val="none" w:sz="0" w:space="0" w:color="auto"/>
                    <w:right w:val="none" w:sz="0" w:space="0" w:color="auto"/>
                  </w:divBdr>
                  <w:divsChild>
                    <w:div w:id="703555908">
                      <w:marLeft w:val="0"/>
                      <w:marRight w:val="0"/>
                      <w:marTop w:val="0"/>
                      <w:marBottom w:val="0"/>
                      <w:divBdr>
                        <w:top w:val="none" w:sz="0" w:space="0" w:color="auto"/>
                        <w:left w:val="none" w:sz="0" w:space="0" w:color="auto"/>
                        <w:bottom w:val="none" w:sz="0" w:space="0" w:color="auto"/>
                        <w:right w:val="none" w:sz="0" w:space="0" w:color="auto"/>
                      </w:divBdr>
                    </w:div>
                  </w:divsChild>
                </w:div>
                <w:div w:id="343483460">
                  <w:marLeft w:val="0"/>
                  <w:marRight w:val="0"/>
                  <w:marTop w:val="0"/>
                  <w:marBottom w:val="0"/>
                  <w:divBdr>
                    <w:top w:val="none" w:sz="0" w:space="0" w:color="auto"/>
                    <w:left w:val="none" w:sz="0" w:space="0" w:color="auto"/>
                    <w:bottom w:val="none" w:sz="0" w:space="0" w:color="auto"/>
                    <w:right w:val="none" w:sz="0" w:space="0" w:color="auto"/>
                  </w:divBdr>
                  <w:divsChild>
                    <w:div w:id="1161892942">
                      <w:marLeft w:val="0"/>
                      <w:marRight w:val="0"/>
                      <w:marTop w:val="0"/>
                      <w:marBottom w:val="0"/>
                      <w:divBdr>
                        <w:top w:val="none" w:sz="0" w:space="0" w:color="auto"/>
                        <w:left w:val="none" w:sz="0" w:space="0" w:color="auto"/>
                        <w:bottom w:val="none" w:sz="0" w:space="0" w:color="auto"/>
                        <w:right w:val="none" w:sz="0" w:space="0" w:color="auto"/>
                      </w:divBdr>
                    </w:div>
                  </w:divsChild>
                </w:div>
                <w:div w:id="1880817919">
                  <w:marLeft w:val="0"/>
                  <w:marRight w:val="0"/>
                  <w:marTop w:val="0"/>
                  <w:marBottom w:val="0"/>
                  <w:divBdr>
                    <w:top w:val="none" w:sz="0" w:space="0" w:color="auto"/>
                    <w:left w:val="none" w:sz="0" w:space="0" w:color="auto"/>
                    <w:bottom w:val="none" w:sz="0" w:space="0" w:color="auto"/>
                    <w:right w:val="none" w:sz="0" w:space="0" w:color="auto"/>
                  </w:divBdr>
                  <w:divsChild>
                    <w:div w:id="1545751840">
                      <w:marLeft w:val="0"/>
                      <w:marRight w:val="0"/>
                      <w:marTop w:val="0"/>
                      <w:marBottom w:val="0"/>
                      <w:divBdr>
                        <w:top w:val="none" w:sz="0" w:space="0" w:color="auto"/>
                        <w:left w:val="none" w:sz="0" w:space="0" w:color="auto"/>
                        <w:bottom w:val="none" w:sz="0" w:space="0" w:color="auto"/>
                        <w:right w:val="none" w:sz="0" w:space="0" w:color="auto"/>
                      </w:divBdr>
                    </w:div>
                  </w:divsChild>
                </w:div>
                <w:div w:id="1896619174">
                  <w:marLeft w:val="0"/>
                  <w:marRight w:val="0"/>
                  <w:marTop w:val="0"/>
                  <w:marBottom w:val="0"/>
                  <w:divBdr>
                    <w:top w:val="none" w:sz="0" w:space="0" w:color="auto"/>
                    <w:left w:val="none" w:sz="0" w:space="0" w:color="auto"/>
                    <w:bottom w:val="none" w:sz="0" w:space="0" w:color="auto"/>
                    <w:right w:val="none" w:sz="0" w:space="0" w:color="auto"/>
                  </w:divBdr>
                  <w:divsChild>
                    <w:div w:id="1245458445">
                      <w:marLeft w:val="0"/>
                      <w:marRight w:val="0"/>
                      <w:marTop w:val="0"/>
                      <w:marBottom w:val="0"/>
                      <w:divBdr>
                        <w:top w:val="none" w:sz="0" w:space="0" w:color="auto"/>
                        <w:left w:val="none" w:sz="0" w:space="0" w:color="auto"/>
                        <w:bottom w:val="none" w:sz="0" w:space="0" w:color="auto"/>
                        <w:right w:val="none" w:sz="0" w:space="0" w:color="auto"/>
                      </w:divBdr>
                    </w:div>
                  </w:divsChild>
                </w:div>
                <w:div w:id="1188174309">
                  <w:marLeft w:val="0"/>
                  <w:marRight w:val="0"/>
                  <w:marTop w:val="0"/>
                  <w:marBottom w:val="0"/>
                  <w:divBdr>
                    <w:top w:val="none" w:sz="0" w:space="0" w:color="auto"/>
                    <w:left w:val="none" w:sz="0" w:space="0" w:color="auto"/>
                    <w:bottom w:val="none" w:sz="0" w:space="0" w:color="auto"/>
                    <w:right w:val="none" w:sz="0" w:space="0" w:color="auto"/>
                  </w:divBdr>
                  <w:divsChild>
                    <w:div w:id="641084978">
                      <w:marLeft w:val="0"/>
                      <w:marRight w:val="0"/>
                      <w:marTop w:val="0"/>
                      <w:marBottom w:val="0"/>
                      <w:divBdr>
                        <w:top w:val="none" w:sz="0" w:space="0" w:color="auto"/>
                        <w:left w:val="none" w:sz="0" w:space="0" w:color="auto"/>
                        <w:bottom w:val="none" w:sz="0" w:space="0" w:color="auto"/>
                        <w:right w:val="none" w:sz="0" w:space="0" w:color="auto"/>
                      </w:divBdr>
                    </w:div>
                  </w:divsChild>
                </w:div>
                <w:div w:id="873153050">
                  <w:marLeft w:val="0"/>
                  <w:marRight w:val="0"/>
                  <w:marTop w:val="0"/>
                  <w:marBottom w:val="0"/>
                  <w:divBdr>
                    <w:top w:val="none" w:sz="0" w:space="0" w:color="auto"/>
                    <w:left w:val="none" w:sz="0" w:space="0" w:color="auto"/>
                    <w:bottom w:val="none" w:sz="0" w:space="0" w:color="auto"/>
                    <w:right w:val="none" w:sz="0" w:space="0" w:color="auto"/>
                  </w:divBdr>
                  <w:divsChild>
                    <w:div w:id="2118131525">
                      <w:marLeft w:val="0"/>
                      <w:marRight w:val="0"/>
                      <w:marTop w:val="0"/>
                      <w:marBottom w:val="0"/>
                      <w:divBdr>
                        <w:top w:val="none" w:sz="0" w:space="0" w:color="auto"/>
                        <w:left w:val="none" w:sz="0" w:space="0" w:color="auto"/>
                        <w:bottom w:val="none" w:sz="0" w:space="0" w:color="auto"/>
                        <w:right w:val="none" w:sz="0" w:space="0" w:color="auto"/>
                      </w:divBdr>
                    </w:div>
                  </w:divsChild>
                </w:div>
                <w:div w:id="79445270">
                  <w:marLeft w:val="0"/>
                  <w:marRight w:val="0"/>
                  <w:marTop w:val="0"/>
                  <w:marBottom w:val="0"/>
                  <w:divBdr>
                    <w:top w:val="none" w:sz="0" w:space="0" w:color="auto"/>
                    <w:left w:val="none" w:sz="0" w:space="0" w:color="auto"/>
                    <w:bottom w:val="none" w:sz="0" w:space="0" w:color="auto"/>
                    <w:right w:val="none" w:sz="0" w:space="0" w:color="auto"/>
                  </w:divBdr>
                  <w:divsChild>
                    <w:div w:id="200023596">
                      <w:marLeft w:val="0"/>
                      <w:marRight w:val="0"/>
                      <w:marTop w:val="0"/>
                      <w:marBottom w:val="0"/>
                      <w:divBdr>
                        <w:top w:val="none" w:sz="0" w:space="0" w:color="auto"/>
                        <w:left w:val="none" w:sz="0" w:space="0" w:color="auto"/>
                        <w:bottom w:val="none" w:sz="0" w:space="0" w:color="auto"/>
                        <w:right w:val="none" w:sz="0" w:space="0" w:color="auto"/>
                      </w:divBdr>
                    </w:div>
                  </w:divsChild>
                </w:div>
                <w:div w:id="2004971159">
                  <w:marLeft w:val="0"/>
                  <w:marRight w:val="0"/>
                  <w:marTop w:val="0"/>
                  <w:marBottom w:val="0"/>
                  <w:divBdr>
                    <w:top w:val="none" w:sz="0" w:space="0" w:color="auto"/>
                    <w:left w:val="none" w:sz="0" w:space="0" w:color="auto"/>
                    <w:bottom w:val="none" w:sz="0" w:space="0" w:color="auto"/>
                    <w:right w:val="none" w:sz="0" w:space="0" w:color="auto"/>
                  </w:divBdr>
                  <w:divsChild>
                    <w:div w:id="2115595258">
                      <w:marLeft w:val="0"/>
                      <w:marRight w:val="0"/>
                      <w:marTop w:val="0"/>
                      <w:marBottom w:val="0"/>
                      <w:divBdr>
                        <w:top w:val="none" w:sz="0" w:space="0" w:color="auto"/>
                        <w:left w:val="none" w:sz="0" w:space="0" w:color="auto"/>
                        <w:bottom w:val="none" w:sz="0" w:space="0" w:color="auto"/>
                        <w:right w:val="none" w:sz="0" w:space="0" w:color="auto"/>
                      </w:divBdr>
                    </w:div>
                  </w:divsChild>
                </w:div>
                <w:div w:id="1992710931">
                  <w:marLeft w:val="0"/>
                  <w:marRight w:val="0"/>
                  <w:marTop w:val="0"/>
                  <w:marBottom w:val="0"/>
                  <w:divBdr>
                    <w:top w:val="none" w:sz="0" w:space="0" w:color="auto"/>
                    <w:left w:val="none" w:sz="0" w:space="0" w:color="auto"/>
                    <w:bottom w:val="none" w:sz="0" w:space="0" w:color="auto"/>
                    <w:right w:val="none" w:sz="0" w:space="0" w:color="auto"/>
                  </w:divBdr>
                  <w:divsChild>
                    <w:div w:id="1048532574">
                      <w:marLeft w:val="0"/>
                      <w:marRight w:val="0"/>
                      <w:marTop w:val="0"/>
                      <w:marBottom w:val="0"/>
                      <w:divBdr>
                        <w:top w:val="none" w:sz="0" w:space="0" w:color="auto"/>
                        <w:left w:val="none" w:sz="0" w:space="0" w:color="auto"/>
                        <w:bottom w:val="none" w:sz="0" w:space="0" w:color="auto"/>
                        <w:right w:val="none" w:sz="0" w:space="0" w:color="auto"/>
                      </w:divBdr>
                    </w:div>
                  </w:divsChild>
                </w:div>
                <w:div w:id="1465659660">
                  <w:marLeft w:val="0"/>
                  <w:marRight w:val="0"/>
                  <w:marTop w:val="0"/>
                  <w:marBottom w:val="0"/>
                  <w:divBdr>
                    <w:top w:val="none" w:sz="0" w:space="0" w:color="auto"/>
                    <w:left w:val="none" w:sz="0" w:space="0" w:color="auto"/>
                    <w:bottom w:val="none" w:sz="0" w:space="0" w:color="auto"/>
                    <w:right w:val="none" w:sz="0" w:space="0" w:color="auto"/>
                  </w:divBdr>
                  <w:divsChild>
                    <w:div w:id="113406689">
                      <w:marLeft w:val="0"/>
                      <w:marRight w:val="0"/>
                      <w:marTop w:val="0"/>
                      <w:marBottom w:val="0"/>
                      <w:divBdr>
                        <w:top w:val="none" w:sz="0" w:space="0" w:color="auto"/>
                        <w:left w:val="none" w:sz="0" w:space="0" w:color="auto"/>
                        <w:bottom w:val="none" w:sz="0" w:space="0" w:color="auto"/>
                        <w:right w:val="none" w:sz="0" w:space="0" w:color="auto"/>
                      </w:divBdr>
                    </w:div>
                  </w:divsChild>
                </w:div>
                <w:div w:id="161161455">
                  <w:marLeft w:val="0"/>
                  <w:marRight w:val="0"/>
                  <w:marTop w:val="0"/>
                  <w:marBottom w:val="0"/>
                  <w:divBdr>
                    <w:top w:val="none" w:sz="0" w:space="0" w:color="auto"/>
                    <w:left w:val="none" w:sz="0" w:space="0" w:color="auto"/>
                    <w:bottom w:val="none" w:sz="0" w:space="0" w:color="auto"/>
                    <w:right w:val="none" w:sz="0" w:space="0" w:color="auto"/>
                  </w:divBdr>
                  <w:divsChild>
                    <w:div w:id="983897603">
                      <w:marLeft w:val="0"/>
                      <w:marRight w:val="0"/>
                      <w:marTop w:val="0"/>
                      <w:marBottom w:val="0"/>
                      <w:divBdr>
                        <w:top w:val="none" w:sz="0" w:space="0" w:color="auto"/>
                        <w:left w:val="none" w:sz="0" w:space="0" w:color="auto"/>
                        <w:bottom w:val="none" w:sz="0" w:space="0" w:color="auto"/>
                        <w:right w:val="none" w:sz="0" w:space="0" w:color="auto"/>
                      </w:divBdr>
                    </w:div>
                  </w:divsChild>
                </w:div>
                <w:div w:id="1894997601">
                  <w:marLeft w:val="0"/>
                  <w:marRight w:val="0"/>
                  <w:marTop w:val="0"/>
                  <w:marBottom w:val="0"/>
                  <w:divBdr>
                    <w:top w:val="none" w:sz="0" w:space="0" w:color="auto"/>
                    <w:left w:val="none" w:sz="0" w:space="0" w:color="auto"/>
                    <w:bottom w:val="none" w:sz="0" w:space="0" w:color="auto"/>
                    <w:right w:val="none" w:sz="0" w:space="0" w:color="auto"/>
                  </w:divBdr>
                  <w:divsChild>
                    <w:div w:id="1936749098">
                      <w:marLeft w:val="0"/>
                      <w:marRight w:val="0"/>
                      <w:marTop w:val="0"/>
                      <w:marBottom w:val="0"/>
                      <w:divBdr>
                        <w:top w:val="none" w:sz="0" w:space="0" w:color="auto"/>
                        <w:left w:val="none" w:sz="0" w:space="0" w:color="auto"/>
                        <w:bottom w:val="none" w:sz="0" w:space="0" w:color="auto"/>
                        <w:right w:val="none" w:sz="0" w:space="0" w:color="auto"/>
                      </w:divBdr>
                    </w:div>
                  </w:divsChild>
                </w:div>
                <w:div w:id="1322538613">
                  <w:marLeft w:val="0"/>
                  <w:marRight w:val="0"/>
                  <w:marTop w:val="0"/>
                  <w:marBottom w:val="0"/>
                  <w:divBdr>
                    <w:top w:val="none" w:sz="0" w:space="0" w:color="auto"/>
                    <w:left w:val="none" w:sz="0" w:space="0" w:color="auto"/>
                    <w:bottom w:val="none" w:sz="0" w:space="0" w:color="auto"/>
                    <w:right w:val="none" w:sz="0" w:space="0" w:color="auto"/>
                  </w:divBdr>
                  <w:divsChild>
                    <w:div w:id="1632050233">
                      <w:marLeft w:val="0"/>
                      <w:marRight w:val="0"/>
                      <w:marTop w:val="0"/>
                      <w:marBottom w:val="0"/>
                      <w:divBdr>
                        <w:top w:val="none" w:sz="0" w:space="0" w:color="auto"/>
                        <w:left w:val="none" w:sz="0" w:space="0" w:color="auto"/>
                        <w:bottom w:val="none" w:sz="0" w:space="0" w:color="auto"/>
                        <w:right w:val="none" w:sz="0" w:space="0" w:color="auto"/>
                      </w:divBdr>
                    </w:div>
                  </w:divsChild>
                </w:div>
                <w:div w:id="1944990351">
                  <w:marLeft w:val="0"/>
                  <w:marRight w:val="0"/>
                  <w:marTop w:val="0"/>
                  <w:marBottom w:val="0"/>
                  <w:divBdr>
                    <w:top w:val="none" w:sz="0" w:space="0" w:color="auto"/>
                    <w:left w:val="none" w:sz="0" w:space="0" w:color="auto"/>
                    <w:bottom w:val="none" w:sz="0" w:space="0" w:color="auto"/>
                    <w:right w:val="none" w:sz="0" w:space="0" w:color="auto"/>
                  </w:divBdr>
                  <w:divsChild>
                    <w:div w:id="2056269272">
                      <w:marLeft w:val="0"/>
                      <w:marRight w:val="0"/>
                      <w:marTop w:val="0"/>
                      <w:marBottom w:val="0"/>
                      <w:divBdr>
                        <w:top w:val="none" w:sz="0" w:space="0" w:color="auto"/>
                        <w:left w:val="none" w:sz="0" w:space="0" w:color="auto"/>
                        <w:bottom w:val="none" w:sz="0" w:space="0" w:color="auto"/>
                        <w:right w:val="none" w:sz="0" w:space="0" w:color="auto"/>
                      </w:divBdr>
                    </w:div>
                    <w:div w:id="1088189564">
                      <w:marLeft w:val="0"/>
                      <w:marRight w:val="0"/>
                      <w:marTop w:val="0"/>
                      <w:marBottom w:val="0"/>
                      <w:divBdr>
                        <w:top w:val="none" w:sz="0" w:space="0" w:color="auto"/>
                        <w:left w:val="none" w:sz="0" w:space="0" w:color="auto"/>
                        <w:bottom w:val="none" w:sz="0" w:space="0" w:color="auto"/>
                        <w:right w:val="none" w:sz="0" w:space="0" w:color="auto"/>
                      </w:divBdr>
                    </w:div>
                  </w:divsChild>
                </w:div>
                <w:div w:id="699479563">
                  <w:marLeft w:val="0"/>
                  <w:marRight w:val="0"/>
                  <w:marTop w:val="0"/>
                  <w:marBottom w:val="0"/>
                  <w:divBdr>
                    <w:top w:val="none" w:sz="0" w:space="0" w:color="auto"/>
                    <w:left w:val="none" w:sz="0" w:space="0" w:color="auto"/>
                    <w:bottom w:val="none" w:sz="0" w:space="0" w:color="auto"/>
                    <w:right w:val="none" w:sz="0" w:space="0" w:color="auto"/>
                  </w:divBdr>
                  <w:divsChild>
                    <w:div w:id="865604884">
                      <w:marLeft w:val="0"/>
                      <w:marRight w:val="0"/>
                      <w:marTop w:val="0"/>
                      <w:marBottom w:val="0"/>
                      <w:divBdr>
                        <w:top w:val="none" w:sz="0" w:space="0" w:color="auto"/>
                        <w:left w:val="none" w:sz="0" w:space="0" w:color="auto"/>
                        <w:bottom w:val="none" w:sz="0" w:space="0" w:color="auto"/>
                        <w:right w:val="none" w:sz="0" w:space="0" w:color="auto"/>
                      </w:divBdr>
                    </w:div>
                  </w:divsChild>
                </w:div>
                <w:div w:id="785731357">
                  <w:marLeft w:val="0"/>
                  <w:marRight w:val="0"/>
                  <w:marTop w:val="0"/>
                  <w:marBottom w:val="0"/>
                  <w:divBdr>
                    <w:top w:val="none" w:sz="0" w:space="0" w:color="auto"/>
                    <w:left w:val="none" w:sz="0" w:space="0" w:color="auto"/>
                    <w:bottom w:val="none" w:sz="0" w:space="0" w:color="auto"/>
                    <w:right w:val="none" w:sz="0" w:space="0" w:color="auto"/>
                  </w:divBdr>
                  <w:divsChild>
                    <w:div w:id="1696270665">
                      <w:marLeft w:val="0"/>
                      <w:marRight w:val="0"/>
                      <w:marTop w:val="0"/>
                      <w:marBottom w:val="0"/>
                      <w:divBdr>
                        <w:top w:val="none" w:sz="0" w:space="0" w:color="auto"/>
                        <w:left w:val="none" w:sz="0" w:space="0" w:color="auto"/>
                        <w:bottom w:val="none" w:sz="0" w:space="0" w:color="auto"/>
                        <w:right w:val="none" w:sz="0" w:space="0" w:color="auto"/>
                      </w:divBdr>
                    </w:div>
                  </w:divsChild>
                </w:div>
                <w:div w:id="519049870">
                  <w:marLeft w:val="0"/>
                  <w:marRight w:val="0"/>
                  <w:marTop w:val="0"/>
                  <w:marBottom w:val="0"/>
                  <w:divBdr>
                    <w:top w:val="none" w:sz="0" w:space="0" w:color="auto"/>
                    <w:left w:val="none" w:sz="0" w:space="0" w:color="auto"/>
                    <w:bottom w:val="none" w:sz="0" w:space="0" w:color="auto"/>
                    <w:right w:val="none" w:sz="0" w:space="0" w:color="auto"/>
                  </w:divBdr>
                  <w:divsChild>
                    <w:div w:id="4503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66910">
          <w:marLeft w:val="0"/>
          <w:marRight w:val="0"/>
          <w:marTop w:val="0"/>
          <w:marBottom w:val="0"/>
          <w:divBdr>
            <w:top w:val="none" w:sz="0" w:space="0" w:color="auto"/>
            <w:left w:val="none" w:sz="0" w:space="0" w:color="auto"/>
            <w:bottom w:val="none" w:sz="0" w:space="0" w:color="auto"/>
            <w:right w:val="none" w:sz="0" w:space="0" w:color="auto"/>
          </w:divBdr>
        </w:div>
        <w:div w:id="665591444">
          <w:marLeft w:val="0"/>
          <w:marRight w:val="0"/>
          <w:marTop w:val="0"/>
          <w:marBottom w:val="0"/>
          <w:divBdr>
            <w:top w:val="none" w:sz="0" w:space="0" w:color="auto"/>
            <w:left w:val="none" w:sz="0" w:space="0" w:color="auto"/>
            <w:bottom w:val="none" w:sz="0" w:space="0" w:color="auto"/>
            <w:right w:val="none" w:sz="0" w:space="0" w:color="auto"/>
          </w:divBdr>
        </w:div>
        <w:div w:id="433092072">
          <w:marLeft w:val="0"/>
          <w:marRight w:val="0"/>
          <w:marTop w:val="0"/>
          <w:marBottom w:val="0"/>
          <w:divBdr>
            <w:top w:val="none" w:sz="0" w:space="0" w:color="auto"/>
            <w:left w:val="none" w:sz="0" w:space="0" w:color="auto"/>
            <w:bottom w:val="none" w:sz="0" w:space="0" w:color="auto"/>
            <w:right w:val="none" w:sz="0" w:space="0" w:color="auto"/>
          </w:divBdr>
        </w:div>
        <w:div w:id="724328695">
          <w:marLeft w:val="0"/>
          <w:marRight w:val="0"/>
          <w:marTop w:val="0"/>
          <w:marBottom w:val="0"/>
          <w:divBdr>
            <w:top w:val="none" w:sz="0" w:space="0" w:color="auto"/>
            <w:left w:val="none" w:sz="0" w:space="0" w:color="auto"/>
            <w:bottom w:val="none" w:sz="0" w:space="0" w:color="auto"/>
            <w:right w:val="none" w:sz="0" w:space="0" w:color="auto"/>
          </w:divBdr>
          <w:divsChild>
            <w:div w:id="38557830">
              <w:marLeft w:val="-75"/>
              <w:marRight w:val="0"/>
              <w:marTop w:val="30"/>
              <w:marBottom w:val="30"/>
              <w:divBdr>
                <w:top w:val="none" w:sz="0" w:space="0" w:color="auto"/>
                <w:left w:val="none" w:sz="0" w:space="0" w:color="auto"/>
                <w:bottom w:val="none" w:sz="0" w:space="0" w:color="auto"/>
                <w:right w:val="none" w:sz="0" w:space="0" w:color="auto"/>
              </w:divBdr>
              <w:divsChild>
                <w:div w:id="995458107">
                  <w:marLeft w:val="0"/>
                  <w:marRight w:val="0"/>
                  <w:marTop w:val="0"/>
                  <w:marBottom w:val="0"/>
                  <w:divBdr>
                    <w:top w:val="none" w:sz="0" w:space="0" w:color="auto"/>
                    <w:left w:val="none" w:sz="0" w:space="0" w:color="auto"/>
                    <w:bottom w:val="none" w:sz="0" w:space="0" w:color="auto"/>
                    <w:right w:val="none" w:sz="0" w:space="0" w:color="auto"/>
                  </w:divBdr>
                  <w:divsChild>
                    <w:div w:id="1765229220">
                      <w:marLeft w:val="0"/>
                      <w:marRight w:val="0"/>
                      <w:marTop w:val="0"/>
                      <w:marBottom w:val="0"/>
                      <w:divBdr>
                        <w:top w:val="none" w:sz="0" w:space="0" w:color="auto"/>
                        <w:left w:val="none" w:sz="0" w:space="0" w:color="auto"/>
                        <w:bottom w:val="none" w:sz="0" w:space="0" w:color="auto"/>
                        <w:right w:val="none" w:sz="0" w:space="0" w:color="auto"/>
                      </w:divBdr>
                    </w:div>
                  </w:divsChild>
                </w:div>
                <w:div w:id="970793589">
                  <w:marLeft w:val="0"/>
                  <w:marRight w:val="0"/>
                  <w:marTop w:val="0"/>
                  <w:marBottom w:val="0"/>
                  <w:divBdr>
                    <w:top w:val="none" w:sz="0" w:space="0" w:color="auto"/>
                    <w:left w:val="none" w:sz="0" w:space="0" w:color="auto"/>
                    <w:bottom w:val="none" w:sz="0" w:space="0" w:color="auto"/>
                    <w:right w:val="none" w:sz="0" w:space="0" w:color="auto"/>
                  </w:divBdr>
                  <w:divsChild>
                    <w:div w:id="472795966">
                      <w:marLeft w:val="0"/>
                      <w:marRight w:val="0"/>
                      <w:marTop w:val="0"/>
                      <w:marBottom w:val="0"/>
                      <w:divBdr>
                        <w:top w:val="none" w:sz="0" w:space="0" w:color="auto"/>
                        <w:left w:val="none" w:sz="0" w:space="0" w:color="auto"/>
                        <w:bottom w:val="none" w:sz="0" w:space="0" w:color="auto"/>
                        <w:right w:val="none" w:sz="0" w:space="0" w:color="auto"/>
                      </w:divBdr>
                    </w:div>
                  </w:divsChild>
                </w:div>
                <w:div w:id="963727924">
                  <w:marLeft w:val="0"/>
                  <w:marRight w:val="0"/>
                  <w:marTop w:val="0"/>
                  <w:marBottom w:val="0"/>
                  <w:divBdr>
                    <w:top w:val="none" w:sz="0" w:space="0" w:color="auto"/>
                    <w:left w:val="none" w:sz="0" w:space="0" w:color="auto"/>
                    <w:bottom w:val="none" w:sz="0" w:space="0" w:color="auto"/>
                    <w:right w:val="none" w:sz="0" w:space="0" w:color="auto"/>
                  </w:divBdr>
                  <w:divsChild>
                    <w:div w:id="1925185601">
                      <w:marLeft w:val="0"/>
                      <w:marRight w:val="0"/>
                      <w:marTop w:val="0"/>
                      <w:marBottom w:val="0"/>
                      <w:divBdr>
                        <w:top w:val="none" w:sz="0" w:space="0" w:color="auto"/>
                        <w:left w:val="none" w:sz="0" w:space="0" w:color="auto"/>
                        <w:bottom w:val="none" w:sz="0" w:space="0" w:color="auto"/>
                        <w:right w:val="none" w:sz="0" w:space="0" w:color="auto"/>
                      </w:divBdr>
                    </w:div>
                  </w:divsChild>
                </w:div>
                <w:div w:id="1798718857">
                  <w:marLeft w:val="0"/>
                  <w:marRight w:val="0"/>
                  <w:marTop w:val="0"/>
                  <w:marBottom w:val="0"/>
                  <w:divBdr>
                    <w:top w:val="none" w:sz="0" w:space="0" w:color="auto"/>
                    <w:left w:val="none" w:sz="0" w:space="0" w:color="auto"/>
                    <w:bottom w:val="none" w:sz="0" w:space="0" w:color="auto"/>
                    <w:right w:val="none" w:sz="0" w:space="0" w:color="auto"/>
                  </w:divBdr>
                  <w:divsChild>
                    <w:div w:id="890573511">
                      <w:marLeft w:val="0"/>
                      <w:marRight w:val="0"/>
                      <w:marTop w:val="0"/>
                      <w:marBottom w:val="0"/>
                      <w:divBdr>
                        <w:top w:val="none" w:sz="0" w:space="0" w:color="auto"/>
                        <w:left w:val="none" w:sz="0" w:space="0" w:color="auto"/>
                        <w:bottom w:val="none" w:sz="0" w:space="0" w:color="auto"/>
                        <w:right w:val="none" w:sz="0" w:space="0" w:color="auto"/>
                      </w:divBdr>
                    </w:div>
                  </w:divsChild>
                </w:div>
                <w:div w:id="867454755">
                  <w:marLeft w:val="0"/>
                  <w:marRight w:val="0"/>
                  <w:marTop w:val="0"/>
                  <w:marBottom w:val="0"/>
                  <w:divBdr>
                    <w:top w:val="none" w:sz="0" w:space="0" w:color="auto"/>
                    <w:left w:val="none" w:sz="0" w:space="0" w:color="auto"/>
                    <w:bottom w:val="none" w:sz="0" w:space="0" w:color="auto"/>
                    <w:right w:val="none" w:sz="0" w:space="0" w:color="auto"/>
                  </w:divBdr>
                  <w:divsChild>
                    <w:div w:id="1011417459">
                      <w:marLeft w:val="0"/>
                      <w:marRight w:val="0"/>
                      <w:marTop w:val="0"/>
                      <w:marBottom w:val="0"/>
                      <w:divBdr>
                        <w:top w:val="none" w:sz="0" w:space="0" w:color="auto"/>
                        <w:left w:val="none" w:sz="0" w:space="0" w:color="auto"/>
                        <w:bottom w:val="none" w:sz="0" w:space="0" w:color="auto"/>
                        <w:right w:val="none" w:sz="0" w:space="0" w:color="auto"/>
                      </w:divBdr>
                    </w:div>
                  </w:divsChild>
                </w:div>
                <w:div w:id="936056380">
                  <w:marLeft w:val="0"/>
                  <w:marRight w:val="0"/>
                  <w:marTop w:val="0"/>
                  <w:marBottom w:val="0"/>
                  <w:divBdr>
                    <w:top w:val="none" w:sz="0" w:space="0" w:color="auto"/>
                    <w:left w:val="none" w:sz="0" w:space="0" w:color="auto"/>
                    <w:bottom w:val="none" w:sz="0" w:space="0" w:color="auto"/>
                    <w:right w:val="none" w:sz="0" w:space="0" w:color="auto"/>
                  </w:divBdr>
                  <w:divsChild>
                    <w:div w:id="65492012">
                      <w:marLeft w:val="0"/>
                      <w:marRight w:val="0"/>
                      <w:marTop w:val="0"/>
                      <w:marBottom w:val="0"/>
                      <w:divBdr>
                        <w:top w:val="none" w:sz="0" w:space="0" w:color="auto"/>
                        <w:left w:val="none" w:sz="0" w:space="0" w:color="auto"/>
                        <w:bottom w:val="none" w:sz="0" w:space="0" w:color="auto"/>
                        <w:right w:val="none" w:sz="0" w:space="0" w:color="auto"/>
                      </w:divBdr>
                    </w:div>
                  </w:divsChild>
                </w:div>
                <w:div w:id="1362053997">
                  <w:marLeft w:val="0"/>
                  <w:marRight w:val="0"/>
                  <w:marTop w:val="0"/>
                  <w:marBottom w:val="0"/>
                  <w:divBdr>
                    <w:top w:val="none" w:sz="0" w:space="0" w:color="auto"/>
                    <w:left w:val="none" w:sz="0" w:space="0" w:color="auto"/>
                    <w:bottom w:val="none" w:sz="0" w:space="0" w:color="auto"/>
                    <w:right w:val="none" w:sz="0" w:space="0" w:color="auto"/>
                  </w:divBdr>
                  <w:divsChild>
                    <w:div w:id="447821353">
                      <w:marLeft w:val="0"/>
                      <w:marRight w:val="0"/>
                      <w:marTop w:val="0"/>
                      <w:marBottom w:val="0"/>
                      <w:divBdr>
                        <w:top w:val="none" w:sz="0" w:space="0" w:color="auto"/>
                        <w:left w:val="none" w:sz="0" w:space="0" w:color="auto"/>
                        <w:bottom w:val="none" w:sz="0" w:space="0" w:color="auto"/>
                        <w:right w:val="none" w:sz="0" w:space="0" w:color="auto"/>
                      </w:divBdr>
                    </w:div>
                  </w:divsChild>
                </w:div>
                <w:div w:id="1908225948">
                  <w:marLeft w:val="0"/>
                  <w:marRight w:val="0"/>
                  <w:marTop w:val="0"/>
                  <w:marBottom w:val="0"/>
                  <w:divBdr>
                    <w:top w:val="none" w:sz="0" w:space="0" w:color="auto"/>
                    <w:left w:val="none" w:sz="0" w:space="0" w:color="auto"/>
                    <w:bottom w:val="none" w:sz="0" w:space="0" w:color="auto"/>
                    <w:right w:val="none" w:sz="0" w:space="0" w:color="auto"/>
                  </w:divBdr>
                  <w:divsChild>
                    <w:div w:id="578369046">
                      <w:marLeft w:val="0"/>
                      <w:marRight w:val="0"/>
                      <w:marTop w:val="0"/>
                      <w:marBottom w:val="0"/>
                      <w:divBdr>
                        <w:top w:val="none" w:sz="0" w:space="0" w:color="auto"/>
                        <w:left w:val="none" w:sz="0" w:space="0" w:color="auto"/>
                        <w:bottom w:val="none" w:sz="0" w:space="0" w:color="auto"/>
                        <w:right w:val="none" w:sz="0" w:space="0" w:color="auto"/>
                      </w:divBdr>
                    </w:div>
                  </w:divsChild>
                </w:div>
                <w:div w:id="491799184">
                  <w:marLeft w:val="0"/>
                  <w:marRight w:val="0"/>
                  <w:marTop w:val="0"/>
                  <w:marBottom w:val="0"/>
                  <w:divBdr>
                    <w:top w:val="none" w:sz="0" w:space="0" w:color="auto"/>
                    <w:left w:val="none" w:sz="0" w:space="0" w:color="auto"/>
                    <w:bottom w:val="none" w:sz="0" w:space="0" w:color="auto"/>
                    <w:right w:val="none" w:sz="0" w:space="0" w:color="auto"/>
                  </w:divBdr>
                  <w:divsChild>
                    <w:div w:id="1986543157">
                      <w:marLeft w:val="0"/>
                      <w:marRight w:val="0"/>
                      <w:marTop w:val="0"/>
                      <w:marBottom w:val="0"/>
                      <w:divBdr>
                        <w:top w:val="none" w:sz="0" w:space="0" w:color="auto"/>
                        <w:left w:val="none" w:sz="0" w:space="0" w:color="auto"/>
                        <w:bottom w:val="none" w:sz="0" w:space="0" w:color="auto"/>
                        <w:right w:val="none" w:sz="0" w:space="0" w:color="auto"/>
                      </w:divBdr>
                    </w:div>
                  </w:divsChild>
                </w:div>
                <w:div w:id="839077234">
                  <w:marLeft w:val="0"/>
                  <w:marRight w:val="0"/>
                  <w:marTop w:val="0"/>
                  <w:marBottom w:val="0"/>
                  <w:divBdr>
                    <w:top w:val="none" w:sz="0" w:space="0" w:color="auto"/>
                    <w:left w:val="none" w:sz="0" w:space="0" w:color="auto"/>
                    <w:bottom w:val="none" w:sz="0" w:space="0" w:color="auto"/>
                    <w:right w:val="none" w:sz="0" w:space="0" w:color="auto"/>
                  </w:divBdr>
                  <w:divsChild>
                    <w:div w:id="535118110">
                      <w:marLeft w:val="0"/>
                      <w:marRight w:val="0"/>
                      <w:marTop w:val="0"/>
                      <w:marBottom w:val="0"/>
                      <w:divBdr>
                        <w:top w:val="none" w:sz="0" w:space="0" w:color="auto"/>
                        <w:left w:val="none" w:sz="0" w:space="0" w:color="auto"/>
                        <w:bottom w:val="none" w:sz="0" w:space="0" w:color="auto"/>
                        <w:right w:val="none" w:sz="0" w:space="0" w:color="auto"/>
                      </w:divBdr>
                    </w:div>
                  </w:divsChild>
                </w:div>
                <w:div w:id="780031613">
                  <w:marLeft w:val="0"/>
                  <w:marRight w:val="0"/>
                  <w:marTop w:val="0"/>
                  <w:marBottom w:val="0"/>
                  <w:divBdr>
                    <w:top w:val="none" w:sz="0" w:space="0" w:color="auto"/>
                    <w:left w:val="none" w:sz="0" w:space="0" w:color="auto"/>
                    <w:bottom w:val="none" w:sz="0" w:space="0" w:color="auto"/>
                    <w:right w:val="none" w:sz="0" w:space="0" w:color="auto"/>
                  </w:divBdr>
                  <w:divsChild>
                    <w:div w:id="896670833">
                      <w:marLeft w:val="0"/>
                      <w:marRight w:val="0"/>
                      <w:marTop w:val="0"/>
                      <w:marBottom w:val="0"/>
                      <w:divBdr>
                        <w:top w:val="none" w:sz="0" w:space="0" w:color="auto"/>
                        <w:left w:val="none" w:sz="0" w:space="0" w:color="auto"/>
                        <w:bottom w:val="none" w:sz="0" w:space="0" w:color="auto"/>
                        <w:right w:val="none" w:sz="0" w:space="0" w:color="auto"/>
                      </w:divBdr>
                    </w:div>
                  </w:divsChild>
                </w:div>
                <w:div w:id="1965769771">
                  <w:marLeft w:val="0"/>
                  <w:marRight w:val="0"/>
                  <w:marTop w:val="0"/>
                  <w:marBottom w:val="0"/>
                  <w:divBdr>
                    <w:top w:val="none" w:sz="0" w:space="0" w:color="auto"/>
                    <w:left w:val="none" w:sz="0" w:space="0" w:color="auto"/>
                    <w:bottom w:val="none" w:sz="0" w:space="0" w:color="auto"/>
                    <w:right w:val="none" w:sz="0" w:space="0" w:color="auto"/>
                  </w:divBdr>
                  <w:divsChild>
                    <w:div w:id="180557311">
                      <w:marLeft w:val="0"/>
                      <w:marRight w:val="0"/>
                      <w:marTop w:val="0"/>
                      <w:marBottom w:val="0"/>
                      <w:divBdr>
                        <w:top w:val="none" w:sz="0" w:space="0" w:color="auto"/>
                        <w:left w:val="none" w:sz="0" w:space="0" w:color="auto"/>
                        <w:bottom w:val="none" w:sz="0" w:space="0" w:color="auto"/>
                        <w:right w:val="none" w:sz="0" w:space="0" w:color="auto"/>
                      </w:divBdr>
                    </w:div>
                  </w:divsChild>
                </w:div>
                <w:div w:id="1003047823">
                  <w:marLeft w:val="0"/>
                  <w:marRight w:val="0"/>
                  <w:marTop w:val="0"/>
                  <w:marBottom w:val="0"/>
                  <w:divBdr>
                    <w:top w:val="none" w:sz="0" w:space="0" w:color="auto"/>
                    <w:left w:val="none" w:sz="0" w:space="0" w:color="auto"/>
                    <w:bottom w:val="none" w:sz="0" w:space="0" w:color="auto"/>
                    <w:right w:val="none" w:sz="0" w:space="0" w:color="auto"/>
                  </w:divBdr>
                  <w:divsChild>
                    <w:div w:id="1184124491">
                      <w:marLeft w:val="0"/>
                      <w:marRight w:val="0"/>
                      <w:marTop w:val="0"/>
                      <w:marBottom w:val="0"/>
                      <w:divBdr>
                        <w:top w:val="none" w:sz="0" w:space="0" w:color="auto"/>
                        <w:left w:val="none" w:sz="0" w:space="0" w:color="auto"/>
                        <w:bottom w:val="none" w:sz="0" w:space="0" w:color="auto"/>
                        <w:right w:val="none" w:sz="0" w:space="0" w:color="auto"/>
                      </w:divBdr>
                    </w:div>
                  </w:divsChild>
                </w:div>
                <w:div w:id="1503741477">
                  <w:marLeft w:val="0"/>
                  <w:marRight w:val="0"/>
                  <w:marTop w:val="0"/>
                  <w:marBottom w:val="0"/>
                  <w:divBdr>
                    <w:top w:val="none" w:sz="0" w:space="0" w:color="auto"/>
                    <w:left w:val="none" w:sz="0" w:space="0" w:color="auto"/>
                    <w:bottom w:val="none" w:sz="0" w:space="0" w:color="auto"/>
                    <w:right w:val="none" w:sz="0" w:space="0" w:color="auto"/>
                  </w:divBdr>
                  <w:divsChild>
                    <w:div w:id="1497108573">
                      <w:marLeft w:val="0"/>
                      <w:marRight w:val="0"/>
                      <w:marTop w:val="0"/>
                      <w:marBottom w:val="0"/>
                      <w:divBdr>
                        <w:top w:val="none" w:sz="0" w:space="0" w:color="auto"/>
                        <w:left w:val="none" w:sz="0" w:space="0" w:color="auto"/>
                        <w:bottom w:val="none" w:sz="0" w:space="0" w:color="auto"/>
                        <w:right w:val="none" w:sz="0" w:space="0" w:color="auto"/>
                      </w:divBdr>
                    </w:div>
                  </w:divsChild>
                </w:div>
                <w:div w:id="1092820725">
                  <w:marLeft w:val="0"/>
                  <w:marRight w:val="0"/>
                  <w:marTop w:val="0"/>
                  <w:marBottom w:val="0"/>
                  <w:divBdr>
                    <w:top w:val="none" w:sz="0" w:space="0" w:color="auto"/>
                    <w:left w:val="none" w:sz="0" w:space="0" w:color="auto"/>
                    <w:bottom w:val="none" w:sz="0" w:space="0" w:color="auto"/>
                    <w:right w:val="none" w:sz="0" w:space="0" w:color="auto"/>
                  </w:divBdr>
                  <w:divsChild>
                    <w:div w:id="526332943">
                      <w:marLeft w:val="0"/>
                      <w:marRight w:val="0"/>
                      <w:marTop w:val="0"/>
                      <w:marBottom w:val="0"/>
                      <w:divBdr>
                        <w:top w:val="none" w:sz="0" w:space="0" w:color="auto"/>
                        <w:left w:val="none" w:sz="0" w:space="0" w:color="auto"/>
                        <w:bottom w:val="none" w:sz="0" w:space="0" w:color="auto"/>
                        <w:right w:val="none" w:sz="0" w:space="0" w:color="auto"/>
                      </w:divBdr>
                    </w:div>
                  </w:divsChild>
                </w:div>
                <w:div w:id="1874421555">
                  <w:marLeft w:val="0"/>
                  <w:marRight w:val="0"/>
                  <w:marTop w:val="0"/>
                  <w:marBottom w:val="0"/>
                  <w:divBdr>
                    <w:top w:val="none" w:sz="0" w:space="0" w:color="auto"/>
                    <w:left w:val="none" w:sz="0" w:space="0" w:color="auto"/>
                    <w:bottom w:val="none" w:sz="0" w:space="0" w:color="auto"/>
                    <w:right w:val="none" w:sz="0" w:space="0" w:color="auto"/>
                  </w:divBdr>
                  <w:divsChild>
                    <w:div w:id="945425135">
                      <w:marLeft w:val="0"/>
                      <w:marRight w:val="0"/>
                      <w:marTop w:val="0"/>
                      <w:marBottom w:val="0"/>
                      <w:divBdr>
                        <w:top w:val="none" w:sz="0" w:space="0" w:color="auto"/>
                        <w:left w:val="none" w:sz="0" w:space="0" w:color="auto"/>
                        <w:bottom w:val="none" w:sz="0" w:space="0" w:color="auto"/>
                        <w:right w:val="none" w:sz="0" w:space="0" w:color="auto"/>
                      </w:divBdr>
                    </w:div>
                  </w:divsChild>
                </w:div>
                <w:div w:id="1271669484">
                  <w:marLeft w:val="0"/>
                  <w:marRight w:val="0"/>
                  <w:marTop w:val="0"/>
                  <w:marBottom w:val="0"/>
                  <w:divBdr>
                    <w:top w:val="none" w:sz="0" w:space="0" w:color="auto"/>
                    <w:left w:val="none" w:sz="0" w:space="0" w:color="auto"/>
                    <w:bottom w:val="none" w:sz="0" w:space="0" w:color="auto"/>
                    <w:right w:val="none" w:sz="0" w:space="0" w:color="auto"/>
                  </w:divBdr>
                  <w:divsChild>
                    <w:div w:id="999969760">
                      <w:marLeft w:val="0"/>
                      <w:marRight w:val="0"/>
                      <w:marTop w:val="0"/>
                      <w:marBottom w:val="0"/>
                      <w:divBdr>
                        <w:top w:val="none" w:sz="0" w:space="0" w:color="auto"/>
                        <w:left w:val="none" w:sz="0" w:space="0" w:color="auto"/>
                        <w:bottom w:val="none" w:sz="0" w:space="0" w:color="auto"/>
                        <w:right w:val="none" w:sz="0" w:space="0" w:color="auto"/>
                      </w:divBdr>
                    </w:div>
                  </w:divsChild>
                </w:div>
                <w:div w:id="111291786">
                  <w:marLeft w:val="0"/>
                  <w:marRight w:val="0"/>
                  <w:marTop w:val="0"/>
                  <w:marBottom w:val="0"/>
                  <w:divBdr>
                    <w:top w:val="none" w:sz="0" w:space="0" w:color="auto"/>
                    <w:left w:val="none" w:sz="0" w:space="0" w:color="auto"/>
                    <w:bottom w:val="none" w:sz="0" w:space="0" w:color="auto"/>
                    <w:right w:val="none" w:sz="0" w:space="0" w:color="auto"/>
                  </w:divBdr>
                  <w:divsChild>
                    <w:div w:id="1561285955">
                      <w:marLeft w:val="0"/>
                      <w:marRight w:val="0"/>
                      <w:marTop w:val="0"/>
                      <w:marBottom w:val="0"/>
                      <w:divBdr>
                        <w:top w:val="none" w:sz="0" w:space="0" w:color="auto"/>
                        <w:left w:val="none" w:sz="0" w:space="0" w:color="auto"/>
                        <w:bottom w:val="none" w:sz="0" w:space="0" w:color="auto"/>
                        <w:right w:val="none" w:sz="0" w:space="0" w:color="auto"/>
                      </w:divBdr>
                    </w:div>
                  </w:divsChild>
                </w:div>
                <w:div w:id="2056734126">
                  <w:marLeft w:val="0"/>
                  <w:marRight w:val="0"/>
                  <w:marTop w:val="0"/>
                  <w:marBottom w:val="0"/>
                  <w:divBdr>
                    <w:top w:val="none" w:sz="0" w:space="0" w:color="auto"/>
                    <w:left w:val="none" w:sz="0" w:space="0" w:color="auto"/>
                    <w:bottom w:val="none" w:sz="0" w:space="0" w:color="auto"/>
                    <w:right w:val="none" w:sz="0" w:space="0" w:color="auto"/>
                  </w:divBdr>
                  <w:divsChild>
                    <w:div w:id="584921908">
                      <w:marLeft w:val="0"/>
                      <w:marRight w:val="0"/>
                      <w:marTop w:val="0"/>
                      <w:marBottom w:val="0"/>
                      <w:divBdr>
                        <w:top w:val="none" w:sz="0" w:space="0" w:color="auto"/>
                        <w:left w:val="none" w:sz="0" w:space="0" w:color="auto"/>
                        <w:bottom w:val="none" w:sz="0" w:space="0" w:color="auto"/>
                        <w:right w:val="none" w:sz="0" w:space="0" w:color="auto"/>
                      </w:divBdr>
                    </w:div>
                  </w:divsChild>
                </w:div>
                <w:div w:id="1659386472">
                  <w:marLeft w:val="0"/>
                  <w:marRight w:val="0"/>
                  <w:marTop w:val="0"/>
                  <w:marBottom w:val="0"/>
                  <w:divBdr>
                    <w:top w:val="none" w:sz="0" w:space="0" w:color="auto"/>
                    <w:left w:val="none" w:sz="0" w:space="0" w:color="auto"/>
                    <w:bottom w:val="none" w:sz="0" w:space="0" w:color="auto"/>
                    <w:right w:val="none" w:sz="0" w:space="0" w:color="auto"/>
                  </w:divBdr>
                  <w:divsChild>
                    <w:div w:id="884952182">
                      <w:marLeft w:val="0"/>
                      <w:marRight w:val="0"/>
                      <w:marTop w:val="0"/>
                      <w:marBottom w:val="0"/>
                      <w:divBdr>
                        <w:top w:val="none" w:sz="0" w:space="0" w:color="auto"/>
                        <w:left w:val="none" w:sz="0" w:space="0" w:color="auto"/>
                        <w:bottom w:val="none" w:sz="0" w:space="0" w:color="auto"/>
                        <w:right w:val="none" w:sz="0" w:space="0" w:color="auto"/>
                      </w:divBdr>
                    </w:div>
                  </w:divsChild>
                </w:div>
                <w:div w:id="1599873159">
                  <w:marLeft w:val="0"/>
                  <w:marRight w:val="0"/>
                  <w:marTop w:val="0"/>
                  <w:marBottom w:val="0"/>
                  <w:divBdr>
                    <w:top w:val="none" w:sz="0" w:space="0" w:color="auto"/>
                    <w:left w:val="none" w:sz="0" w:space="0" w:color="auto"/>
                    <w:bottom w:val="none" w:sz="0" w:space="0" w:color="auto"/>
                    <w:right w:val="none" w:sz="0" w:space="0" w:color="auto"/>
                  </w:divBdr>
                  <w:divsChild>
                    <w:div w:id="1235435550">
                      <w:marLeft w:val="0"/>
                      <w:marRight w:val="0"/>
                      <w:marTop w:val="0"/>
                      <w:marBottom w:val="0"/>
                      <w:divBdr>
                        <w:top w:val="none" w:sz="0" w:space="0" w:color="auto"/>
                        <w:left w:val="none" w:sz="0" w:space="0" w:color="auto"/>
                        <w:bottom w:val="none" w:sz="0" w:space="0" w:color="auto"/>
                        <w:right w:val="none" w:sz="0" w:space="0" w:color="auto"/>
                      </w:divBdr>
                    </w:div>
                  </w:divsChild>
                </w:div>
                <w:div w:id="1431700812">
                  <w:marLeft w:val="0"/>
                  <w:marRight w:val="0"/>
                  <w:marTop w:val="0"/>
                  <w:marBottom w:val="0"/>
                  <w:divBdr>
                    <w:top w:val="none" w:sz="0" w:space="0" w:color="auto"/>
                    <w:left w:val="none" w:sz="0" w:space="0" w:color="auto"/>
                    <w:bottom w:val="none" w:sz="0" w:space="0" w:color="auto"/>
                    <w:right w:val="none" w:sz="0" w:space="0" w:color="auto"/>
                  </w:divBdr>
                  <w:divsChild>
                    <w:div w:id="1847666639">
                      <w:marLeft w:val="0"/>
                      <w:marRight w:val="0"/>
                      <w:marTop w:val="0"/>
                      <w:marBottom w:val="0"/>
                      <w:divBdr>
                        <w:top w:val="none" w:sz="0" w:space="0" w:color="auto"/>
                        <w:left w:val="none" w:sz="0" w:space="0" w:color="auto"/>
                        <w:bottom w:val="none" w:sz="0" w:space="0" w:color="auto"/>
                        <w:right w:val="none" w:sz="0" w:space="0" w:color="auto"/>
                      </w:divBdr>
                    </w:div>
                  </w:divsChild>
                </w:div>
                <w:div w:id="371422504">
                  <w:marLeft w:val="0"/>
                  <w:marRight w:val="0"/>
                  <w:marTop w:val="0"/>
                  <w:marBottom w:val="0"/>
                  <w:divBdr>
                    <w:top w:val="none" w:sz="0" w:space="0" w:color="auto"/>
                    <w:left w:val="none" w:sz="0" w:space="0" w:color="auto"/>
                    <w:bottom w:val="none" w:sz="0" w:space="0" w:color="auto"/>
                    <w:right w:val="none" w:sz="0" w:space="0" w:color="auto"/>
                  </w:divBdr>
                  <w:divsChild>
                    <w:div w:id="1261253746">
                      <w:marLeft w:val="0"/>
                      <w:marRight w:val="0"/>
                      <w:marTop w:val="0"/>
                      <w:marBottom w:val="0"/>
                      <w:divBdr>
                        <w:top w:val="none" w:sz="0" w:space="0" w:color="auto"/>
                        <w:left w:val="none" w:sz="0" w:space="0" w:color="auto"/>
                        <w:bottom w:val="none" w:sz="0" w:space="0" w:color="auto"/>
                        <w:right w:val="none" w:sz="0" w:space="0" w:color="auto"/>
                      </w:divBdr>
                    </w:div>
                  </w:divsChild>
                </w:div>
                <w:div w:id="204607466">
                  <w:marLeft w:val="0"/>
                  <w:marRight w:val="0"/>
                  <w:marTop w:val="0"/>
                  <w:marBottom w:val="0"/>
                  <w:divBdr>
                    <w:top w:val="none" w:sz="0" w:space="0" w:color="auto"/>
                    <w:left w:val="none" w:sz="0" w:space="0" w:color="auto"/>
                    <w:bottom w:val="none" w:sz="0" w:space="0" w:color="auto"/>
                    <w:right w:val="none" w:sz="0" w:space="0" w:color="auto"/>
                  </w:divBdr>
                  <w:divsChild>
                    <w:div w:id="809249385">
                      <w:marLeft w:val="0"/>
                      <w:marRight w:val="0"/>
                      <w:marTop w:val="0"/>
                      <w:marBottom w:val="0"/>
                      <w:divBdr>
                        <w:top w:val="none" w:sz="0" w:space="0" w:color="auto"/>
                        <w:left w:val="none" w:sz="0" w:space="0" w:color="auto"/>
                        <w:bottom w:val="none" w:sz="0" w:space="0" w:color="auto"/>
                        <w:right w:val="none" w:sz="0" w:space="0" w:color="auto"/>
                      </w:divBdr>
                    </w:div>
                  </w:divsChild>
                </w:div>
                <w:div w:id="600651920">
                  <w:marLeft w:val="0"/>
                  <w:marRight w:val="0"/>
                  <w:marTop w:val="0"/>
                  <w:marBottom w:val="0"/>
                  <w:divBdr>
                    <w:top w:val="none" w:sz="0" w:space="0" w:color="auto"/>
                    <w:left w:val="none" w:sz="0" w:space="0" w:color="auto"/>
                    <w:bottom w:val="none" w:sz="0" w:space="0" w:color="auto"/>
                    <w:right w:val="none" w:sz="0" w:space="0" w:color="auto"/>
                  </w:divBdr>
                  <w:divsChild>
                    <w:div w:id="134373857">
                      <w:marLeft w:val="0"/>
                      <w:marRight w:val="0"/>
                      <w:marTop w:val="0"/>
                      <w:marBottom w:val="0"/>
                      <w:divBdr>
                        <w:top w:val="none" w:sz="0" w:space="0" w:color="auto"/>
                        <w:left w:val="none" w:sz="0" w:space="0" w:color="auto"/>
                        <w:bottom w:val="none" w:sz="0" w:space="0" w:color="auto"/>
                        <w:right w:val="none" w:sz="0" w:space="0" w:color="auto"/>
                      </w:divBdr>
                    </w:div>
                  </w:divsChild>
                </w:div>
                <w:div w:id="1590428031">
                  <w:marLeft w:val="0"/>
                  <w:marRight w:val="0"/>
                  <w:marTop w:val="0"/>
                  <w:marBottom w:val="0"/>
                  <w:divBdr>
                    <w:top w:val="none" w:sz="0" w:space="0" w:color="auto"/>
                    <w:left w:val="none" w:sz="0" w:space="0" w:color="auto"/>
                    <w:bottom w:val="none" w:sz="0" w:space="0" w:color="auto"/>
                    <w:right w:val="none" w:sz="0" w:space="0" w:color="auto"/>
                  </w:divBdr>
                  <w:divsChild>
                    <w:div w:id="2040929391">
                      <w:marLeft w:val="0"/>
                      <w:marRight w:val="0"/>
                      <w:marTop w:val="0"/>
                      <w:marBottom w:val="0"/>
                      <w:divBdr>
                        <w:top w:val="none" w:sz="0" w:space="0" w:color="auto"/>
                        <w:left w:val="none" w:sz="0" w:space="0" w:color="auto"/>
                        <w:bottom w:val="none" w:sz="0" w:space="0" w:color="auto"/>
                        <w:right w:val="none" w:sz="0" w:space="0" w:color="auto"/>
                      </w:divBdr>
                    </w:div>
                  </w:divsChild>
                </w:div>
                <w:div w:id="704796947">
                  <w:marLeft w:val="0"/>
                  <w:marRight w:val="0"/>
                  <w:marTop w:val="0"/>
                  <w:marBottom w:val="0"/>
                  <w:divBdr>
                    <w:top w:val="none" w:sz="0" w:space="0" w:color="auto"/>
                    <w:left w:val="none" w:sz="0" w:space="0" w:color="auto"/>
                    <w:bottom w:val="none" w:sz="0" w:space="0" w:color="auto"/>
                    <w:right w:val="none" w:sz="0" w:space="0" w:color="auto"/>
                  </w:divBdr>
                  <w:divsChild>
                    <w:div w:id="1683049331">
                      <w:marLeft w:val="0"/>
                      <w:marRight w:val="0"/>
                      <w:marTop w:val="0"/>
                      <w:marBottom w:val="0"/>
                      <w:divBdr>
                        <w:top w:val="none" w:sz="0" w:space="0" w:color="auto"/>
                        <w:left w:val="none" w:sz="0" w:space="0" w:color="auto"/>
                        <w:bottom w:val="none" w:sz="0" w:space="0" w:color="auto"/>
                        <w:right w:val="none" w:sz="0" w:space="0" w:color="auto"/>
                      </w:divBdr>
                    </w:div>
                  </w:divsChild>
                </w:div>
                <w:div w:id="358706051">
                  <w:marLeft w:val="0"/>
                  <w:marRight w:val="0"/>
                  <w:marTop w:val="0"/>
                  <w:marBottom w:val="0"/>
                  <w:divBdr>
                    <w:top w:val="none" w:sz="0" w:space="0" w:color="auto"/>
                    <w:left w:val="none" w:sz="0" w:space="0" w:color="auto"/>
                    <w:bottom w:val="none" w:sz="0" w:space="0" w:color="auto"/>
                    <w:right w:val="none" w:sz="0" w:space="0" w:color="auto"/>
                  </w:divBdr>
                  <w:divsChild>
                    <w:div w:id="1299920103">
                      <w:marLeft w:val="0"/>
                      <w:marRight w:val="0"/>
                      <w:marTop w:val="0"/>
                      <w:marBottom w:val="0"/>
                      <w:divBdr>
                        <w:top w:val="none" w:sz="0" w:space="0" w:color="auto"/>
                        <w:left w:val="none" w:sz="0" w:space="0" w:color="auto"/>
                        <w:bottom w:val="none" w:sz="0" w:space="0" w:color="auto"/>
                        <w:right w:val="none" w:sz="0" w:space="0" w:color="auto"/>
                      </w:divBdr>
                    </w:div>
                  </w:divsChild>
                </w:div>
                <w:div w:id="2024555191">
                  <w:marLeft w:val="0"/>
                  <w:marRight w:val="0"/>
                  <w:marTop w:val="0"/>
                  <w:marBottom w:val="0"/>
                  <w:divBdr>
                    <w:top w:val="none" w:sz="0" w:space="0" w:color="auto"/>
                    <w:left w:val="none" w:sz="0" w:space="0" w:color="auto"/>
                    <w:bottom w:val="none" w:sz="0" w:space="0" w:color="auto"/>
                    <w:right w:val="none" w:sz="0" w:space="0" w:color="auto"/>
                  </w:divBdr>
                  <w:divsChild>
                    <w:div w:id="545525177">
                      <w:marLeft w:val="0"/>
                      <w:marRight w:val="0"/>
                      <w:marTop w:val="0"/>
                      <w:marBottom w:val="0"/>
                      <w:divBdr>
                        <w:top w:val="none" w:sz="0" w:space="0" w:color="auto"/>
                        <w:left w:val="none" w:sz="0" w:space="0" w:color="auto"/>
                        <w:bottom w:val="none" w:sz="0" w:space="0" w:color="auto"/>
                        <w:right w:val="none" w:sz="0" w:space="0" w:color="auto"/>
                      </w:divBdr>
                    </w:div>
                  </w:divsChild>
                </w:div>
                <w:div w:id="1090002609">
                  <w:marLeft w:val="0"/>
                  <w:marRight w:val="0"/>
                  <w:marTop w:val="0"/>
                  <w:marBottom w:val="0"/>
                  <w:divBdr>
                    <w:top w:val="none" w:sz="0" w:space="0" w:color="auto"/>
                    <w:left w:val="none" w:sz="0" w:space="0" w:color="auto"/>
                    <w:bottom w:val="none" w:sz="0" w:space="0" w:color="auto"/>
                    <w:right w:val="none" w:sz="0" w:space="0" w:color="auto"/>
                  </w:divBdr>
                  <w:divsChild>
                    <w:div w:id="309361020">
                      <w:marLeft w:val="0"/>
                      <w:marRight w:val="0"/>
                      <w:marTop w:val="0"/>
                      <w:marBottom w:val="0"/>
                      <w:divBdr>
                        <w:top w:val="none" w:sz="0" w:space="0" w:color="auto"/>
                        <w:left w:val="none" w:sz="0" w:space="0" w:color="auto"/>
                        <w:bottom w:val="none" w:sz="0" w:space="0" w:color="auto"/>
                        <w:right w:val="none" w:sz="0" w:space="0" w:color="auto"/>
                      </w:divBdr>
                    </w:div>
                  </w:divsChild>
                </w:div>
                <w:div w:id="1433553471">
                  <w:marLeft w:val="0"/>
                  <w:marRight w:val="0"/>
                  <w:marTop w:val="0"/>
                  <w:marBottom w:val="0"/>
                  <w:divBdr>
                    <w:top w:val="none" w:sz="0" w:space="0" w:color="auto"/>
                    <w:left w:val="none" w:sz="0" w:space="0" w:color="auto"/>
                    <w:bottom w:val="none" w:sz="0" w:space="0" w:color="auto"/>
                    <w:right w:val="none" w:sz="0" w:space="0" w:color="auto"/>
                  </w:divBdr>
                  <w:divsChild>
                    <w:div w:id="115103992">
                      <w:marLeft w:val="0"/>
                      <w:marRight w:val="0"/>
                      <w:marTop w:val="0"/>
                      <w:marBottom w:val="0"/>
                      <w:divBdr>
                        <w:top w:val="none" w:sz="0" w:space="0" w:color="auto"/>
                        <w:left w:val="none" w:sz="0" w:space="0" w:color="auto"/>
                        <w:bottom w:val="none" w:sz="0" w:space="0" w:color="auto"/>
                        <w:right w:val="none" w:sz="0" w:space="0" w:color="auto"/>
                      </w:divBdr>
                    </w:div>
                  </w:divsChild>
                </w:div>
                <w:div w:id="1181776919">
                  <w:marLeft w:val="0"/>
                  <w:marRight w:val="0"/>
                  <w:marTop w:val="0"/>
                  <w:marBottom w:val="0"/>
                  <w:divBdr>
                    <w:top w:val="none" w:sz="0" w:space="0" w:color="auto"/>
                    <w:left w:val="none" w:sz="0" w:space="0" w:color="auto"/>
                    <w:bottom w:val="none" w:sz="0" w:space="0" w:color="auto"/>
                    <w:right w:val="none" w:sz="0" w:space="0" w:color="auto"/>
                  </w:divBdr>
                  <w:divsChild>
                    <w:div w:id="1854950494">
                      <w:marLeft w:val="0"/>
                      <w:marRight w:val="0"/>
                      <w:marTop w:val="0"/>
                      <w:marBottom w:val="0"/>
                      <w:divBdr>
                        <w:top w:val="none" w:sz="0" w:space="0" w:color="auto"/>
                        <w:left w:val="none" w:sz="0" w:space="0" w:color="auto"/>
                        <w:bottom w:val="none" w:sz="0" w:space="0" w:color="auto"/>
                        <w:right w:val="none" w:sz="0" w:space="0" w:color="auto"/>
                      </w:divBdr>
                    </w:div>
                  </w:divsChild>
                </w:div>
                <w:div w:id="2126458350">
                  <w:marLeft w:val="0"/>
                  <w:marRight w:val="0"/>
                  <w:marTop w:val="0"/>
                  <w:marBottom w:val="0"/>
                  <w:divBdr>
                    <w:top w:val="none" w:sz="0" w:space="0" w:color="auto"/>
                    <w:left w:val="none" w:sz="0" w:space="0" w:color="auto"/>
                    <w:bottom w:val="none" w:sz="0" w:space="0" w:color="auto"/>
                    <w:right w:val="none" w:sz="0" w:space="0" w:color="auto"/>
                  </w:divBdr>
                  <w:divsChild>
                    <w:div w:id="526213170">
                      <w:marLeft w:val="0"/>
                      <w:marRight w:val="0"/>
                      <w:marTop w:val="0"/>
                      <w:marBottom w:val="0"/>
                      <w:divBdr>
                        <w:top w:val="none" w:sz="0" w:space="0" w:color="auto"/>
                        <w:left w:val="none" w:sz="0" w:space="0" w:color="auto"/>
                        <w:bottom w:val="none" w:sz="0" w:space="0" w:color="auto"/>
                        <w:right w:val="none" w:sz="0" w:space="0" w:color="auto"/>
                      </w:divBdr>
                    </w:div>
                  </w:divsChild>
                </w:div>
                <w:div w:id="1307474872">
                  <w:marLeft w:val="0"/>
                  <w:marRight w:val="0"/>
                  <w:marTop w:val="0"/>
                  <w:marBottom w:val="0"/>
                  <w:divBdr>
                    <w:top w:val="none" w:sz="0" w:space="0" w:color="auto"/>
                    <w:left w:val="none" w:sz="0" w:space="0" w:color="auto"/>
                    <w:bottom w:val="none" w:sz="0" w:space="0" w:color="auto"/>
                    <w:right w:val="none" w:sz="0" w:space="0" w:color="auto"/>
                  </w:divBdr>
                  <w:divsChild>
                    <w:div w:id="628827454">
                      <w:marLeft w:val="0"/>
                      <w:marRight w:val="0"/>
                      <w:marTop w:val="0"/>
                      <w:marBottom w:val="0"/>
                      <w:divBdr>
                        <w:top w:val="none" w:sz="0" w:space="0" w:color="auto"/>
                        <w:left w:val="none" w:sz="0" w:space="0" w:color="auto"/>
                        <w:bottom w:val="none" w:sz="0" w:space="0" w:color="auto"/>
                        <w:right w:val="none" w:sz="0" w:space="0" w:color="auto"/>
                      </w:divBdr>
                    </w:div>
                  </w:divsChild>
                </w:div>
                <w:div w:id="848250367">
                  <w:marLeft w:val="0"/>
                  <w:marRight w:val="0"/>
                  <w:marTop w:val="0"/>
                  <w:marBottom w:val="0"/>
                  <w:divBdr>
                    <w:top w:val="none" w:sz="0" w:space="0" w:color="auto"/>
                    <w:left w:val="none" w:sz="0" w:space="0" w:color="auto"/>
                    <w:bottom w:val="none" w:sz="0" w:space="0" w:color="auto"/>
                    <w:right w:val="none" w:sz="0" w:space="0" w:color="auto"/>
                  </w:divBdr>
                  <w:divsChild>
                    <w:div w:id="1871650863">
                      <w:marLeft w:val="0"/>
                      <w:marRight w:val="0"/>
                      <w:marTop w:val="0"/>
                      <w:marBottom w:val="0"/>
                      <w:divBdr>
                        <w:top w:val="none" w:sz="0" w:space="0" w:color="auto"/>
                        <w:left w:val="none" w:sz="0" w:space="0" w:color="auto"/>
                        <w:bottom w:val="none" w:sz="0" w:space="0" w:color="auto"/>
                        <w:right w:val="none" w:sz="0" w:space="0" w:color="auto"/>
                      </w:divBdr>
                    </w:div>
                  </w:divsChild>
                </w:div>
                <w:div w:id="594365281">
                  <w:marLeft w:val="0"/>
                  <w:marRight w:val="0"/>
                  <w:marTop w:val="0"/>
                  <w:marBottom w:val="0"/>
                  <w:divBdr>
                    <w:top w:val="none" w:sz="0" w:space="0" w:color="auto"/>
                    <w:left w:val="none" w:sz="0" w:space="0" w:color="auto"/>
                    <w:bottom w:val="none" w:sz="0" w:space="0" w:color="auto"/>
                    <w:right w:val="none" w:sz="0" w:space="0" w:color="auto"/>
                  </w:divBdr>
                  <w:divsChild>
                    <w:div w:id="1667709113">
                      <w:marLeft w:val="0"/>
                      <w:marRight w:val="0"/>
                      <w:marTop w:val="0"/>
                      <w:marBottom w:val="0"/>
                      <w:divBdr>
                        <w:top w:val="none" w:sz="0" w:space="0" w:color="auto"/>
                        <w:left w:val="none" w:sz="0" w:space="0" w:color="auto"/>
                        <w:bottom w:val="none" w:sz="0" w:space="0" w:color="auto"/>
                        <w:right w:val="none" w:sz="0" w:space="0" w:color="auto"/>
                      </w:divBdr>
                    </w:div>
                  </w:divsChild>
                </w:div>
                <w:div w:id="616984158">
                  <w:marLeft w:val="0"/>
                  <w:marRight w:val="0"/>
                  <w:marTop w:val="0"/>
                  <w:marBottom w:val="0"/>
                  <w:divBdr>
                    <w:top w:val="none" w:sz="0" w:space="0" w:color="auto"/>
                    <w:left w:val="none" w:sz="0" w:space="0" w:color="auto"/>
                    <w:bottom w:val="none" w:sz="0" w:space="0" w:color="auto"/>
                    <w:right w:val="none" w:sz="0" w:space="0" w:color="auto"/>
                  </w:divBdr>
                  <w:divsChild>
                    <w:div w:id="1492482791">
                      <w:marLeft w:val="0"/>
                      <w:marRight w:val="0"/>
                      <w:marTop w:val="0"/>
                      <w:marBottom w:val="0"/>
                      <w:divBdr>
                        <w:top w:val="none" w:sz="0" w:space="0" w:color="auto"/>
                        <w:left w:val="none" w:sz="0" w:space="0" w:color="auto"/>
                        <w:bottom w:val="none" w:sz="0" w:space="0" w:color="auto"/>
                        <w:right w:val="none" w:sz="0" w:space="0" w:color="auto"/>
                      </w:divBdr>
                    </w:div>
                  </w:divsChild>
                </w:div>
                <w:div w:id="1139375321">
                  <w:marLeft w:val="0"/>
                  <w:marRight w:val="0"/>
                  <w:marTop w:val="0"/>
                  <w:marBottom w:val="0"/>
                  <w:divBdr>
                    <w:top w:val="none" w:sz="0" w:space="0" w:color="auto"/>
                    <w:left w:val="none" w:sz="0" w:space="0" w:color="auto"/>
                    <w:bottom w:val="none" w:sz="0" w:space="0" w:color="auto"/>
                    <w:right w:val="none" w:sz="0" w:space="0" w:color="auto"/>
                  </w:divBdr>
                  <w:divsChild>
                    <w:div w:id="1021780626">
                      <w:marLeft w:val="0"/>
                      <w:marRight w:val="0"/>
                      <w:marTop w:val="0"/>
                      <w:marBottom w:val="0"/>
                      <w:divBdr>
                        <w:top w:val="none" w:sz="0" w:space="0" w:color="auto"/>
                        <w:left w:val="none" w:sz="0" w:space="0" w:color="auto"/>
                        <w:bottom w:val="none" w:sz="0" w:space="0" w:color="auto"/>
                        <w:right w:val="none" w:sz="0" w:space="0" w:color="auto"/>
                      </w:divBdr>
                    </w:div>
                  </w:divsChild>
                </w:div>
                <w:div w:id="1332946822">
                  <w:marLeft w:val="0"/>
                  <w:marRight w:val="0"/>
                  <w:marTop w:val="0"/>
                  <w:marBottom w:val="0"/>
                  <w:divBdr>
                    <w:top w:val="none" w:sz="0" w:space="0" w:color="auto"/>
                    <w:left w:val="none" w:sz="0" w:space="0" w:color="auto"/>
                    <w:bottom w:val="none" w:sz="0" w:space="0" w:color="auto"/>
                    <w:right w:val="none" w:sz="0" w:space="0" w:color="auto"/>
                  </w:divBdr>
                  <w:divsChild>
                    <w:div w:id="1105267421">
                      <w:marLeft w:val="0"/>
                      <w:marRight w:val="0"/>
                      <w:marTop w:val="0"/>
                      <w:marBottom w:val="0"/>
                      <w:divBdr>
                        <w:top w:val="none" w:sz="0" w:space="0" w:color="auto"/>
                        <w:left w:val="none" w:sz="0" w:space="0" w:color="auto"/>
                        <w:bottom w:val="none" w:sz="0" w:space="0" w:color="auto"/>
                        <w:right w:val="none" w:sz="0" w:space="0" w:color="auto"/>
                      </w:divBdr>
                    </w:div>
                  </w:divsChild>
                </w:div>
                <w:div w:id="549659541">
                  <w:marLeft w:val="0"/>
                  <w:marRight w:val="0"/>
                  <w:marTop w:val="0"/>
                  <w:marBottom w:val="0"/>
                  <w:divBdr>
                    <w:top w:val="none" w:sz="0" w:space="0" w:color="auto"/>
                    <w:left w:val="none" w:sz="0" w:space="0" w:color="auto"/>
                    <w:bottom w:val="none" w:sz="0" w:space="0" w:color="auto"/>
                    <w:right w:val="none" w:sz="0" w:space="0" w:color="auto"/>
                  </w:divBdr>
                  <w:divsChild>
                    <w:div w:id="1268318776">
                      <w:marLeft w:val="0"/>
                      <w:marRight w:val="0"/>
                      <w:marTop w:val="0"/>
                      <w:marBottom w:val="0"/>
                      <w:divBdr>
                        <w:top w:val="none" w:sz="0" w:space="0" w:color="auto"/>
                        <w:left w:val="none" w:sz="0" w:space="0" w:color="auto"/>
                        <w:bottom w:val="none" w:sz="0" w:space="0" w:color="auto"/>
                        <w:right w:val="none" w:sz="0" w:space="0" w:color="auto"/>
                      </w:divBdr>
                    </w:div>
                  </w:divsChild>
                </w:div>
                <w:div w:id="1495994345">
                  <w:marLeft w:val="0"/>
                  <w:marRight w:val="0"/>
                  <w:marTop w:val="0"/>
                  <w:marBottom w:val="0"/>
                  <w:divBdr>
                    <w:top w:val="none" w:sz="0" w:space="0" w:color="auto"/>
                    <w:left w:val="none" w:sz="0" w:space="0" w:color="auto"/>
                    <w:bottom w:val="none" w:sz="0" w:space="0" w:color="auto"/>
                    <w:right w:val="none" w:sz="0" w:space="0" w:color="auto"/>
                  </w:divBdr>
                  <w:divsChild>
                    <w:div w:id="781261573">
                      <w:marLeft w:val="0"/>
                      <w:marRight w:val="0"/>
                      <w:marTop w:val="0"/>
                      <w:marBottom w:val="0"/>
                      <w:divBdr>
                        <w:top w:val="none" w:sz="0" w:space="0" w:color="auto"/>
                        <w:left w:val="none" w:sz="0" w:space="0" w:color="auto"/>
                        <w:bottom w:val="none" w:sz="0" w:space="0" w:color="auto"/>
                        <w:right w:val="none" w:sz="0" w:space="0" w:color="auto"/>
                      </w:divBdr>
                    </w:div>
                    <w:div w:id="195892057">
                      <w:marLeft w:val="0"/>
                      <w:marRight w:val="0"/>
                      <w:marTop w:val="0"/>
                      <w:marBottom w:val="0"/>
                      <w:divBdr>
                        <w:top w:val="none" w:sz="0" w:space="0" w:color="auto"/>
                        <w:left w:val="none" w:sz="0" w:space="0" w:color="auto"/>
                        <w:bottom w:val="none" w:sz="0" w:space="0" w:color="auto"/>
                        <w:right w:val="none" w:sz="0" w:space="0" w:color="auto"/>
                      </w:divBdr>
                    </w:div>
                  </w:divsChild>
                </w:div>
                <w:div w:id="331226681">
                  <w:marLeft w:val="0"/>
                  <w:marRight w:val="0"/>
                  <w:marTop w:val="0"/>
                  <w:marBottom w:val="0"/>
                  <w:divBdr>
                    <w:top w:val="none" w:sz="0" w:space="0" w:color="auto"/>
                    <w:left w:val="none" w:sz="0" w:space="0" w:color="auto"/>
                    <w:bottom w:val="none" w:sz="0" w:space="0" w:color="auto"/>
                    <w:right w:val="none" w:sz="0" w:space="0" w:color="auto"/>
                  </w:divBdr>
                  <w:divsChild>
                    <w:div w:id="20940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47762">
          <w:marLeft w:val="0"/>
          <w:marRight w:val="0"/>
          <w:marTop w:val="0"/>
          <w:marBottom w:val="0"/>
          <w:divBdr>
            <w:top w:val="none" w:sz="0" w:space="0" w:color="auto"/>
            <w:left w:val="none" w:sz="0" w:space="0" w:color="auto"/>
            <w:bottom w:val="none" w:sz="0" w:space="0" w:color="auto"/>
            <w:right w:val="none" w:sz="0" w:space="0" w:color="auto"/>
          </w:divBdr>
        </w:div>
        <w:div w:id="1765106110">
          <w:marLeft w:val="0"/>
          <w:marRight w:val="0"/>
          <w:marTop w:val="0"/>
          <w:marBottom w:val="0"/>
          <w:divBdr>
            <w:top w:val="none" w:sz="0" w:space="0" w:color="auto"/>
            <w:left w:val="none" w:sz="0" w:space="0" w:color="auto"/>
            <w:bottom w:val="none" w:sz="0" w:space="0" w:color="auto"/>
            <w:right w:val="none" w:sz="0" w:space="0" w:color="auto"/>
          </w:divBdr>
        </w:div>
        <w:div w:id="1580214625">
          <w:marLeft w:val="0"/>
          <w:marRight w:val="0"/>
          <w:marTop w:val="0"/>
          <w:marBottom w:val="0"/>
          <w:divBdr>
            <w:top w:val="none" w:sz="0" w:space="0" w:color="auto"/>
            <w:left w:val="none" w:sz="0" w:space="0" w:color="auto"/>
            <w:bottom w:val="none" w:sz="0" w:space="0" w:color="auto"/>
            <w:right w:val="none" w:sz="0" w:space="0" w:color="auto"/>
          </w:divBdr>
        </w:div>
        <w:div w:id="357781527">
          <w:marLeft w:val="0"/>
          <w:marRight w:val="0"/>
          <w:marTop w:val="0"/>
          <w:marBottom w:val="0"/>
          <w:divBdr>
            <w:top w:val="none" w:sz="0" w:space="0" w:color="auto"/>
            <w:left w:val="none" w:sz="0" w:space="0" w:color="auto"/>
            <w:bottom w:val="none" w:sz="0" w:space="0" w:color="auto"/>
            <w:right w:val="none" w:sz="0" w:space="0" w:color="auto"/>
          </w:divBdr>
          <w:divsChild>
            <w:div w:id="1166088171">
              <w:marLeft w:val="-75"/>
              <w:marRight w:val="0"/>
              <w:marTop w:val="30"/>
              <w:marBottom w:val="30"/>
              <w:divBdr>
                <w:top w:val="none" w:sz="0" w:space="0" w:color="auto"/>
                <w:left w:val="none" w:sz="0" w:space="0" w:color="auto"/>
                <w:bottom w:val="none" w:sz="0" w:space="0" w:color="auto"/>
                <w:right w:val="none" w:sz="0" w:space="0" w:color="auto"/>
              </w:divBdr>
              <w:divsChild>
                <w:div w:id="19091083">
                  <w:marLeft w:val="0"/>
                  <w:marRight w:val="0"/>
                  <w:marTop w:val="0"/>
                  <w:marBottom w:val="0"/>
                  <w:divBdr>
                    <w:top w:val="none" w:sz="0" w:space="0" w:color="auto"/>
                    <w:left w:val="none" w:sz="0" w:space="0" w:color="auto"/>
                    <w:bottom w:val="none" w:sz="0" w:space="0" w:color="auto"/>
                    <w:right w:val="none" w:sz="0" w:space="0" w:color="auto"/>
                  </w:divBdr>
                  <w:divsChild>
                    <w:div w:id="1886257736">
                      <w:marLeft w:val="0"/>
                      <w:marRight w:val="0"/>
                      <w:marTop w:val="0"/>
                      <w:marBottom w:val="0"/>
                      <w:divBdr>
                        <w:top w:val="none" w:sz="0" w:space="0" w:color="auto"/>
                        <w:left w:val="none" w:sz="0" w:space="0" w:color="auto"/>
                        <w:bottom w:val="none" w:sz="0" w:space="0" w:color="auto"/>
                        <w:right w:val="none" w:sz="0" w:space="0" w:color="auto"/>
                      </w:divBdr>
                    </w:div>
                    <w:div w:id="76635709">
                      <w:marLeft w:val="0"/>
                      <w:marRight w:val="0"/>
                      <w:marTop w:val="0"/>
                      <w:marBottom w:val="0"/>
                      <w:divBdr>
                        <w:top w:val="none" w:sz="0" w:space="0" w:color="auto"/>
                        <w:left w:val="none" w:sz="0" w:space="0" w:color="auto"/>
                        <w:bottom w:val="none" w:sz="0" w:space="0" w:color="auto"/>
                        <w:right w:val="none" w:sz="0" w:space="0" w:color="auto"/>
                      </w:divBdr>
                    </w:div>
                  </w:divsChild>
                </w:div>
                <w:div w:id="1745224498">
                  <w:marLeft w:val="0"/>
                  <w:marRight w:val="0"/>
                  <w:marTop w:val="0"/>
                  <w:marBottom w:val="0"/>
                  <w:divBdr>
                    <w:top w:val="none" w:sz="0" w:space="0" w:color="auto"/>
                    <w:left w:val="none" w:sz="0" w:space="0" w:color="auto"/>
                    <w:bottom w:val="none" w:sz="0" w:space="0" w:color="auto"/>
                    <w:right w:val="none" w:sz="0" w:space="0" w:color="auto"/>
                  </w:divBdr>
                  <w:divsChild>
                    <w:div w:id="12749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0676">
          <w:marLeft w:val="0"/>
          <w:marRight w:val="0"/>
          <w:marTop w:val="0"/>
          <w:marBottom w:val="0"/>
          <w:divBdr>
            <w:top w:val="none" w:sz="0" w:space="0" w:color="auto"/>
            <w:left w:val="none" w:sz="0" w:space="0" w:color="auto"/>
            <w:bottom w:val="none" w:sz="0" w:space="0" w:color="auto"/>
            <w:right w:val="none" w:sz="0" w:space="0" w:color="auto"/>
          </w:divBdr>
        </w:div>
        <w:div w:id="583533892">
          <w:marLeft w:val="0"/>
          <w:marRight w:val="0"/>
          <w:marTop w:val="0"/>
          <w:marBottom w:val="0"/>
          <w:divBdr>
            <w:top w:val="none" w:sz="0" w:space="0" w:color="auto"/>
            <w:left w:val="none" w:sz="0" w:space="0" w:color="auto"/>
            <w:bottom w:val="none" w:sz="0" w:space="0" w:color="auto"/>
            <w:right w:val="none" w:sz="0" w:space="0" w:color="auto"/>
          </w:divBdr>
          <w:divsChild>
            <w:div w:id="353767266">
              <w:marLeft w:val="-75"/>
              <w:marRight w:val="0"/>
              <w:marTop w:val="30"/>
              <w:marBottom w:val="30"/>
              <w:divBdr>
                <w:top w:val="none" w:sz="0" w:space="0" w:color="auto"/>
                <w:left w:val="none" w:sz="0" w:space="0" w:color="auto"/>
                <w:bottom w:val="none" w:sz="0" w:space="0" w:color="auto"/>
                <w:right w:val="none" w:sz="0" w:space="0" w:color="auto"/>
              </w:divBdr>
              <w:divsChild>
                <w:div w:id="1064912068">
                  <w:marLeft w:val="0"/>
                  <w:marRight w:val="0"/>
                  <w:marTop w:val="0"/>
                  <w:marBottom w:val="0"/>
                  <w:divBdr>
                    <w:top w:val="none" w:sz="0" w:space="0" w:color="auto"/>
                    <w:left w:val="none" w:sz="0" w:space="0" w:color="auto"/>
                    <w:bottom w:val="none" w:sz="0" w:space="0" w:color="auto"/>
                    <w:right w:val="none" w:sz="0" w:space="0" w:color="auto"/>
                  </w:divBdr>
                  <w:divsChild>
                    <w:div w:id="1645617556">
                      <w:marLeft w:val="0"/>
                      <w:marRight w:val="0"/>
                      <w:marTop w:val="0"/>
                      <w:marBottom w:val="0"/>
                      <w:divBdr>
                        <w:top w:val="none" w:sz="0" w:space="0" w:color="auto"/>
                        <w:left w:val="none" w:sz="0" w:space="0" w:color="auto"/>
                        <w:bottom w:val="none" w:sz="0" w:space="0" w:color="auto"/>
                        <w:right w:val="none" w:sz="0" w:space="0" w:color="auto"/>
                      </w:divBdr>
                    </w:div>
                  </w:divsChild>
                </w:div>
                <w:div w:id="1942030886">
                  <w:marLeft w:val="0"/>
                  <w:marRight w:val="0"/>
                  <w:marTop w:val="0"/>
                  <w:marBottom w:val="0"/>
                  <w:divBdr>
                    <w:top w:val="none" w:sz="0" w:space="0" w:color="auto"/>
                    <w:left w:val="none" w:sz="0" w:space="0" w:color="auto"/>
                    <w:bottom w:val="none" w:sz="0" w:space="0" w:color="auto"/>
                    <w:right w:val="none" w:sz="0" w:space="0" w:color="auto"/>
                  </w:divBdr>
                  <w:divsChild>
                    <w:div w:id="760220313">
                      <w:marLeft w:val="0"/>
                      <w:marRight w:val="0"/>
                      <w:marTop w:val="0"/>
                      <w:marBottom w:val="0"/>
                      <w:divBdr>
                        <w:top w:val="none" w:sz="0" w:space="0" w:color="auto"/>
                        <w:left w:val="none" w:sz="0" w:space="0" w:color="auto"/>
                        <w:bottom w:val="none" w:sz="0" w:space="0" w:color="auto"/>
                        <w:right w:val="none" w:sz="0" w:space="0" w:color="auto"/>
                      </w:divBdr>
                    </w:div>
                    <w:div w:id="188304232">
                      <w:marLeft w:val="0"/>
                      <w:marRight w:val="0"/>
                      <w:marTop w:val="0"/>
                      <w:marBottom w:val="0"/>
                      <w:divBdr>
                        <w:top w:val="none" w:sz="0" w:space="0" w:color="auto"/>
                        <w:left w:val="none" w:sz="0" w:space="0" w:color="auto"/>
                        <w:bottom w:val="none" w:sz="0" w:space="0" w:color="auto"/>
                        <w:right w:val="none" w:sz="0" w:space="0" w:color="auto"/>
                      </w:divBdr>
                    </w:div>
                  </w:divsChild>
                </w:div>
                <w:div w:id="1960916674">
                  <w:marLeft w:val="0"/>
                  <w:marRight w:val="0"/>
                  <w:marTop w:val="0"/>
                  <w:marBottom w:val="0"/>
                  <w:divBdr>
                    <w:top w:val="none" w:sz="0" w:space="0" w:color="auto"/>
                    <w:left w:val="none" w:sz="0" w:space="0" w:color="auto"/>
                    <w:bottom w:val="none" w:sz="0" w:space="0" w:color="auto"/>
                    <w:right w:val="none" w:sz="0" w:space="0" w:color="auto"/>
                  </w:divBdr>
                  <w:divsChild>
                    <w:div w:id="1386684511">
                      <w:marLeft w:val="0"/>
                      <w:marRight w:val="0"/>
                      <w:marTop w:val="0"/>
                      <w:marBottom w:val="0"/>
                      <w:divBdr>
                        <w:top w:val="none" w:sz="0" w:space="0" w:color="auto"/>
                        <w:left w:val="none" w:sz="0" w:space="0" w:color="auto"/>
                        <w:bottom w:val="none" w:sz="0" w:space="0" w:color="auto"/>
                        <w:right w:val="none" w:sz="0" w:space="0" w:color="auto"/>
                      </w:divBdr>
                    </w:div>
                  </w:divsChild>
                </w:div>
                <w:div w:id="1726172493">
                  <w:marLeft w:val="0"/>
                  <w:marRight w:val="0"/>
                  <w:marTop w:val="0"/>
                  <w:marBottom w:val="0"/>
                  <w:divBdr>
                    <w:top w:val="none" w:sz="0" w:space="0" w:color="auto"/>
                    <w:left w:val="none" w:sz="0" w:space="0" w:color="auto"/>
                    <w:bottom w:val="none" w:sz="0" w:space="0" w:color="auto"/>
                    <w:right w:val="none" w:sz="0" w:space="0" w:color="auto"/>
                  </w:divBdr>
                  <w:divsChild>
                    <w:div w:id="1423909810">
                      <w:marLeft w:val="0"/>
                      <w:marRight w:val="0"/>
                      <w:marTop w:val="0"/>
                      <w:marBottom w:val="0"/>
                      <w:divBdr>
                        <w:top w:val="none" w:sz="0" w:space="0" w:color="auto"/>
                        <w:left w:val="none" w:sz="0" w:space="0" w:color="auto"/>
                        <w:bottom w:val="none" w:sz="0" w:space="0" w:color="auto"/>
                        <w:right w:val="none" w:sz="0" w:space="0" w:color="auto"/>
                      </w:divBdr>
                    </w:div>
                  </w:divsChild>
                </w:div>
                <w:div w:id="1398169736">
                  <w:marLeft w:val="0"/>
                  <w:marRight w:val="0"/>
                  <w:marTop w:val="0"/>
                  <w:marBottom w:val="0"/>
                  <w:divBdr>
                    <w:top w:val="none" w:sz="0" w:space="0" w:color="auto"/>
                    <w:left w:val="none" w:sz="0" w:space="0" w:color="auto"/>
                    <w:bottom w:val="none" w:sz="0" w:space="0" w:color="auto"/>
                    <w:right w:val="none" w:sz="0" w:space="0" w:color="auto"/>
                  </w:divBdr>
                  <w:divsChild>
                    <w:div w:id="506410153">
                      <w:marLeft w:val="0"/>
                      <w:marRight w:val="0"/>
                      <w:marTop w:val="0"/>
                      <w:marBottom w:val="0"/>
                      <w:divBdr>
                        <w:top w:val="none" w:sz="0" w:space="0" w:color="auto"/>
                        <w:left w:val="none" w:sz="0" w:space="0" w:color="auto"/>
                        <w:bottom w:val="none" w:sz="0" w:space="0" w:color="auto"/>
                        <w:right w:val="none" w:sz="0" w:space="0" w:color="auto"/>
                      </w:divBdr>
                    </w:div>
                  </w:divsChild>
                </w:div>
                <w:div w:id="478351065">
                  <w:marLeft w:val="0"/>
                  <w:marRight w:val="0"/>
                  <w:marTop w:val="0"/>
                  <w:marBottom w:val="0"/>
                  <w:divBdr>
                    <w:top w:val="none" w:sz="0" w:space="0" w:color="auto"/>
                    <w:left w:val="none" w:sz="0" w:space="0" w:color="auto"/>
                    <w:bottom w:val="none" w:sz="0" w:space="0" w:color="auto"/>
                    <w:right w:val="none" w:sz="0" w:space="0" w:color="auto"/>
                  </w:divBdr>
                  <w:divsChild>
                    <w:div w:id="1661033929">
                      <w:marLeft w:val="0"/>
                      <w:marRight w:val="0"/>
                      <w:marTop w:val="0"/>
                      <w:marBottom w:val="0"/>
                      <w:divBdr>
                        <w:top w:val="none" w:sz="0" w:space="0" w:color="auto"/>
                        <w:left w:val="none" w:sz="0" w:space="0" w:color="auto"/>
                        <w:bottom w:val="none" w:sz="0" w:space="0" w:color="auto"/>
                        <w:right w:val="none" w:sz="0" w:space="0" w:color="auto"/>
                      </w:divBdr>
                    </w:div>
                  </w:divsChild>
                </w:div>
                <w:div w:id="916942405">
                  <w:marLeft w:val="0"/>
                  <w:marRight w:val="0"/>
                  <w:marTop w:val="0"/>
                  <w:marBottom w:val="0"/>
                  <w:divBdr>
                    <w:top w:val="none" w:sz="0" w:space="0" w:color="auto"/>
                    <w:left w:val="none" w:sz="0" w:space="0" w:color="auto"/>
                    <w:bottom w:val="none" w:sz="0" w:space="0" w:color="auto"/>
                    <w:right w:val="none" w:sz="0" w:space="0" w:color="auto"/>
                  </w:divBdr>
                  <w:divsChild>
                    <w:div w:id="734356815">
                      <w:marLeft w:val="0"/>
                      <w:marRight w:val="0"/>
                      <w:marTop w:val="0"/>
                      <w:marBottom w:val="0"/>
                      <w:divBdr>
                        <w:top w:val="none" w:sz="0" w:space="0" w:color="auto"/>
                        <w:left w:val="none" w:sz="0" w:space="0" w:color="auto"/>
                        <w:bottom w:val="none" w:sz="0" w:space="0" w:color="auto"/>
                        <w:right w:val="none" w:sz="0" w:space="0" w:color="auto"/>
                      </w:divBdr>
                    </w:div>
                  </w:divsChild>
                </w:div>
                <w:div w:id="361437619">
                  <w:marLeft w:val="0"/>
                  <w:marRight w:val="0"/>
                  <w:marTop w:val="0"/>
                  <w:marBottom w:val="0"/>
                  <w:divBdr>
                    <w:top w:val="none" w:sz="0" w:space="0" w:color="auto"/>
                    <w:left w:val="none" w:sz="0" w:space="0" w:color="auto"/>
                    <w:bottom w:val="none" w:sz="0" w:space="0" w:color="auto"/>
                    <w:right w:val="none" w:sz="0" w:space="0" w:color="auto"/>
                  </w:divBdr>
                  <w:divsChild>
                    <w:div w:id="1954171476">
                      <w:marLeft w:val="0"/>
                      <w:marRight w:val="0"/>
                      <w:marTop w:val="0"/>
                      <w:marBottom w:val="0"/>
                      <w:divBdr>
                        <w:top w:val="none" w:sz="0" w:space="0" w:color="auto"/>
                        <w:left w:val="none" w:sz="0" w:space="0" w:color="auto"/>
                        <w:bottom w:val="none" w:sz="0" w:space="0" w:color="auto"/>
                        <w:right w:val="none" w:sz="0" w:space="0" w:color="auto"/>
                      </w:divBdr>
                    </w:div>
                  </w:divsChild>
                </w:div>
                <w:div w:id="482544168">
                  <w:marLeft w:val="0"/>
                  <w:marRight w:val="0"/>
                  <w:marTop w:val="0"/>
                  <w:marBottom w:val="0"/>
                  <w:divBdr>
                    <w:top w:val="none" w:sz="0" w:space="0" w:color="auto"/>
                    <w:left w:val="none" w:sz="0" w:space="0" w:color="auto"/>
                    <w:bottom w:val="none" w:sz="0" w:space="0" w:color="auto"/>
                    <w:right w:val="none" w:sz="0" w:space="0" w:color="auto"/>
                  </w:divBdr>
                  <w:divsChild>
                    <w:div w:id="1779173961">
                      <w:marLeft w:val="0"/>
                      <w:marRight w:val="0"/>
                      <w:marTop w:val="0"/>
                      <w:marBottom w:val="0"/>
                      <w:divBdr>
                        <w:top w:val="none" w:sz="0" w:space="0" w:color="auto"/>
                        <w:left w:val="none" w:sz="0" w:space="0" w:color="auto"/>
                        <w:bottom w:val="none" w:sz="0" w:space="0" w:color="auto"/>
                        <w:right w:val="none" w:sz="0" w:space="0" w:color="auto"/>
                      </w:divBdr>
                    </w:div>
                  </w:divsChild>
                </w:div>
                <w:div w:id="1318147779">
                  <w:marLeft w:val="0"/>
                  <w:marRight w:val="0"/>
                  <w:marTop w:val="0"/>
                  <w:marBottom w:val="0"/>
                  <w:divBdr>
                    <w:top w:val="none" w:sz="0" w:space="0" w:color="auto"/>
                    <w:left w:val="none" w:sz="0" w:space="0" w:color="auto"/>
                    <w:bottom w:val="none" w:sz="0" w:space="0" w:color="auto"/>
                    <w:right w:val="none" w:sz="0" w:space="0" w:color="auto"/>
                  </w:divBdr>
                  <w:divsChild>
                    <w:div w:id="426121753">
                      <w:marLeft w:val="0"/>
                      <w:marRight w:val="0"/>
                      <w:marTop w:val="0"/>
                      <w:marBottom w:val="0"/>
                      <w:divBdr>
                        <w:top w:val="none" w:sz="0" w:space="0" w:color="auto"/>
                        <w:left w:val="none" w:sz="0" w:space="0" w:color="auto"/>
                        <w:bottom w:val="none" w:sz="0" w:space="0" w:color="auto"/>
                        <w:right w:val="none" w:sz="0" w:space="0" w:color="auto"/>
                      </w:divBdr>
                    </w:div>
                  </w:divsChild>
                </w:div>
                <w:div w:id="1253513795">
                  <w:marLeft w:val="0"/>
                  <w:marRight w:val="0"/>
                  <w:marTop w:val="0"/>
                  <w:marBottom w:val="0"/>
                  <w:divBdr>
                    <w:top w:val="none" w:sz="0" w:space="0" w:color="auto"/>
                    <w:left w:val="none" w:sz="0" w:space="0" w:color="auto"/>
                    <w:bottom w:val="none" w:sz="0" w:space="0" w:color="auto"/>
                    <w:right w:val="none" w:sz="0" w:space="0" w:color="auto"/>
                  </w:divBdr>
                  <w:divsChild>
                    <w:div w:id="223953763">
                      <w:marLeft w:val="0"/>
                      <w:marRight w:val="0"/>
                      <w:marTop w:val="0"/>
                      <w:marBottom w:val="0"/>
                      <w:divBdr>
                        <w:top w:val="none" w:sz="0" w:space="0" w:color="auto"/>
                        <w:left w:val="none" w:sz="0" w:space="0" w:color="auto"/>
                        <w:bottom w:val="none" w:sz="0" w:space="0" w:color="auto"/>
                        <w:right w:val="none" w:sz="0" w:space="0" w:color="auto"/>
                      </w:divBdr>
                    </w:div>
                  </w:divsChild>
                </w:div>
                <w:div w:id="1675768521">
                  <w:marLeft w:val="0"/>
                  <w:marRight w:val="0"/>
                  <w:marTop w:val="0"/>
                  <w:marBottom w:val="0"/>
                  <w:divBdr>
                    <w:top w:val="none" w:sz="0" w:space="0" w:color="auto"/>
                    <w:left w:val="none" w:sz="0" w:space="0" w:color="auto"/>
                    <w:bottom w:val="none" w:sz="0" w:space="0" w:color="auto"/>
                    <w:right w:val="none" w:sz="0" w:space="0" w:color="auto"/>
                  </w:divBdr>
                  <w:divsChild>
                    <w:div w:id="236481262">
                      <w:marLeft w:val="0"/>
                      <w:marRight w:val="0"/>
                      <w:marTop w:val="0"/>
                      <w:marBottom w:val="0"/>
                      <w:divBdr>
                        <w:top w:val="none" w:sz="0" w:space="0" w:color="auto"/>
                        <w:left w:val="none" w:sz="0" w:space="0" w:color="auto"/>
                        <w:bottom w:val="none" w:sz="0" w:space="0" w:color="auto"/>
                        <w:right w:val="none" w:sz="0" w:space="0" w:color="auto"/>
                      </w:divBdr>
                    </w:div>
                  </w:divsChild>
                </w:div>
                <w:div w:id="1814911272">
                  <w:marLeft w:val="0"/>
                  <w:marRight w:val="0"/>
                  <w:marTop w:val="0"/>
                  <w:marBottom w:val="0"/>
                  <w:divBdr>
                    <w:top w:val="none" w:sz="0" w:space="0" w:color="auto"/>
                    <w:left w:val="none" w:sz="0" w:space="0" w:color="auto"/>
                    <w:bottom w:val="none" w:sz="0" w:space="0" w:color="auto"/>
                    <w:right w:val="none" w:sz="0" w:space="0" w:color="auto"/>
                  </w:divBdr>
                  <w:divsChild>
                    <w:div w:id="1814830552">
                      <w:marLeft w:val="0"/>
                      <w:marRight w:val="0"/>
                      <w:marTop w:val="0"/>
                      <w:marBottom w:val="0"/>
                      <w:divBdr>
                        <w:top w:val="none" w:sz="0" w:space="0" w:color="auto"/>
                        <w:left w:val="none" w:sz="0" w:space="0" w:color="auto"/>
                        <w:bottom w:val="none" w:sz="0" w:space="0" w:color="auto"/>
                        <w:right w:val="none" w:sz="0" w:space="0" w:color="auto"/>
                      </w:divBdr>
                    </w:div>
                  </w:divsChild>
                </w:div>
                <w:div w:id="983779881">
                  <w:marLeft w:val="0"/>
                  <w:marRight w:val="0"/>
                  <w:marTop w:val="0"/>
                  <w:marBottom w:val="0"/>
                  <w:divBdr>
                    <w:top w:val="none" w:sz="0" w:space="0" w:color="auto"/>
                    <w:left w:val="none" w:sz="0" w:space="0" w:color="auto"/>
                    <w:bottom w:val="none" w:sz="0" w:space="0" w:color="auto"/>
                    <w:right w:val="none" w:sz="0" w:space="0" w:color="auto"/>
                  </w:divBdr>
                  <w:divsChild>
                    <w:div w:id="34429656">
                      <w:marLeft w:val="0"/>
                      <w:marRight w:val="0"/>
                      <w:marTop w:val="0"/>
                      <w:marBottom w:val="0"/>
                      <w:divBdr>
                        <w:top w:val="none" w:sz="0" w:space="0" w:color="auto"/>
                        <w:left w:val="none" w:sz="0" w:space="0" w:color="auto"/>
                        <w:bottom w:val="none" w:sz="0" w:space="0" w:color="auto"/>
                        <w:right w:val="none" w:sz="0" w:space="0" w:color="auto"/>
                      </w:divBdr>
                    </w:div>
                  </w:divsChild>
                </w:div>
                <w:div w:id="1814060272">
                  <w:marLeft w:val="0"/>
                  <w:marRight w:val="0"/>
                  <w:marTop w:val="0"/>
                  <w:marBottom w:val="0"/>
                  <w:divBdr>
                    <w:top w:val="none" w:sz="0" w:space="0" w:color="auto"/>
                    <w:left w:val="none" w:sz="0" w:space="0" w:color="auto"/>
                    <w:bottom w:val="none" w:sz="0" w:space="0" w:color="auto"/>
                    <w:right w:val="none" w:sz="0" w:space="0" w:color="auto"/>
                  </w:divBdr>
                  <w:divsChild>
                    <w:div w:id="373892291">
                      <w:marLeft w:val="0"/>
                      <w:marRight w:val="0"/>
                      <w:marTop w:val="0"/>
                      <w:marBottom w:val="0"/>
                      <w:divBdr>
                        <w:top w:val="none" w:sz="0" w:space="0" w:color="auto"/>
                        <w:left w:val="none" w:sz="0" w:space="0" w:color="auto"/>
                        <w:bottom w:val="none" w:sz="0" w:space="0" w:color="auto"/>
                        <w:right w:val="none" w:sz="0" w:space="0" w:color="auto"/>
                      </w:divBdr>
                    </w:div>
                  </w:divsChild>
                </w:div>
                <w:div w:id="1837725102">
                  <w:marLeft w:val="0"/>
                  <w:marRight w:val="0"/>
                  <w:marTop w:val="0"/>
                  <w:marBottom w:val="0"/>
                  <w:divBdr>
                    <w:top w:val="none" w:sz="0" w:space="0" w:color="auto"/>
                    <w:left w:val="none" w:sz="0" w:space="0" w:color="auto"/>
                    <w:bottom w:val="none" w:sz="0" w:space="0" w:color="auto"/>
                    <w:right w:val="none" w:sz="0" w:space="0" w:color="auto"/>
                  </w:divBdr>
                  <w:divsChild>
                    <w:div w:id="219942609">
                      <w:marLeft w:val="0"/>
                      <w:marRight w:val="0"/>
                      <w:marTop w:val="0"/>
                      <w:marBottom w:val="0"/>
                      <w:divBdr>
                        <w:top w:val="none" w:sz="0" w:space="0" w:color="auto"/>
                        <w:left w:val="none" w:sz="0" w:space="0" w:color="auto"/>
                        <w:bottom w:val="none" w:sz="0" w:space="0" w:color="auto"/>
                        <w:right w:val="none" w:sz="0" w:space="0" w:color="auto"/>
                      </w:divBdr>
                    </w:div>
                    <w:div w:id="1786846719">
                      <w:marLeft w:val="0"/>
                      <w:marRight w:val="0"/>
                      <w:marTop w:val="0"/>
                      <w:marBottom w:val="0"/>
                      <w:divBdr>
                        <w:top w:val="none" w:sz="0" w:space="0" w:color="auto"/>
                        <w:left w:val="none" w:sz="0" w:space="0" w:color="auto"/>
                        <w:bottom w:val="none" w:sz="0" w:space="0" w:color="auto"/>
                        <w:right w:val="none" w:sz="0" w:space="0" w:color="auto"/>
                      </w:divBdr>
                    </w:div>
                    <w:div w:id="1354267256">
                      <w:marLeft w:val="0"/>
                      <w:marRight w:val="0"/>
                      <w:marTop w:val="0"/>
                      <w:marBottom w:val="0"/>
                      <w:divBdr>
                        <w:top w:val="none" w:sz="0" w:space="0" w:color="auto"/>
                        <w:left w:val="none" w:sz="0" w:space="0" w:color="auto"/>
                        <w:bottom w:val="none" w:sz="0" w:space="0" w:color="auto"/>
                        <w:right w:val="none" w:sz="0" w:space="0" w:color="auto"/>
                      </w:divBdr>
                    </w:div>
                  </w:divsChild>
                </w:div>
                <w:div w:id="1462460397">
                  <w:marLeft w:val="0"/>
                  <w:marRight w:val="0"/>
                  <w:marTop w:val="0"/>
                  <w:marBottom w:val="0"/>
                  <w:divBdr>
                    <w:top w:val="none" w:sz="0" w:space="0" w:color="auto"/>
                    <w:left w:val="none" w:sz="0" w:space="0" w:color="auto"/>
                    <w:bottom w:val="none" w:sz="0" w:space="0" w:color="auto"/>
                    <w:right w:val="none" w:sz="0" w:space="0" w:color="auto"/>
                  </w:divBdr>
                  <w:divsChild>
                    <w:div w:id="994845327">
                      <w:marLeft w:val="0"/>
                      <w:marRight w:val="0"/>
                      <w:marTop w:val="0"/>
                      <w:marBottom w:val="0"/>
                      <w:divBdr>
                        <w:top w:val="none" w:sz="0" w:space="0" w:color="auto"/>
                        <w:left w:val="none" w:sz="0" w:space="0" w:color="auto"/>
                        <w:bottom w:val="none" w:sz="0" w:space="0" w:color="auto"/>
                        <w:right w:val="none" w:sz="0" w:space="0" w:color="auto"/>
                      </w:divBdr>
                    </w:div>
                  </w:divsChild>
                </w:div>
                <w:div w:id="85074501">
                  <w:marLeft w:val="0"/>
                  <w:marRight w:val="0"/>
                  <w:marTop w:val="0"/>
                  <w:marBottom w:val="0"/>
                  <w:divBdr>
                    <w:top w:val="none" w:sz="0" w:space="0" w:color="auto"/>
                    <w:left w:val="none" w:sz="0" w:space="0" w:color="auto"/>
                    <w:bottom w:val="none" w:sz="0" w:space="0" w:color="auto"/>
                    <w:right w:val="none" w:sz="0" w:space="0" w:color="auto"/>
                  </w:divBdr>
                  <w:divsChild>
                    <w:div w:id="892546688">
                      <w:marLeft w:val="0"/>
                      <w:marRight w:val="0"/>
                      <w:marTop w:val="0"/>
                      <w:marBottom w:val="0"/>
                      <w:divBdr>
                        <w:top w:val="none" w:sz="0" w:space="0" w:color="auto"/>
                        <w:left w:val="none" w:sz="0" w:space="0" w:color="auto"/>
                        <w:bottom w:val="none" w:sz="0" w:space="0" w:color="auto"/>
                        <w:right w:val="none" w:sz="0" w:space="0" w:color="auto"/>
                      </w:divBdr>
                    </w:div>
                    <w:div w:id="2135169019">
                      <w:marLeft w:val="0"/>
                      <w:marRight w:val="0"/>
                      <w:marTop w:val="0"/>
                      <w:marBottom w:val="0"/>
                      <w:divBdr>
                        <w:top w:val="none" w:sz="0" w:space="0" w:color="auto"/>
                        <w:left w:val="none" w:sz="0" w:space="0" w:color="auto"/>
                        <w:bottom w:val="none" w:sz="0" w:space="0" w:color="auto"/>
                        <w:right w:val="none" w:sz="0" w:space="0" w:color="auto"/>
                      </w:divBdr>
                    </w:div>
                  </w:divsChild>
                </w:div>
                <w:div w:id="506674572">
                  <w:marLeft w:val="0"/>
                  <w:marRight w:val="0"/>
                  <w:marTop w:val="0"/>
                  <w:marBottom w:val="0"/>
                  <w:divBdr>
                    <w:top w:val="none" w:sz="0" w:space="0" w:color="auto"/>
                    <w:left w:val="none" w:sz="0" w:space="0" w:color="auto"/>
                    <w:bottom w:val="none" w:sz="0" w:space="0" w:color="auto"/>
                    <w:right w:val="none" w:sz="0" w:space="0" w:color="auto"/>
                  </w:divBdr>
                  <w:divsChild>
                    <w:div w:id="894971284">
                      <w:marLeft w:val="0"/>
                      <w:marRight w:val="0"/>
                      <w:marTop w:val="0"/>
                      <w:marBottom w:val="0"/>
                      <w:divBdr>
                        <w:top w:val="none" w:sz="0" w:space="0" w:color="auto"/>
                        <w:left w:val="none" w:sz="0" w:space="0" w:color="auto"/>
                        <w:bottom w:val="none" w:sz="0" w:space="0" w:color="auto"/>
                        <w:right w:val="none" w:sz="0" w:space="0" w:color="auto"/>
                      </w:divBdr>
                    </w:div>
                  </w:divsChild>
                </w:div>
                <w:div w:id="1955094438">
                  <w:marLeft w:val="0"/>
                  <w:marRight w:val="0"/>
                  <w:marTop w:val="0"/>
                  <w:marBottom w:val="0"/>
                  <w:divBdr>
                    <w:top w:val="none" w:sz="0" w:space="0" w:color="auto"/>
                    <w:left w:val="none" w:sz="0" w:space="0" w:color="auto"/>
                    <w:bottom w:val="none" w:sz="0" w:space="0" w:color="auto"/>
                    <w:right w:val="none" w:sz="0" w:space="0" w:color="auto"/>
                  </w:divBdr>
                  <w:divsChild>
                    <w:div w:id="930699570">
                      <w:marLeft w:val="0"/>
                      <w:marRight w:val="0"/>
                      <w:marTop w:val="0"/>
                      <w:marBottom w:val="0"/>
                      <w:divBdr>
                        <w:top w:val="none" w:sz="0" w:space="0" w:color="auto"/>
                        <w:left w:val="none" w:sz="0" w:space="0" w:color="auto"/>
                        <w:bottom w:val="none" w:sz="0" w:space="0" w:color="auto"/>
                        <w:right w:val="none" w:sz="0" w:space="0" w:color="auto"/>
                      </w:divBdr>
                    </w:div>
                  </w:divsChild>
                </w:div>
                <w:div w:id="919558042">
                  <w:marLeft w:val="0"/>
                  <w:marRight w:val="0"/>
                  <w:marTop w:val="0"/>
                  <w:marBottom w:val="0"/>
                  <w:divBdr>
                    <w:top w:val="none" w:sz="0" w:space="0" w:color="auto"/>
                    <w:left w:val="none" w:sz="0" w:space="0" w:color="auto"/>
                    <w:bottom w:val="none" w:sz="0" w:space="0" w:color="auto"/>
                    <w:right w:val="none" w:sz="0" w:space="0" w:color="auto"/>
                  </w:divBdr>
                  <w:divsChild>
                    <w:div w:id="188226184">
                      <w:marLeft w:val="0"/>
                      <w:marRight w:val="0"/>
                      <w:marTop w:val="0"/>
                      <w:marBottom w:val="0"/>
                      <w:divBdr>
                        <w:top w:val="none" w:sz="0" w:space="0" w:color="auto"/>
                        <w:left w:val="none" w:sz="0" w:space="0" w:color="auto"/>
                        <w:bottom w:val="none" w:sz="0" w:space="0" w:color="auto"/>
                        <w:right w:val="none" w:sz="0" w:space="0" w:color="auto"/>
                      </w:divBdr>
                    </w:div>
                    <w:div w:id="1624268911">
                      <w:marLeft w:val="0"/>
                      <w:marRight w:val="0"/>
                      <w:marTop w:val="0"/>
                      <w:marBottom w:val="0"/>
                      <w:divBdr>
                        <w:top w:val="none" w:sz="0" w:space="0" w:color="auto"/>
                        <w:left w:val="none" w:sz="0" w:space="0" w:color="auto"/>
                        <w:bottom w:val="none" w:sz="0" w:space="0" w:color="auto"/>
                        <w:right w:val="none" w:sz="0" w:space="0" w:color="auto"/>
                      </w:divBdr>
                    </w:div>
                  </w:divsChild>
                </w:div>
                <w:div w:id="31346074">
                  <w:marLeft w:val="0"/>
                  <w:marRight w:val="0"/>
                  <w:marTop w:val="0"/>
                  <w:marBottom w:val="0"/>
                  <w:divBdr>
                    <w:top w:val="none" w:sz="0" w:space="0" w:color="auto"/>
                    <w:left w:val="none" w:sz="0" w:space="0" w:color="auto"/>
                    <w:bottom w:val="none" w:sz="0" w:space="0" w:color="auto"/>
                    <w:right w:val="none" w:sz="0" w:space="0" w:color="auto"/>
                  </w:divBdr>
                  <w:divsChild>
                    <w:div w:id="12522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0049">
          <w:marLeft w:val="0"/>
          <w:marRight w:val="0"/>
          <w:marTop w:val="0"/>
          <w:marBottom w:val="0"/>
          <w:divBdr>
            <w:top w:val="none" w:sz="0" w:space="0" w:color="auto"/>
            <w:left w:val="none" w:sz="0" w:space="0" w:color="auto"/>
            <w:bottom w:val="none" w:sz="0" w:space="0" w:color="auto"/>
            <w:right w:val="none" w:sz="0" w:space="0" w:color="auto"/>
          </w:divBdr>
        </w:div>
      </w:divsChild>
    </w:div>
    <w:div w:id="5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117094936">
          <w:marLeft w:val="0"/>
          <w:marRight w:val="0"/>
          <w:marTop w:val="0"/>
          <w:marBottom w:val="0"/>
          <w:divBdr>
            <w:top w:val="none" w:sz="0" w:space="0" w:color="auto"/>
            <w:left w:val="none" w:sz="0" w:space="0" w:color="auto"/>
            <w:bottom w:val="none" w:sz="0" w:space="0" w:color="auto"/>
            <w:right w:val="none" w:sz="0" w:space="0" w:color="auto"/>
          </w:divBdr>
        </w:div>
        <w:div w:id="408772448">
          <w:marLeft w:val="0"/>
          <w:marRight w:val="0"/>
          <w:marTop w:val="0"/>
          <w:marBottom w:val="0"/>
          <w:divBdr>
            <w:top w:val="none" w:sz="0" w:space="0" w:color="auto"/>
            <w:left w:val="none" w:sz="0" w:space="0" w:color="auto"/>
            <w:bottom w:val="none" w:sz="0" w:space="0" w:color="auto"/>
            <w:right w:val="none" w:sz="0" w:space="0" w:color="auto"/>
          </w:divBdr>
        </w:div>
        <w:div w:id="183061213">
          <w:marLeft w:val="0"/>
          <w:marRight w:val="0"/>
          <w:marTop w:val="0"/>
          <w:marBottom w:val="0"/>
          <w:divBdr>
            <w:top w:val="none" w:sz="0" w:space="0" w:color="auto"/>
            <w:left w:val="none" w:sz="0" w:space="0" w:color="auto"/>
            <w:bottom w:val="none" w:sz="0" w:space="0" w:color="auto"/>
            <w:right w:val="none" w:sz="0" w:space="0" w:color="auto"/>
          </w:divBdr>
        </w:div>
        <w:div w:id="707410174">
          <w:marLeft w:val="0"/>
          <w:marRight w:val="0"/>
          <w:marTop w:val="0"/>
          <w:marBottom w:val="0"/>
          <w:divBdr>
            <w:top w:val="none" w:sz="0" w:space="0" w:color="auto"/>
            <w:left w:val="none" w:sz="0" w:space="0" w:color="auto"/>
            <w:bottom w:val="none" w:sz="0" w:space="0" w:color="auto"/>
            <w:right w:val="none" w:sz="0" w:space="0" w:color="auto"/>
          </w:divBdr>
        </w:div>
        <w:div w:id="2032029943">
          <w:marLeft w:val="0"/>
          <w:marRight w:val="0"/>
          <w:marTop w:val="0"/>
          <w:marBottom w:val="0"/>
          <w:divBdr>
            <w:top w:val="none" w:sz="0" w:space="0" w:color="auto"/>
            <w:left w:val="none" w:sz="0" w:space="0" w:color="auto"/>
            <w:bottom w:val="none" w:sz="0" w:space="0" w:color="auto"/>
            <w:right w:val="none" w:sz="0" w:space="0" w:color="auto"/>
          </w:divBdr>
        </w:div>
        <w:div w:id="893276621">
          <w:marLeft w:val="0"/>
          <w:marRight w:val="0"/>
          <w:marTop w:val="0"/>
          <w:marBottom w:val="0"/>
          <w:divBdr>
            <w:top w:val="none" w:sz="0" w:space="0" w:color="auto"/>
            <w:left w:val="none" w:sz="0" w:space="0" w:color="auto"/>
            <w:bottom w:val="none" w:sz="0" w:space="0" w:color="auto"/>
            <w:right w:val="none" w:sz="0" w:space="0" w:color="auto"/>
          </w:divBdr>
        </w:div>
        <w:div w:id="1334184707">
          <w:marLeft w:val="0"/>
          <w:marRight w:val="0"/>
          <w:marTop w:val="0"/>
          <w:marBottom w:val="0"/>
          <w:divBdr>
            <w:top w:val="none" w:sz="0" w:space="0" w:color="auto"/>
            <w:left w:val="none" w:sz="0" w:space="0" w:color="auto"/>
            <w:bottom w:val="none" w:sz="0" w:space="0" w:color="auto"/>
            <w:right w:val="none" w:sz="0" w:space="0" w:color="auto"/>
          </w:divBdr>
          <w:divsChild>
            <w:div w:id="1000037166">
              <w:marLeft w:val="0"/>
              <w:marRight w:val="0"/>
              <w:marTop w:val="0"/>
              <w:marBottom w:val="0"/>
              <w:divBdr>
                <w:top w:val="none" w:sz="0" w:space="0" w:color="auto"/>
                <w:left w:val="none" w:sz="0" w:space="0" w:color="auto"/>
                <w:bottom w:val="none" w:sz="0" w:space="0" w:color="auto"/>
                <w:right w:val="none" w:sz="0" w:space="0" w:color="auto"/>
              </w:divBdr>
            </w:div>
            <w:div w:id="482047738">
              <w:marLeft w:val="0"/>
              <w:marRight w:val="0"/>
              <w:marTop w:val="0"/>
              <w:marBottom w:val="0"/>
              <w:divBdr>
                <w:top w:val="none" w:sz="0" w:space="0" w:color="auto"/>
                <w:left w:val="none" w:sz="0" w:space="0" w:color="auto"/>
                <w:bottom w:val="none" w:sz="0" w:space="0" w:color="auto"/>
                <w:right w:val="none" w:sz="0" w:space="0" w:color="auto"/>
              </w:divBdr>
            </w:div>
            <w:div w:id="1918244212">
              <w:marLeft w:val="0"/>
              <w:marRight w:val="0"/>
              <w:marTop w:val="0"/>
              <w:marBottom w:val="0"/>
              <w:divBdr>
                <w:top w:val="none" w:sz="0" w:space="0" w:color="auto"/>
                <w:left w:val="none" w:sz="0" w:space="0" w:color="auto"/>
                <w:bottom w:val="none" w:sz="0" w:space="0" w:color="auto"/>
                <w:right w:val="none" w:sz="0" w:space="0" w:color="auto"/>
              </w:divBdr>
            </w:div>
            <w:div w:id="331685540">
              <w:marLeft w:val="0"/>
              <w:marRight w:val="0"/>
              <w:marTop w:val="0"/>
              <w:marBottom w:val="0"/>
              <w:divBdr>
                <w:top w:val="none" w:sz="0" w:space="0" w:color="auto"/>
                <w:left w:val="none" w:sz="0" w:space="0" w:color="auto"/>
                <w:bottom w:val="none" w:sz="0" w:space="0" w:color="auto"/>
                <w:right w:val="none" w:sz="0" w:space="0" w:color="auto"/>
              </w:divBdr>
            </w:div>
            <w:div w:id="206112782">
              <w:marLeft w:val="0"/>
              <w:marRight w:val="0"/>
              <w:marTop w:val="0"/>
              <w:marBottom w:val="0"/>
              <w:divBdr>
                <w:top w:val="none" w:sz="0" w:space="0" w:color="auto"/>
                <w:left w:val="none" w:sz="0" w:space="0" w:color="auto"/>
                <w:bottom w:val="none" w:sz="0" w:space="0" w:color="auto"/>
                <w:right w:val="none" w:sz="0" w:space="0" w:color="auto"/>
              </w:divBdr>
            </w:div>
            <w:div w:id="890461257">
              <w:marLeft w:val="0"/>
              <w:marRight w:val="0"/>
              <w:marTop w:val="0"/>
              <w:marBottom w:val="0"/>
              <w:divBdr>
                <w:top w:val="none" w:sz="0" w:space="0" w:color="auto"/>
                <w:left w:val="none" w:sz="0" w:space="0" w:color="auto"/>
                <w:bottom w:val="none" w:sz="0" w:space="0" w:color="auto"/>
                <w:right w:val="none" w:sz="0" w:space="0" w:color="auto"/>
              </w:divBdr>
            </w:div>
            <w:div w:id="67389673">
              <w:marLeft w:val="0"/>
              <w:marRight w:val="0"/>
              <w:marTop w:val="0"/>
              <w:marBottom w:val="0"/>
              <w:divBdr>
                <w:top w:val="none" w:sz="0" w:space="0" w:color="auto"/>
                <w:left w:val="none" w:sz="0" w:space="0" w:color="auto"/>
                <w:bottom w:val="none" w:sz="0" w:space="0" w:color="auto"/>
                <w:right w:val="none" w:sz="0" w:space="0" w:color="auto"/>
              </w:divBdr>
            </w:div>
            <w:div w:id="848716362">
              <w:marLeft w:val="0"/>
              <w:marRight w:val="0"/>
              <w:marTop w:val="0"/>
              <w:marBottom w:val="0"/>
              <w:divBdr>
                <w:top w:val="none" w:sz="0" w:space="0" w:color="auto"/>
                <w:left w:val="none" w:sz="0" w:space="0" w:color="auto"/>
                <w:bottom w:val="none" w:sz="0" w:space="0" w:color="auto"/>
                <w:right w:val="none" w:sz="0" w:space="0" w:color="auto"/>
              </w:divBdr>
            </w:div>
            <w:div w:id="1811097970">
              <w:marLeft w:val="0"/>
              <w:marRight w:val="0"/>
              <w:marTop w:val="0"/>
              <w:marBottom w:val="0"/>
              <w:divBdr>
                <w:top w:val="none" w:sz="0" w:space="0" w:color="auto"/>
                <w:left w:val="none" w:sz="0" w:space="0" w:color="auto"/>
                <w:bottom w:val="none" w:sz="0" w:space="0" w:color="auto"/>
                <w:right w:val="none" w:sz="0" w:space="0" w:color="auto"/>
              </w:divBdr>
            </w:div>
            <w:div w:id="723985378">
              <w:marLeft w:val="0"/>
              <w:marRight w:val="0"/>
              <w:marTop w:val="0"/>
              <w:marBottom w:val="0"/>
              <w:divBdr>
                <w:top w:val="none" w:sz="0" w:space="0" w:color="auto"/>
                <w:left w:val="none" w:sz="0" w:space="0" w:color="auto"/>
                <w:bottom w:val="none" w:sz="0" w:space="0" w:color="auto"/>
                <w:right w:val="none" w:sz="0" w:space="0" w:color="auto"/>
              </w:divBdr>
            </w:div>
            <w:div w:id="1081104515">
              <w:marLeft w:val="0"/>
              <w:marRight w:val="0"/>
              <w:marTop w:val="0"/>
              <w:marBottom w:val="0"/>
              <w:divBdr>
                <w:top w:val="none" w:sz="0" w:space="0" w:color="auto"/>
                <w:left w:val="none" w:sz="0" w:space="0" w:color="auto"/>
                <w:bottom w:val="none" w:sz="0" w:space="0" w:color="auto"/>
                <w:right w:val="none" w:sz="0" w:space="0" w:color="auto"/>
              </w:divBdr>
            </w:div>
            <w:div w:id="1013650439">
              <w:marLeft w:val="0"/>
              <w:marRight w:val="0"/>
              <w:marTop w:val="0"/>
              <w:marBottom w:val="0"/>
              <w:divBdr>
                <w:top w:val="none" w:sz="0" w:space="0" w:color="auto"/>
                <w:left w:val="none" w:sz="0" w:space="0" w:color="auto"/>
                <w:bottom w:val="none" w:sz="0" w:space="0" w:color="auto"/>
                <w:right w:val="none" w:sz="0" w:space="0" w:color="auto"/>
              </w:divBdr>
            </w:div>
            <w:div w:id="1503744166">
              <w:marLeft w:val="0"/>
              <w:marRight w:val="0"/>
              <w:marTop w:val="0"/>
              <w:marBottom w:val="0"/>
              <w:divBdr>
                <w:top w:val="none" w:sz="0" w:space="0" w:color="auto"/>
                <w:left w:val="none" w:sz="0" w:space="0" w:color="auto"/>
                <w:bottom w:val="none" w:sz="0" w:space="0" w:color="auto"/>
                <w:right w:val="none" w:sz="0" w:space="0" w:color="auto"/>
              </w:divBdr>
            </w:div>
            <w:div w:id="403526761">
              <w:marLeft w:val="0"/>
              <w:marRight w:val="0"/>
              <w:marTop w:val="0"/>
              <w:marBottom w:val="0"/>
              <w:divBdr>
                <w:top w:val="none" w:sz="0" w:space="0" w:color="auto"/>
                <w:left w:val="none" w:sz="0" w:space="0" w:color="auto"/>
                <w:bottom w:val="none" w:sz="0" w:space="0" w:color="auto"/>
                <w:right w:val="none" w:sz="0" w:space="0" w:color="auto"/>
              </w:divBdr>
            </w:div>
            <w:div w:id="1510370364">
              <w:marLeft w:val="0"/>
              <w:marRight w:val="0"/>
              <w:marTop w:val="0"/>
              <w:marBottom w:val="0"/>
              <w:divBdr>
                <w:top w:val="none" w:sz="0" w:space="0" w:color="auto"/>
                <w:left w:val="none" w:sz="0" w:space="0" w:color="auto"/>
                <w:bottom w:val="none" w:sz="0" w:space="0" w:color="auto"/>
                <w:right w:val="none" w:sz="0" w:space="0" w:color="auto"/>
              </w:divBdr>
            </w:div>
            <w:div w:id="1485775468">
              <w:marLeft w:val="0"/>
              <w:marRight w:val="0"/>
              <w:marTop w:val="0"/>
              <w:marBottom w:val="0"/>
              <w:divBdr>
                <w:top w:val="none" w:sz="0" w:space="0" w:color="auto"/>
                <w:left w:val="none" w:sz="0" w:space="0" w:color="auto"/>
                <w:bottom w:val="none" w:sz="0" w:space="0" w:color="auto"/>
                <w:right w:val="none" w:sz="0" w:space="0" w:color="auto"/>
              </w:divBdr>
            </w:div>
            <w:div w:id="231622243">
              <w:marLeft w:val="0"/>
              <w:marRight w:val="0"/>
              <w:marTop w:val="0"/>
              <w:marBottom w:val="0"/>
              <w:divBdr>
                <w:top w:val="none" w:sz="0" w:space="0" w:color="auto"/>
                <w:left w:val="none" w:sz="0" w:space="0" w:color="auto"/>
                <w:bottom w:val="none" w:sz="0" w:space="0" w:color="auto"/>
                <w:right w:val="none" w:sz="0" w:space="0" w:color="auto"/>
              </w:divBdr>
            </w:div>
            <w:div w:id="1570647678">
              <w:marLeft w:val="0"/>
              <w:marRight w:val="0"/>
              <w:marTop w:val="0"/>
              <w:marBottom w:val="0"/>
              <w:divBdr>
                <w:top w:val="none" w:sz="0" w:space="0" w:color="auto"/>
                <w:left w:val="none" w:sz="0" w:space="0" w:color="auto"/>
                <w:bottom w:val="none" w:sz="0" w:space="0" w:color="auto"/>
                <w:right w:val="none" w:sz="0" w:space="0" w:color="auto"/>
              </w:divBdr>
            </w:div>
            <w:div w:id="1603882277">
              <w:marLeft w:val="0"/>
              <w:marRight w:val="0"/>
              <w:marTop w:val="0"/>
              <w:marBottom w:val="0"/>
              <w:divBdr>
                <w:top w:val="none" w:sz="0" w:space="0" w:color="auto"/>
                <w:left w:val="none" w:sz="0" w:space="0" w:color="auto"/>
                <w:bottom w:val="none" w:sz="0" w:space="0" w:color="auto"/>
                <w:right w:val="none" w:sz="0" w:space="0" w:color="auto"/>
              </w:divBdr>
            </w:div>
            <w:div w:id="702829032">
              <w:marLeft w:val="0"/>
              <w:marRight w:val="0"/>
              <w:marTop w:val="0"/>
              <w:marBottom w:val="0"/>
              <w:divBdr>
                <w:top w:val="none" w:sz="0" w:space="0" w:color="auto"/>
                <w:left w:val="none" w:sz="0" w:space="0" w:color="auto"/>
                <w:bottom w:val="none" w:sz="0" w:space="0" w:color="auto"/>
                <w:right w:val="none" w:sz="0" w:space="0" w:color="auto"/>
              </w:divBdr>
            </w:div>
          </w:divsChild>
        </w:div>
        <w:div w:id="667945025">
          <w:marLeft w:val="0"/>
          <w:marRight w:val="0"/>
          <w:marTop w:val="0"/>
          <w:marBottom w:val="0"/>
          <w:divBdr>
            <w:top w:val="none" w:sz="0" w:space="0" w:color="auto"/>
            <w:left w:val="none" w:sz="0" w:space="0" w:color="auto"/>
            <w:bottom w:val="none" w:sz="0" w:space="0" w:color="auto"/>
            <w:right w:val="none" w:sz="0" w:space="0" w:color="auto"/>
          </w:divBdr>
          <w:divsChild>
            <w:div w:id="1909338674">
              <w:marLeft w:val="0"/>
              <w:marRight w:val="0"/>
              <w:marTop w:val="0"/>
              <w:marBottom w:val="0"/>
              <w:divBdr>
                <w:top w:val="none" w:sz="0" w:space="0" w:color="auto"/>
                <w:left w:val="none" w:sz="0" w:space="0" w:color="auto"/>
                <w:bottom w:val="none" w:sz="0" w:space="0" w:color="auto"/>
                <w:right w:val="none" w:sz="0" w:space="0" w:color="auto"/>
              </w:divBdr>
            </w:div>
            <w:div w:id="841045157">
              <w:marLeft w:val="0"/>
              <w:marRight w:val="0"/>
              <w:marTop w:val="0"/>
              <w:marBottom w:val="0"/>
              <w:divBdr>
                <w:top w:val="none" w:sz="0" w:space="0" w:color="auto"/>
                <w:left w:val="none" w:sz="0" w:space="0" w:color="auto"/>
                <w:bottom w:val="none" w:sz="0" w:space="0" w:color="auto"/>
                <w:right w:val="none" w:sz="0" w:space="0" w:color="auto"/>
              </w:divBdr>
            </w:div>
            <w:div w:id="2023895742">
              <w:marLeft w:val="0"/>
              <w:marRight w:val="0"/>
              <w:marTop w:val="0"/>
              <w:marBottom w:val="0"/>
              <w:divBdr>
                <w:top w:val="none" w:sz="0" w:space="0" w:color="auto"/>
                <w:left w:val="none" w:sz="0" w:space="0" w:color="auto"/>
                <w:bottom w:val="none" w:sz="0" w:space="0" w:color="auto"/>
                <w:right w:val="none" w:sz="0" w:space="0" w:color="auto"/>
              </w:divBdr>
            </w:div>
            <w:div w:id="1051030309">
              <w:marLeft w:val="0"/>
              <w:marRight w:val="0"/>
              <w:marTop w:val="0"/>
              <w:marBottom w:val="0"/>
              <w:divBdr>
                <w:top w:val="none" w:sz="0" w:space="0" w:color="auto"/>
                <w:left w:val="none" w:sz="0" w:space="0" w:color="auto"/>
                <w:bottom w:val="none" w:sz="0" w:space="0" w:color="auto"/>
                <w:right w:val="none" w:sz="0" w:space="0" w:color="auto"/>
              </w:divBdr>
            </w:div>
            <w:div w:id="1856773816">
              <w:marLeft w:val="0"/>
              <w:marRight w:val="0"/>
              <w:marTop w:val="0"/>
              <w:marBottom w:val="0"/>
              <w:divBdr>
                <w:top w:val="none" w:sz="0" w:space="0" w:color="auto"/>
                <w:left w:val="none" w:sz="0" w:space="0" w:color="auto"/>
                <w:bottom w:val="none" w:sz="0" w:space="0" w:color="auto"/>
                <w:right w:val="none" w:sz="0" w:space="0" w:color="auto"/>
              </w:divBdr>
            </w:div>
            <w:div w:id="1678341985">
              <w:marLeft w:val="0"/>
              <w:marRight w:val="0"/>
              <w:marTop w:val="0"/>
              <w:marBottom w:val="0"/>
              <w:divBdr>
                <w:top w:val="none" w:sz="0" w:space="0" w:color="auto"/>
                <w:left w:val="none" w:sz="0" w:space="0" w:color="auto"/>
                <w:bottom w:val="none" w:sz="0" w:space="0" w:color="auto"/>
                <w:right w:val="none" w:sz="0" w:space="0" w:color="auto"/>
              </w:divBdr>
            </w:div>
            <w:div w:id="1529491510">
              <w:marLeft w:val="0"/>
              <w:marRight w:val="0"/>
              <w:marTop w:val="0"/>
              <w:marBottom w:val="0"/>
              <w:divBdr>
                <w:top w:val="none" w:sz="0" w:space="0" w:color="auto"/>
                <w:left w:val="none" w:sz="0" w:space="0" w:color="auto"/>
                <w:bottom w:val="none" w:sz="0" w:space="0" w:color="auto"/>
                <w:right w:val="none" w:sz="0" w:space="0" w:color="auto"/>
              </w:divBdr>
            </w:div>
            <w:div w:id="406003680">
              <w:marLeft w:val="0"/>
              <w:marRight w:val="0"/>
              <w:marTop w:val="0"/>
              <w:marBottom w:val="0"/>
              <w:divBdr>
                <w:top w:val="none" w:sz="0" w:space="0" w:color="auto"/>
                <w:left w:val="none" w:sz="0" w:space="0" w:color="auto"/>
                <w:bottom w:val="none" w:sz="0" w:space="0" w:color="auto"/>
                <w:right w:val="none" w:sz="0" w:space="0" w:color="auto"/>
              </w:divBdr>
            </w:div>
            <w:div w:id="1866291198">
              <w:marLeft w:val="0"/>
              <w:marRight w:val="0"/>
              <w:marTop w:val="0"/>
              <w:marBottom w:val="0"/>
              <w:divBdr>
                <w:top w:val="none" w:sz="0" w:space="0" w:color="auto"/>
                <w:left w:val="none" w:sz="0" w:space="0" w:color="auto"/>
                <w:bottom w:val="none" w:sz="0" w:space="0" w:color="auto"/>
                <w:right w:val="none" w:sz="0" w:space="0" w:color="auto"/>
              </w:divBdr>
            </w:div>
            <w:div w:id="635139567">
              <w:marLeft w:val="0"/>
              <w:marRight w:val="0"/>
              <w:marTop w:val="0"/>
              <w:marBottom w:val="0"/>
              <w:divBdr>
                <w:top w:val="none" w:sz="0" w:space="0" w:color="auto"/>
                <w:left w:val="none" w:sz="0" w:space="0" w:color="auto"/>
                <w:bottom w:val="none" w:sz="0" w:space="0" w:color="auto"/>
                <w:right w:val="none" w:sz="0" w:space="0" w:color="auto"/>
              </w:divBdr>
            </w:div>
            <w:div w:id="1612661345">
              <w:marLeft w:val="0"/>
              <w:marRight w:val="0"/>
              <w:marTop w:val="0"/>
              <w:marBottom w:val="0"/>
              <w:divBdr>
                <w:top w:val="none" w:sz="0" w:space="0" w:color="auto"/>
                <w:left w:val="none" w:sz="0" w:space="0" w:color="auto"/>
                <w:bottom w:val="none" w:sz="0" w:space="0" w:color="auto"/>
                <w:right w:val="none" w:sz="0" w:space="0" w:color="auto"/>
              </w:divBdr>
            </w:div>
            <w:div w:id="850072437">
              <w:marLeft w:val="0"/>
              <w:marRight w:val="0"/>
              <w:marTop w:val="0"/>
              <w:marBottom w:val="0"/>
              <w:divBdr>
                <w:top w:val="none" w:sz="0" w:space="0" w:color="auto"/>
                <w:left w:val="none" w:sz="0" w:space="0" w:color="auto"/>
                <w:bottom w:val="none" w:sz="0" w:space="0" w:color="auto"/>
                <w:right w:val="none" w:sz="0" w:space="0" w:color="auto"/>
              </w:divBdr>
            </w:div>
            <w:div w:id="1435708057">
              <w:marLeft w:val="0"/>
              <w:marRight w:val="0"/>
              <w:marTop w:val="0"/>
              <w:marBottom w:val="0"/>
              <w:divBdr>
                <w:top w:val="none" w:sz="0" w:space="0" w:color="auto"/>
                <w:left w:val="none" w:sz="0" w:space="0" w:color="auto"/>
                <w:bottom w:val="none" w:sz="0" w:space="0" w:color="auto"/>
                <w:right w:val="none" w:sz="0" w:space="0" w:color="auto"/>
              </w:divBdr>
            </w:div>
            <w:div w:id="1693875025">
              <w:marLeft w:val="0"/>
              <w:marRight w:val="0"/>
              <w:marTop w:val="0"/>
              <w:marBottom w:val="0"/>
              <w:divBdr>
                <w:top w:val="none" w:sz="0" w:space="0" w:color="auto"/>
                <w:left w:val="none" w:sz="0" w:space="0" w:color="auto"/>
                <w:bottom w:val="none" w:sz="0" w:space="0" w:color="auto"/>
                <w:right w:val="none" w:sz="0" w:space="0" w:color="auto"/>
              </w:divBdr>
            </w:div>
            <w:div w:id="2079860833">
              <w:marLeft w:val="0"/>
              <w:marRight w:val="0"/>
              <w:marTop w:val="0"/>
              <w:marBottom w:val="0"/>
              <w:divBdr>
                <w:top w:val="none" w:sz="0" w:space="0" w:color="auto"/>
                <w:left w:val="none" w:sz="0" w:space="0" w:color="auto"/>
                <w:bottom w:val="none" w:sz="0" w:space="0" w:color="auto"/>
                <w:right w:val="none" w:sz="0" w:space="0" w:color="auto"/>
              </w:divBdr>
            </w:div>
            <w:div w:id="2125732445">
              <w:marLeft w:val="0"/>
              <w:marRight w:val="0"/>
              <w:marTop w:val="0"/>
              <w:marBottom w:val="0"/>
              <w:divBdr>
                <w:top w:val="none" w:sz="0" w:space="0" w:color="auto"/>
                <w:left w:val="none" w:sz="0" w:space="0" w:color="auto"/>
                <w:bottom w:val="none" w:sz="0" w:space="0" w:color="auto"/>
                <w:right w:val="none" w:sz="0" w:space="0" w:color="auto"/>
              </w:divBdr>
            </w:div>
            <w:div w:id="1433553965">
              <w:marLeft w:val="0"/>
              <w:marRight w:val="0"/>
              <w:marTop w:val="0"/>
              <w:marBottom w:val="0"/>
              <w:divBdr>
                <w:top w:val="none" w:sz="0" w:space="0" w:color="auto"/>
                <w:left w:val="none" w:sz="0" w:space="0" w:color="auto"/>
                <w:bottom w:val="none" w:sz="0" w:space="0" w:color="auto"/>
                <w:right w:val="none" w:sz="0" w:space="0" w:color="auto"/>
              </w:divBdr>
            </w:div>
            <w:div w:id="1593587095">
              <w:marLeft w:val="0"/>
              <w:marRight w:val="0"/>
              <w:marTop w:val="0"/>
              <w:marBottom w:val="0"/>
              <w:divBdr>
                <w:top w:val="none" w:sz="0" w:space="0" w:color="auto"/>
                <w:left w:val="none" w:sz="0" w:space="0" w:color="auto"/>
                <w:bottom w:val="none" w:sz="0" w:space="0" w:color="auto"/>
                <w:right w:val="none" w:sz="0" w:space="0" w:color="auto"/>
              </w:divBdr>
            </w:div>
            <w:div w:id="776753364">
              <w:marLeft w:val="0"/>
              <w:marRight w:val="0"/>
              <w:marTop w:val="0"/>
              <w:marBottom w:val="0"/>
              <w:divBdr>
                <w:top w:val="none" w:sz="0" w:space="0" w:color="auto"/>
                <w:left w:val="none" w:sz="0" w:space="0" w:color="auto"/>
                <w:bottom w:val="none" w:sz="0" w:space="0" w:color="auto"/>
                <w:right w:val="none" w:sz="0" w:space="0" w:color="auto"/>
              </w:divBdr>
            </w:div>
            <w:div w:id="1872302733">
              <w:marLeft w:val="0"/>
              <w:marRight w:val="0"/>
              <w:marTop w:val="0"/>
              <w:marBottom w:val="0"/>
              <w:divBdr>
                <w:top w:val="none" w:sz="0" w:space="0" w:color="auto"/>
                <w:left w:val="none" w:sz="0" w:space="0" w:color="auto"/>
                <w:bottom w:val="none" w:sz="0" w:space="0" w:color="auto"/>
                <w:right w:val="none" w:sz="0" w:space="0" w:color="auto"/>
              </w:divBdr>
            </w:div>
          </w:divsChild>
        </w:div>
        <w:div w:id="792022266">
          <w:marLeft w:val="0"/>
          <w:marRight w:val="0"/>
          <w:marTop w:val="0"/>
          <w:marBottom w:val="0"/>
          <w:divBdr>
            <w:top w:val="none" w:sz="0" w:space="0" w:color="auto"/>
            <w:left w:val="none" w:sz="0" w:space="0" w:color="auto"/>
            <w:bottom w:val="none" w:sz="0" w:space="0" w:color="auto"/>
            <w:right w:val="none" w:sz="0" w:space="0" w:color="auto"/>
          </w:divBdr>
          <w:divsChild>
            <w:div w:id="702441220">
              <w:marLeft w:val="0"/>
              <w:marRight w:val="0"/>
              <w:marTop w:val="0"/>
              <w:marBottom w:val="0"/>
              <w:divBdr>
                <w:top w:val="none" w:sz="0" w:space="0" w:color="auto"/>
                <w:left w:val="none" w:sz="0" w:space="0" w:color="auto"/>
                <w:bottom w:val="none" w:sz="0" w:space="0" w:color="auto"/>
                <w:right w:val="none" w:sz="0" w:space="0" w:color="auto"/>
              </w:divBdr>
            </w:div>
            <w:div w:id="674965895">
              <w:marLeft w:val="0"/>
              <w:marRight w:val="0"/>
              <w:marTop w:val="0"/>
              <w:marBottom w:val="0"/>
              <w:divBdr>
                <w:top w:val="none" w:sz="0" w:space="0" w:color="auto"/>
                <w:left w:val="none" w:sz="0" w:space="0" w:color="auto"/>
                <w:bottom w:val="none" w:sz="0" w:space="0" w:color="auto"/>
                <w:right w:val="none" w:sz="0" w:space="0" w:color="auto"/>
              </w:divBdr>
            </w:div>
            <w:div w:id="58720821">
              <w:marLeft w:val="0"/>
              <w:marRight w:val="0"/>
              <w:marTop w:val="0"/>
              <w:marBottom w:val="0"/>
              <w:divBdr>
                <w:top w:val="none" w:sz="0" w:space="0" w:color="auto"/>
                <w:left w:val="none" w:sz="0" w:space="0" w:color="auto"/>
                <w:bottom w:val="none" w:sz="0" w:space="0" w:color="auto"/>
                <w:right w:val="none" w:sz="0" w:space="0" w:color="auto"/>
              </w:divBdr>
            </w:div>
            <w:div w:id="1145246118">
              <w:marLeft w:val="0"/>
              <w:marRight w:val="0"/>
              <w:marTop w:val="0"/>
              <w:marBottom w:val="0"/>
              <w:divBdr>
                <w:top w:val="none" w:sz="0" w:space="0" w:color="auto"/>
                <w:left w:val="none" w:sz="0" w:space="0" w:color="auto"/>
                <w:bottom w:val="none" w:sz="0" w:space="0" w:color="auto"/>
                <w:right w:val="none" w:sz="0" w:space="0" w:color="auto"/>
              </w:divBdr>
            </w:div>
            <w:div w:id="413091332">
              <w:marLeft w:val="0"/>
              <w:marRight w:val="0"/>
              <w:marTop w:val="0"/>
              <w:marBottom w:val="0"/>
              <w:divBdr>
                <w:top w:val="none" w:sz="0" w:space="0" w:color="auto"/>
                <w:left w:val="none" w:sz="0" w:space="0" w:color="auto"/>
                <w:bottom w:val="none" w:sz="0" w:space="0" w:color="auto"/>
                <w:right w:val="none" w:sz="0" w:space="0" w:color="auto"/>
              </w:divBdr>
            </w:div>
            <w:div w:id="4296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0903">
      <w:bodyDiv w:val="1"/>
      <w:marLeft w:val="0"/>
      <w:marRight w:val="0"/>
      <w:marTop w:val="0"/>
      <w:marBottom w:val="0"/>
      <w:divBdr>
        <w:top w:val="none" w:sz="0" w:space="0" w:color="auto"/>
        <w:left w:val="none" w:sz="0" w:space="0" w:color="auto"/>
        <w:bottom w:val="none" w:sz="0" w:space="0" w:color="auto"/>
        <w:right w:val="none" w:sz="0" w:space="0" w:color="auto"/>
      </w:divBdr>
    </w:div>
    <w:div w:id="1042443728">
      <w:bodyDiv w:val="1"/>
      <w:marLeft w:val="0"/>
      <w:marRight w:val="0"/>
      <w:marTop w:val="0"/>
      <w:marBottom w:val="0"/>
      <w:divBdr>
        <w:top w:val="none" w:sz="0" w:space="0" w:color="auto"/>
        <w:left w:val="none" w:sz="0" w:space="0" w:color="auto"/>
        <w:bottom w:val="none" w:sz="0" w:space="0" w:color="auto"/>
        <w:right w:val="none" w:sz="0" w:space="0" w:color="auto"/>
      </w:divBdr>
    </w:div>
    <w:div w:id="1069501156">
      <w:bodyDiv w:val="1"/>
      <w:marLeft w:val="0"/>
      <w:marRight w:val="0"/>
      <w:marTop w:val="0"/>
      <w:marBottom w:val="0"/>
      <w:divBdr>
        <w:top w:val="none" w:sz="0" w:space="0" w:color="auto"/>
        <w:left w:val="none" w:sz="0" w:space="0" w:color="auto"/>
        <w:bottom w:val="none" w:sz="0" w:space="0" w:color="auto"/>
        <w:right w:val="none" w:sz="0" w:space="0" w:color="auto"/>
      </w:divBdr>
      <w:divsChild>
        <w:div w:id="1467046010">
          <w:marLeft w:val="0"/>
          <w:marRight w:val="0"/>
          <w:marTop w:val="0"/>
          <w:marBottom w:val="0"/>
          <w:divBdr>
            <w:top w:val="none" w:sz="0" w:space="0" w:color="auto"/>
            <w:left w:val="none" w:sz="0" w:space="0" w:color="auto"/>
            <w:bottom w:val="none" w:sz="0" w:space="0" w:color="auto"/>
            <w:right w:val="none" w:sz="0" w:space="0" w:color="auto"/>
          </w:divBdr>
        </w:div>
        <w:div w:id="1942059104">
          <w:marLeft w:val="0"/>
          <w:marRight w:val="0"/>
          <w:marTop w:val="0"/>
          <w:marBottom w:val="0"/>
          <w:divBdr>
            <w:top w:val="none" w:sz="0" w:space="0" w:color="auto"/>
            <w:left w:val="none" w:sz="0" w:space="0" w:color="auto"/>
            <w:bottom w:val="none" w:sz="0" w:space="0" w:color="auto"/>
            <w:right w:val="none" w:sz="0" w:space="0" w:color="auto"/>
          </w:divBdr>
        </w:div>
        <w:div w:id="400643553">
          <w:marLeft w:val="0"/>
          <w:marRight w:val="0"/>
          <w:marTop w:val="0"/>
          <w:marBottom w:val="0"/>
          <w:divBdr>
            <w:top w:val="none" w:sz="0" w:space="0" w:color="auto"/>
            <w:left w:val="none" w:sz="0" w:space="0" w:color="auto"/>
            <w:bottom w:val="none" w:sz="0" w:space="0" w:color="auto"/>
            <w:right w:val="none" w:sz="0" w:space="0" w:color="auto"/>
          </w:divBdr>
        </w:div>
      </w:divsChild>
    </w:div>
    <w:div w:id="1081681307">
      <w:bodyDiv w:val="1"/>
      <w:marLeft w:val="0"/>
      <w:marRight w:val="0"/>
      <w:marTop w:val="0"/>
      <w:marBottom w:val="0"/>
      <w:divBdr>
        <w:top w:val="none" w:sz="0" w:space="0" w:color="auto"/>
        <w:left w:val="none" w:sz="0" w:space="0" w:color="auto"/>
        <w:bottom w:val="none" w:sz="0" w:space="0" w:color="auto"/>
        <w:right w:val="none" w:sz="0" w:space="0" w:color="auto"/>
      </w:divBdr>
      <w:divsChild>
        <w:div w:id="599336943">
          <w:marLeft w:val="0"/>
          <w:marRight w:val="0"/>
          <w:marTop w:val="0"/>
          <w:marBottom w:val="0"/>
          <w:divBdr>
            <w:top w:val="none" w:sz="0" w:space="0" w:color="auto"/>
            <w:left w:val="none" w:sz="0" w:space="0" w:color="auto"/>
            <w:bottom w:val="none" w:sz="0" w:space="0" w:color="auto"/>
            <w:right w:val="none" w:sz="0" w:space="0" w:color="auto"/>
          </w:divBdr>
        </w:div>
        <w:div w:id="1789050">
          <w:marLeft w:val="0"/>
          <w:marRight w:val="0"/>
          <w:marTop w:val="0"/>
          <w:marBottom w:val="0"/>
          <w:divBdr>
            <w:top w:val="none" w:sz="0" w:space="0" w:color="auto"/>
            <w:left w:val="none" w:sz="0" w:space="0" w:color="auto"/>
            <w:bottom w:val="none" w:sz="0" w:space="0" w:color="auto"/>
            <w:right w:val="none" w:sz="0" w:space="0" w:color="auto"/>
          </w:divBdr>
        </w:div>
        <w:div w:id="898589322">
          <w:marLeft w:val="0"/>
          <w:marRight w:val="0"/>
          <w:marTop w:val="0"/>
          <w:marBottom w:val="0"/>
          <w:divBdr>
            <w:top w:val="none" w:sz="0" w:space="0" w:color="auto"/>
            <w:left w:val="none" w:sz="0" w:space="0" w:color="auto"/>
            <w:bottom w:val="none" w:sz="0" w:space="0" w:color="auto"/>
            <w:right w:val="none" w:sz="0" w:space="0" w:color="auto"/>
          </w:divBdr>
          <w:divsChild>
            <w:div w:id="61101727">
              <w:marLeft w:val="-75"/>
              <w:marRight w:val="0"/>
              <w:marTop w:val="30"/>
              <w:marBottom w:val="30"/>
              <w:divBdr>
                <w:top w:val="none" w:sz="0" w:space="0" w:color="auto"/>
                <w:left w:val="none" w:sz="0" w:space="0" w:color="auto"/>
                <w:bottom w:val="none" w:sz="0" w:space="0" w:color="auto"/>
                <w:right w:val="none" w:sz="0" w:space="0" w:color="auto"/>
              </w:divBdr>
              <w:divsChild>
                <w:div w:id="564998339">
                  <w:marLeft w:val="0"/>
                  <w:marRight w:val="0"/>
                  <w:marTop w:val="0"/>
                  <w:marBottom w:val="0"/>
                  <w:divBdr>
                    <w:top w:val="none" w:sz="0" w:space="0" w:color="auto"/>
                    <w:left w:val="none" w:sz="0" w:space="0" w:color="auto"/>
                    <w:bottom w:val="none" w:sz="0" w:space="0" w:color="auto"/>
                    <w:right w:val="none" w:sz="0" w:space="0" w:color="auto"/>
                  </w:divBdr>
                  <w:divsChild>
                    <w:div w:id="1974169485">
                      <w:marLeft w:val="0"/>
                      <w:marRight w:val="0"/>
                      <w:marTop w:val="0"/>
                      <w:marBottom w:val="0"/>
                      <w:divBdr>
                        <w:top w:val="none" w:sz="0" w:space="0" w:color="auto"/>
                        <w:left w:val="none" w:sz="0" w:space="0" w:color="auto"/>
                        <w:bottom w:val="none" w:sz="0" w:space="0" w:color="auto"/>
                        <w:right w:val="none" w:sz="0" w:space="0" w:color="auto"/>
                      </w:divBdr>
                    </w:div>
                  </w:divsChild>
                </w:div>
                <w:div w:id="439374636">
                  <w:marLeft w:val="0"/>
                  <w:marRight w:val="0"/>
                  <w:marTop w:val="0"/>
                  <w:marBottom w:val="0"/>
                  <w:divBdr>
                    <w:top w:val="none" w:sz="0" w:space="0" w:color="auto"/>
                    <w:left w:val="none" w:sz="0" w:space="0" w:color="auto"/>
                    <w:bottom w:val="none" w:sz="0" w:space="0" w:color="auto"/>
                    <w:right w:val="none" w:sz="0" w:space="0" w:color="auto"/>
                  </w:divBdr>
                  <w:divsChild>
                    <w:div w:id="1123353551">
                      <w:marLeft w:val="0"/>
                      <w:marRight w:val="0"/>
                      <w:marTop w:val="0"/>
                      <w:marBottom w:val="0"/>
                      <w:divBdr>
                        <w:top w:val="none" w:sz="0" w:space="0" w:color="auto"/>
                        <w:left w:val="none" w:sz="0" w:space="0" w:color="auto"/>
                        <w:bottom w:val="none" w:sz="0" w:space="0" w:color="auto"/>
                        <w:right w:val="none" w:sz="0" w:space="0" w:color="auto"/>
                      </w:divBdr>
                    </w:div>
                  </w:divsChild>
                </w:div>
                <w:div w:id="1190604349">
                  <w:marLeft w:val="0"/>
                  <w:marRight w:val="0"/>
                  <w:marTop w:val="0"/>
                  <w:marBottom w:val="0"/>
                  <w:divBdr>
                    <w:top w:val="none" w:sz="0" w:space="0" w:color="auto"/>
                    <w:left w:val="none" w:sz="0" w:space="0" w:color="auto"/>
                    <w:bottom w:val="none" w:sz="0" w:space="0" w:color="auto"/>
                    <w:right w:val="none" w:sz="0" w:space="0" w:color="auto"/>
                  </w:divBdr>
                  <w:divsChild>
                    <w:div w:id="1808084093">
                      <w:marLeft w:val="0"/>
                      <w:marRight w:val="0"/>
                      <w:marTop w:val="0"/>
                      <w:marBottom w:val="0"/>
                      <w:divBdr>
                        <w:top w:val="none" w:sz="0" w:space="0" w:color="auto"/>
                        <w:left w:val="none" w:sz="0" w:space="0" w:color="auto"/>
                        <w:bottom w:val="none" w:sz="0" w:space="0" w:color="auto"/>
                        <w:right w:val="none" w:sz="0" w:space="0" w:color="auto"/>
                      </w:divBdr>
                    </w:div>
                  </w:divsChild>
                </w:div>
                <w:div w:id="447162621">
                  <w:marLeft w:val="0"/>
                  <w:marRight w:val="0"/>
                  <w:marTop w:val="0"/>
                  <w:marBottom w:val="0"/>
                  <w:divBdr>
                    <w:top w:val="none" w:sz="0" w:space="0" w:color="auto"/>
                    <w:left w:val="none" w:sz="0" w:space="0" w:color="auto"/>
                    <w:bottom w:val="none" w:sz="0" w:space="0" w:color="auto"/>
                    <w:right w:val="none" w:sz="0" w:space="0" w:color="auto"/>
                  </w:divBdr>
                  <w:divsChild>
                    <w:div w:id="1620136740">
                      <w:marLeft w:val="0"/>
                      <w:marRight w:val="0"/>
                      <w:marTop w:val="0"/>
                      <w:marBottom w:val="0"/>
                      <w:divBdr>
                        <w:top w:val="none" w:sz="0" w:space="0" w:color="auto"/>
                        <w:left w:val="none" w:sz="0" w:space="0" w:color="auto"/>
                        <w:bottom w:val="none" w:sz="0" w:space="0" w:color="auto"/>
                        <w:right w:val="none" w:sz="0" w:space="0" w:color="auto"/>
                      </w:divBdr>
                    </w:div>
                  </w:divsChild>
                </w:div>
                <w:div w:id="134179720">
                  <w:marLeft w:val="0"/>
                  <w:marRight w:val="0"/>
                  <w:marTop w:val="0"/>
                  <w:marBottom w:val="0"/>
                  <w:divBdr>
                    <w:top w:val="none" w:sz="0" w:space="0" w:color="auto"/>
                    <w:left w:val="none" w:sz="0" w:space="0" w:color="auto"/>
                    <w:bottom w:val="none" w:sz="0" w:space="0" w:color="auto"/>
                    <w:right w:val="none" w:sz="0" w:space="0" w:color="auto"/>
                  </w:divBdr>
                  <w:divsChild>
                    <w:div w:id="46883674">
                      <w:marLeft w:val="0"/>
                      <w:marRight w:val="0"/>
                      <w:marTop w:val="0"/>
                      <w:marBottom w:val="0"/>
                      <w:divBdr>
                        <w:top w:val="none" w:sz="0" w:space="0" w:color="auto"/>
                        <w:left w:val="none" w:sz="0" w:space="0" w:color="auto"/>
                        <w:bottom w:val="none" w:sz="0" w:space="0" w:color="auto"/>
                        <w:right w:val="none" w:sz="0" w:space="0" w:color="auto"/>
                      </w:divBdr>
                    </w:div>
                  </w:divsChild>
                </w:div>
                <w:div w:id="1112825815">
                  <w:marLeft w:val="0"/>
                  <w:marRight w:val="0"/>
                  <w:marTop w:val="0"/>
                  <w:marBottom w:val="0"/>
                  <w:divBdr>
                    <w:top w:val="none" w:sz="0" w:space="0" w:color="auto"/>
                    <w:left w:val="none" w:sz="0" w:space="0" w:color="auto"/>
                    <w:bottom w:val="none" w:sz="0" w:space="0" w:color="auto"/>
                    <w:right w:val="none" w:sz="0" w:space="0" w:color="auto"/>
                  </w:divBdr>
                  <w:divsChild>
                    <w:div w:id="1730495371">
                      <w:marLeft w:val="0"/>
                      <w:marRight w:val="0"/>
                      <w:marTop w:val="0"/>
                      <w:marBottom w:val="0"/>
                      <w:divBdr>
                        <w:top w:val="none" w:sz="0" w:space="0" w:color="auto"/>
                        <w:left w:val="none" w:sz="0" w:space="0" w:color="auto"/>
                        <w:bottom w:val="none" w:sz="0" w:space="0" w:color="auto"/>
                        <w:right w:val="none" w:sz="0" w:space="0" w:color="auto"/>
                      </w:divBdr>
                    </w:div>
                    <w:div w:id="1060403577">
                      <w:marLeft w:val="0"/>
                      <w:marRight w:val="0"/>
                      <w:marTop w:val="0"/>
                      <w:marBottom w:val="0"/>
                      <w:divBdr>
                        <w:top w:val="none" w:sz="0" w:space="0" w:color="auto"/>
                        <w:left w:val="none" w:sz="0" w:space="0" w:color="auto"/>
                        <w:bottom w:val="none" w:sz="0" w:space="0" w:color="auto"/>
                        <w:right w:val="none" w:sz="0" w:space="0" w:color="auto"/>
                      </w:divBdr>
                    </w:div>
                  </w:divsChild>
                </w:div>
                <w:div w:id="581791909">
                  <w:marLeft w:val="0"/>
                  <w:marRight w:val="0"/>
                  <w:marTop w:val="0"/>
                  <w:marBottom w:val="0"/>
                  <w:divBdr>
                    <w:top w:val="none" w:sz="0" w:space="0" w:color="auto"/>
                    <w:left w:val="none" w:sz="0" w:space="0" w:color="auto"/>
                    <w:bottom w:val="none" w:sz="0" w:space="0" w:color="auto"/>
                    <w:right w:val="none" w:sz="0" w:space="0" w:color="auto"/>
                  </w:divBdr>
                  <w:divsChild>
                    <w:div w:id="1398824258">
                      <w:marLeft w:val="0"/>
                      <w:marRight w:val="0"/>
                      <w:marTop w:val="0"/>
                      <w:marBottom w:val="0"/>
                      <w:divBdr>
                        <w:top w:val="none" w:sz="0" w:space="0" w:color="auto"/>
                        <w:left w:val="none" w:sz="0" w:space="0" w:color="auto"/>
                        <w:bottom w:val="none" w:sz="0" w:space="0" w:color="auto"/>
                        <w:right w:val="none" w:sz="0" w:space="0" w:color="auto"/>
                      </w:divBdr>
                    </w:div>
                    <w:div w:id="1602227929">
                      <w:marLeft w:val="0"/>
                      <w:marRight w:val="0"/>
                      <w:marTop w:val="0"/>
                      <w:marBottom w:val="0"/>
                      <w:divBdr>
                        <w:top w:val="none" w:sz="0" w:space="0" w:color="auto"/>
                        <w:left w:val="none" w:sz="0" w:space="0" w:color="auto"/>
                        <w:bottom w:val="none" w:sz="0" w:space="0" w:color="auto"/>
                        <w:right w:val="none" w:sz="0" w:space="0" w:color="auto"/>
                      </w:divBdr>
                    </w:div>
                  </w:divsChild>
                </w:div>
                <w:div w:id="514343820">
                  <w:marLeft w:val="0"/>
                  <w:marRight w:val="0"/>
                  <w:marTop w:val="0"/>
                  <w:marBottom w:val="0"/>
                  <w:divBdr>
                    <w:top w:val="none" w:sz="0" w:space="0" w:color="auto"/>
                    <w:left w:val="none" w:sz="0" w:space="0" w:color="auto"/>
                    <w:bottom w:val="none" w:sz="0" w:space="0" w:color="auto"/>
                    <w:right w:val="none" w:sz="0" w:space="0" w:color="auto"/>
                  </w:divBdr>
                  <w:divsChild>
                    <w:div w:id="594289237">
                      <w:marLeft w:val="0"/>
                      <w:marRight w:val="0"/>
                      <w:marTop w:val="0"/>
                      <w:marBottom w:val="0"/>
                      <w:divBdr>
                        <w:top w:val="none" w:sz="0" w:space="0" w:color="auto"/>
                        <w:left w:val="none" w:sz="0" w:space="0" w:color="auto"/>
                        <w:bottom w:val="none" w:sz="0" w:space="0" w:color="auto"/>
                        <w:right w:val="none" w:sz="0" w:space="0" w:color="auto"/>
                      </w:divBdr>
                    </w:div>
                  </w:divsChild>
                </w:div>
                <w:div w:id="1544247347">
                  <w:marLeft w:val="0"/>
                  <w:marRight w:val="0"/>
                  <w:marTop w:val="0"/>
                  <w:marBottom w:val="0"/>
                  <w:divBdr>
                    <w:top w:val="none" w:sz="0" w:space="0" w:color="auto"/>
                    <w:left w:val="none" w:sz="0" w:space="0" w:color="auto"/>
                    <w:bottom w:val="none" w:sz="0" w:space="0" w:color="auto"/>
                    <w:right w:val="none" w:sz="0" w:space="0" w:color="auto"/>
                  </w:divBdr>
                  <w:divsChild>
                    <w:div w:id="2041469607">
                      <w:marLeft w:val="0"/>
                      <w:marRight w:val="0"/>
                      <w:marTop w:val="0"/>
                      <w:marBottom w:val="0"/>
                      <w:divBdr>
                        <w:top w:val="none" w:sz="0" w:space="0" w:color="auto"/>
                        <w:left w:val="none" w:sz="0" w:space="0" w:color="auto"/>
                        <w:bottom w:val="none" w:sz="0" w:space="0" w:color="auto"/>
                        <w:right w:val="none" w:sz="0" w:space="0" w:color="auto"/>
                      </w:divBdr>
                    </w:div>
                  </w:divsChild>
                </w:div>
                <w:div w:id="1784111956">
                  <w:marLeft w:val="0"/>
                  <w:marRight w:val="0"/>
                  <w:marTop w:val="0"/>
                  <w:marBottom w:val="0"/>
                  <w:divBdr>
                    <w:top w:val="none" w:sz="0" w:space="0" w:color="auto"/>
                    <w:left w:val="none" w:sz="0" w:space="0" w:color="auto"/>
                    <w:bottom w:val="none" w:sz="0" w:space="0" w:color="auto"/>
                    <w:right w:val="none" w:sz="0" w:space="0" w:color="auto"/>
                  </w:divBdr>
                  <w:divsChild>
                    <w:div w:id="1302690574">
                      <w:marLeft w:val="0"/>
                      <w:marRight w:val="0"/>
                      <w:marTop w:val="0"/>
                      <w:marBottom w:val="0"/>
                      <w:divBdr>
                        <w:top w:val="none" w:sz="0" w:space="0" w:color="auto"/>
                        <w:left w:val="none" w:sz="0" w:space="0" w:color="auto"/>
                        <w:bottom w:val="none" w:sz="0" w:space="0" w:color="auto"/>
                        <w:right w:val="none" w:sz="0" w:space="0" w:color="auto"/>
                      </w:divBdr>
                    </w:div>
                  </w:divsChild>
                </w:div>
                <w:div w:id="1916355747">
                  <w:marLeft w:val="0"/>
                  <w:marRight w:val="0"/>
                  <w:marTop w:val="0"/>
                  <w:marBottom w:val="0"/>
                  <w:divBdr>
                    <w:top w:val="none" w:sz="0" w:space="0" w:color="auto"/>
                    <w:left w:val="none" w:sz="0" w:space="0" w:color="auto"/>
                    <w:bottom w:val="none" w:sz="0" w:space="0" w:color="auto"/>
                    <w:right w:val="none" w:sz="0" w:space="0" w:color="auto"/>
                  </w:divBdr>
                  <w:divsChild>
                    <w:div w:id="1097603714">
                      <w:marLeft w:val="0"/>
                      <w:marRight w:val="0"/>
                      <w:marTop w:val="0"/>
                      <w:marBottom w:val="0"/>
                      <w:divBdr>
                        <w:top w:val="none" w:sz="0" w:space="0" w:color="auto"/>
                        <w:left w:val="none" w:sz="0" w:space="0" w:color="auto"/>
                        <w:bottom w:val="none" w:sz="0" w:space="0" w:color="auto"/>
                        <w:right w:val="none" w:sz="0" w:space="0" w:color="auto"/>
                      </w:divBdr>
                    </w:div>
                  </w:divsChild>
                </w:div>
                <w:div w:id="1143816972">
                  <w:marLeft w:val="0"/>
                  <w:marRight w:val="0"/>
                  <w:marTop w:val="0"/>
                  <w:marBottom w:val="0"/>
                  <w:divBdr>
                    <w:top w:val="none" w:sz="0" w:space="0" w:color="auto"/>
                    <w:left w:val="none" w:sz="0" w:space="0" w:color="auto"/>
                    <w:bottom w:val="none" w:sz="0" w:space="0" w:color="auto"/>
                    <w:right w:val="none" w:sz="0" w:space="0" w:color="auto"/>
                  </w:divBdr>
                  <w:divsChild>
                    <w:div w:id="739717475">
                      <w:marLeft w:val="0"/>
                      <w:marRight w:val="0"/>
                      <w:marTop w:val="0"/>
                      <w:marBottom w:val="0"/>
                      <w:divBdr>
                        <w:top w:val="none" w:sz="0" w:space="0" w:color="auto"/>
                        <w:left w:val="none" w:sz="0" w:space="0" w:color="auto"/>
                        <w:bottom w:val="none" w:sz="0" w:space="0" w:color="auto"/>
                        <w:right w:val="none" w:sz="0" w:space="0" w:color="auto"/>
                      </w:divBdr>
                    </w:div>
                  </w:divsChild>
                </w:div>
                <w:div w:id="729310080">
                  <w:marLeft w:val="0"/>
                  <w:marRight w:val="0"/>
                  <w:marTop w:val="0"/>
                  <w:marBottom w:val="0"/>
                  <w:divBdr>
                    <w:top w:val="none" w:sz="0" w:space="0" w:color="auto"/>
                    <w:left w:val="none" w:sz="0" w:space="0" w:color="auto"/>
                    <w:bottom w:val="none" w:sz="0" w:space="0" w:color="auto"/>
                    <w:right w:val="none" w:sz="0" w:space="0" w:color="auto"/>
                  </w:divBdr>
                  <w:divsChild>
                    <w:div w:id="1082143425">
                      <w:marLeft w:val="0"/>
                      <w:marRight w:val="0"/>
                      <w:marTop w:val="0"/>
                      <w:marBottom w:val="0"/>
                      <w:divBdr>
                        <w:top w:val="none" w:sz="0" w:space="0" w:color="auto"/>
                        <w:left w:val="none" w:sz="0" w:space="0" w:color="auto"/>
                        <w:bottom w:val="none" w:sz="0" w:space="0" w:color="auto"/>
                        <w:right w:val="none" w:sz="0" w:space="0" w:color="auto"/>
                      </w:divBdr>
                    </w:div>
                  </w:divsChild>
                </w:div>
                <w:div w:id="522205081">
                  <w:marLeft w:val="0"/>
                  <w:marRight w:val="0"/>
                  <w:marTop w:val="0"/>
                  <w:marBottom w:val="0"/>
                  <w:divBdr>
                    <w:top w:val="none" w:sz="0" w:space="0" w:color="auto"/>
                    <w:left w:val="none" w:sz="0" w:space="0" w:color="auto"/>
                    <w:bottom w:val="none" w:sz="0" w:space="0" w:color="auto"/>
                    <w:right w:val="none" w:sz="0" w:space="0" w:color="auto"/>
                  </w:divBdr>
                  <w:divsChild>
                    <w:div w:id="1276601168">
                      <w:marLeft w:val="0"/>
                      <w:marRight w:val="0"/>
                      <w:marTop w:val="0"/>
                      <w:marBottom w:val="0"/>
                      <w:divBdr>
                        <w:top w:val="none" w:sz="0" w:space="0" w:color="auto"/>
                        <w:left w:val="none" w:sz="0" w:space="0" w:color="auto"/>
                        <w:bottom w:val="none" w:sz="0" w:space="0" w:color="auto"/>
                        <w:right w:val="none" w:sz="0" w:space="0" w:color="auto"/>
                      </w:divBdr>
                    </w:div>
                  </w:divsChild>
                </w:div>
                <w:div w:id="1441947160">
                  <w:marLeft w:val="0"/>
                  <w:marRight w:val="0"/>
                  <w:marTop w:val="0"/>
                  <w:marBottom w:val="0"/>
                  <w:divBdr>
                    <w:top w:val="none" w:sz="0" w:space="0" w:color="auto"/>
                    <w:left w:val="none" w:sz="0" w:space="0" w:color="auto"/>
                    <w:bottom w:val="none" w:sz="0" w:space="0" w:color="auto"/>
                    <w:right w:val="none" w:sz="0" w:space="0" w:color="auto"/>
                  </w:divBdr>
                  <w:divsChild>
                    <w:div w:id="2132243286">
                      <w:marLeft w:val="0"/>
                      <w:marRight w:val="0"/>
                      <w:marTop w:val="0"/>
                      <w:marBottom w:val="0"/>
                      <w:divBdr>
                        <w:top w:val="none" w:sz="0" w:space="0" w:color="auto"/>
                        <w:left w:val="none" w:sz="0" w:space="0" w:color="auto"/>
                        <w:bottom w:val="none" w:sz="0" w:space="0" w:color="auto"/>
                        <w:right w:val="none" w:sz="0" w:space="0" w:color="auto"/>
                      </w:divBdr>
                    </w:div>
                  </w:divsChild>
                </w:div>
                <w:div w:id="816453489">
                  <w:marLeft w:val="0"/>
                  <w:marRight w:val="0"/>
                  <w:marTop w:val="0"/>
                  <w:marBottom w:val="0"/>
                  <w:divBdr>
                    <w:top w:val="none" w:sz="0" w:space="0" w:color="auto"/>
                    <w:left w:val="none" w:sz="0" w:space="0" w:color="auto"/>
                    <w:bottom w:val="none" w:sz="0" w:space="0" w:color="auto"/>
                    <w:right w:val="none" w:sz="0" w:space="0" w:color="auto"/>
                  </w:divBdr>
                  <w:divsChild>
                    <w:div w:id="1724594248">
                      <w:marLeft w:val="0"/>
                      <w:marRight w:val="0"/>
                      <w:marTop w:val="0"/>
                      <w:marBottom w:val="0"/>
                      <w:divBdr>
                        <w:top w:val="none" w:sz="0" w:space="0" w:color="auto"/>
                        <w:left w:val="none" w:sz="0" w:space="0" w:color="auto"/>
                        <w:bottom w:val="none" w:sz="0" w:space="0" w:color="auto"/>
                        <w:right w:val="none" w:sz="0" w:space="0" w:color="auto"/>
                      </w:divBdr>
                    </w:div>
                  </w:divsChild>
                </w:div>
                <w:div w:id="747463893">
                  <w:marLeft w:val="0"/>
                  <w:marRight w:val="0"/>
                  <w:marTop w:val="0"/>
                  <w:marBottom w:val="0"/>
                  <w:divBdr>
                    <w:top w:val="none" w:sz="0" w:space="0" w:color="auto"/>
                    <w:left w:val="none" w:sz="0" w:space="0" w:color="auto"/>
                    <w:bottom w:val="none" w:sz="0" w:space="0" w:color="auto"/>
                    <w:right w:val="none" w:sz="0" w:space="0" w:color="auto"/>
                  </w:divBdr>
                  <w:divsChild>
                    <w:div w:id="1580671620">
                      <w:marLeft w:val="0"/>
                      <w:marRight w:val="0"/>
                      <w:marTop w:val="0"/>
                      <w:marBottom w:val="0"/>
                      <w:divBdr>
                        <w:top w:val="none" w:sz="0" w:space="0" w:color="auto"/>
                        <w:left w:val="none" w:sz="0" w:space="0" w:color="auto"/>
                        <w:bottom w:val="none" w:sz="0" w:space="0" w:color="auto"/>
                        <w:right w:val="none" w:sz="0" w:space="0" w:color="auto"/>
                      </w:divBdr>
                    </w:div>
                  </w:divsChild>
                </w:div>
                <w:div w:id="722875516">
                  <w:marLeft w:val="0"/>
                  <w:marRight w:val="0"/>
                  <w:marTop w:val="0"/>
                  <w:marBottom w:val="0"/>
                  <w:divBdr>
                    <w:top w:val="none" w:sz="0" w:space="0" w:color="auto"/>
                    <w:left w:val="none" w:sz="0" w:space="0" w:color="auto"/>
                    <w:bottom w:val="none" w:sz="0" w:space="0" w:color="auto"/>
                    <w:right w:val="none" w:sz="0" w:space="0" w:color="auto"/>
                  </w:divBdr>
                  <w:divsChild>
                    <w:div w:id="1436974810">
                      <w:marLeft w:val="0"/>
                      <w:marRight w:val="0"/>
                      <w:marTop w:val="0"/>
                      <w:marBottom w:val="0"/>
                      <w:divBdr>
                        <w:top w:val="none" w:sz="0" w:space="0" w:color="auto"/>
                        <w:left w:val="none" w:sz="0" w:space="0" w:color="auto"/>
                        <w:bottom w:val="none" w:sz="0" w:space="0" w:color="auto"/>
                        <w:right w:val="none" w:sz="0" w:space="0" w:color="auto"/>
                      </w:divBdr>
                    </w:div>
                  </w:divsChild>
                </w:div>
                <w:div w:id="1805152586">
                  <w:marLeft w:val="0"/>
                  <w:marRight w:val="0"/>
                  <w:marTop w:val="0"/>
                  <w:marBottom w:val="0"/>
                  <w:divBdr>
                    <w:top w:val="none" w:sz="0" w:space="0" w:color="auto"/>
                    <w:left w:val="none" w:sz="0" w:space="0" w:color="auto"/>
                    <w:bottom w:val="none" w:sz="0" w:space="0" w:color="auto"/>
                    <w:right w:val="none" w:sz="0" w:space="0" w:color="auto"/>
                  </w:divBdr>
                  <w:divsChild>
                    <w:div w:id="121851982">
                      <w:marLeft w:val="0"/>
                      <w:marRight w:val="0"/>
                      <w:marTop w:val="0"/>
                      <w:marBottom w:val="0"/>
                      <w:divBdr>
                        <w:top w:val="none" w:sz="0" w:space="0" w:color="auto"/>
                        <w:left w:val="none" w:sz="0" w:space="0" w:color="auto"/>
                        <w:bottom w:val="none" w:sz="0" w:space="0" w:color="auto"/>
                        <w:right w:val="none" w:sz="0" w:space="0" w:color="auto"/>
                      </w:divBdr>
                    </w:div>
                  </w:divsChild>
                </w:div>
                <w:div w:id="1805662486">
                  <w:marLeft w:val="0"/>
                  <w:marRight w:val="0"/>
                  <w:marTop w:val="0"/>
                  <w:marBottom w:val="0"/>
                  <w:divBdr>
                    <w:top w:val="none" w:sz="0" w:space="0" w:color="auto"/>
                    <w:left w:val="none" w:sz="0" w:space="0" w:color="auto"/>
                    <w:bottom w:val="none" w:sz="0" w:space="0" w:color="auto"/>
                    <w:right w:val="none" w:sz="0" w:space="0" w:color="auto"/>
                  </w:divBdr>
                  <w:divsChild>
                    <w:div w:id="1488787267">
                      <w:marLeft w:val="0"/>
                      <w:marRight w:val="0"/>
                      <w:marTop w:val="0"/>
                      <w:marBottom w:val="0"/>
                      <w:divBdr>
                        <w:top w:val="none" w:sz="0" w:space="0" w:color="auto"/>
                        <w:left w:val="none" w:sz="0" w:space="0" w:color="auto"/>
                        <w:bottom w:val="none" w:sz="0" w:space="0" w:color="auto"/>
                        <w:right w:val="none" w:sz="0" w:space="0" w:color="auto"/>
                      </w:divBdr>
                    </w:div>
                  </w:divsChild>
                </w:div>
                <w:div w:id="1459493093">
                  <w:marLeft w:val="0"/>
                  <w:marRight w:val="0"/>
                  <w:marTop w:val="0"/>
                  <w:marBottom w:val="0"/>
                  <w:divBdr>
                    <w:top w:val="none" w:sz="0" w:space="0" w:color="auto"/>
                    <w:left w:val="none" w:sz="0" w:space="0" w:color="auto"/>
                    <w:bottom w:val="none" w:sz="0" w:space="0" w:color="auto"/>
                    <w:right w:val="none" w:sz="0" w:space="0" w:color="auto"/>
                  </w:divBdr>
                  <w:divsChild>
                    <w:div w:id="488906106">
                      <w:marLeft w:val="0"/>
                      <w:marRight w:val="0"/>
                      <w:marTop w:val="0"/>
                      <w:marBottom w:val="0"/>
                      <w:divBdr>
                        <w:top w:val="none" w:sz="0" w:space="0" w:color="auto"/>
                        <w:left w:val="none" w:sz="0" w:space="0" w:color="auto"/>
                        <w:bottom w:val="none" w:sz="0" w:space="0" w:color="auto"/>
                        <w:right w:val="none" w:sz="0" w:space="0" w:color="auto"/>
                      </w:divBdr>
                    </w:div>
                  </w:divsChild>
                </w:div>
                <w:div w:id="1488785845">
                  <w:marLeft w:val="0"/>
                  <w:marRight w:val="0"/>
                  <w:marTop w:val="0"/>
                  <w:marBottom w:val="0"/>
                  <w:divBdr>
                    <w:top w:val="none" w:sz="0" w:space="0" w:color="auto"/>
                    <w:left w:val="none" w:sz="0" w:space="0" w:color="auto"/>
                    <w:bottom w:val="none" w:sz="0" w:space="0" w:color="auto"/>
                    <w:right w:val="none" w:sz="0" w:space="0" w:color="auto"/>
                  </w:divBdr>
                  <w:divsChild>
                    <w:div w:id="186528690">
                      <w:marLeft w:val="0"/>
                      <w:marRight w:val="0"/>
                      <w:marTop w:val="0"/>
                      <w:marBottom w:val="0"/>
                      <w:divBdr>
                        <w:top w:val="none" w:sz="0" w:space="0" w:color="auto"/>
                        <w:left w:val="none" w:sz="0" w:space="0" w:color="auto"/>
                        <w:bottom w:val="none" w:sz="0" w:space="0" w:color="auto"/>
                        <w:right w:val="none" w:sz="0" w:space="0" w:color="auto"/>
                      </w:divBdr>
                    </w:div>
                  </w:divsChild>
                </w:div>
                <w:div w:id="954562264">
                  <w:marLeft w:val="0"/>
                  <w:marRight w:val="0"/>
                  <w:marTop w:val="0"/>
                  <w:marBottom w:val="0"/>
                  <w:divBdr>
                    <w:top w:val="none" w:sz="0" w:space="0" w:color="auto"/>
                    <w:left w:val="none" w:sz="0" w:space="0" w:color="auto"/>
                    <w:bottom w:val="none" w:sz="0" w:space="0" w:color="auto"/>
                    <w:right w:val="none" w:sz="0" w:space="0" w:color="auto"/>
                  </w:divBdr>
                  <w:divsChild>
                    <w:div w:id="1567447318">
                      <w:marLeft w:val="0"/>
                      <w:marRight w:val="0"/>
                      <w:marTop w:val="0"/>
                      <w:marBottom w:val="0"/>
                      <w:divBdr>
                        <w:top w:val="none" w:sz="0" w:space="0" w:color="auto"/>
                        <w:left w:val="none" w:sz="0" w:space="0" w:color="auto"/>
                        <w:bottom w:val="none" w:sz="0" w:space="0" w:color="auto"/>
                        <w:right w:val="none" w:sz="0" w:space="0" w:color="auto"/>
                      </w:divBdr>
                    </w:div>
                  </w:divsChild>
                </w:div>
                <w:div w:id="109740003">
                  <w:marLeft w:val="0"/>
                  <w:marRight w:val="0"/>
                  <w:marTop w:val="0"/>
                  <w:marBottom w:val="0"/>
                  <w:divBdr>
                    <w:top w:val="none" w:sz="0" w:space="0" w:color="auto"/>
                    <w:left w:val="none" w:sz="0" w:space="0" w:color="auto"/>
                    <w:bottom w:val="none" w:sz="0" w:space="0" w:color="auto"/>
                    <w:right w:val="none" w:sz="0" w:space="0" w:color="auto"/>
                  </w:divBdr>
                  <w:divsChild>
                    <w:div w:id="1460878731">
                      <w:marLeft w:val="0"/>
                      <w:marRight w:val="0"/>
                      <w:marTop w:val="0"/>
                      <w:marBottom w:val="0"/>
                      <w:divBdr>
                        <w:top w:val="none" w:sz="0" w:space="0" w:color="auto"/>
                        <w:left w:val="none" w:sz="0" w:space="0" w:color="auto"/>
                        <w:bottom w:val="none" w:sz="0" w:space="0" w:color="auto"/>
                        <w:right w:val="none" w:sz="0" w:space="0" w:color="auto"/>
                      </w:divBdr>
                    </w:div>
                  </w:divsChild>
                </w:div>
                <w:div w:id="1650939623">
                  <w:marLeft w:val="0"/>
                  <w:marRight w:val="0"/>
                  <w:marTop w:val="0"/>
                  <w:marBottom w:val="0"/>
                  <w:divBdr>
                    <w:top w:val="none" w:sz="0" w:space="0" w:color="auto"/>
                    <w:left w:val="none" w:sz="0" w:space="0" w:color="auto"/>
                    <w:bottom w:val="none" w:sz="0" w:space="0" w:color="auto"/>
                    <w:right w:val="none" w:sz="0" w:space="0" w:color="auto"/>
                  </w:divBdr>
                  <w:divsChild>
                    <w:div w:id="1395659753">
                      <w:marLeft w:val="0"/>
                      <w:marRight w:val="0"/>
                      <w:marTop w:val="0"/>
                      <w:marBottom w:val="0"/>
                      <w:divBdr>
                        <w:top w:val="none" w:sz="0" w:space="0" w:color="auto"/>
                        <w:left w:val="none" w:sz="0" w:space="0" w:color="auto"/>
                        <w:bottom w:val="none" w:sz="0" w:space="0" w:color="auto"/>
                        <w:right w:val="none" w:sz="0" w:space="0" w:color="auto"/>
                      </w:divBdr>
                    </w:div>
                  </w:divsChild>
                </w:div>
                <w:div w:id="124398030">
                  <w:marLeft w:val="0"/>
                  <w:marRight w:val="0"/>
                  <w:marTop w:val="0"/>
                  <w:marBottom w:val="0"/>
                  <w:divBdr>
                    <w:top w:val="none" w:sz="0" w:space="0" w:color="auto"/>
                    <w:left w:val="none" w:sz="0" w:space="0" w:color="auto"/>
                    <w:bottom w:val="none" w:sz="0" w:space="0" w:color="auto"/>
                    <w:right w:val="none" w:sz="0" w:space="0" w:color="auto"/>
                  </w:divBdr>
                  <w:divsChild>
                    <w:div w:id="1974360390">
                      <w:marLeft w:val="0"/>
                      <w:marRight w:val="0"/>
                      <w:marTop w:val="0"/>
                      <w:marBottom w:val="0"/>
                      <w:divBdr>
                        <w:top w:val="none" w:sz="0" w:space="0" w:color="auto"/>
                        <w:left w:val="none" w:sz="0" w:space="0" w:color="auto"/>
                        <w:bottom w:val="none" w:sz="0" w:space="0" w:color="auto"/>
                        <w:right w:val="none" w:sz="0" w:space="0" w:color="auto"/>
                      </w:divBdr>
                    </w:div>
                  </w:divsChild>
                </w:div>
                <w:div w:id="333654161">
                  <w:marLeft w:val="0"/>
                  <w:marRight w:val="0"/>
                  <w:marTop w:val="0"/>
                  <w:marBottom w:val="0"/>
                  <w:divBdr>
                    <w:top w:val="none" w:sz="0" w:space="0" w:color="auto"/>
                    <w:left w:val="none" w:sz="0" w:space="0" w:color="auto"/>
                    <w:bottom w:val="none" w:sz="0" w:space="0" w:color="auto"/>
                    <w:right w:val="none" w:sz="0" w:space="0" w:color="auto"/>
                  </w:divBdr>
                  <w:divsChild>
                    <w:div w:id="1742630079">
                      <w:marLeft w:val="0"/>
                      <w:marRight w:val="0"/>
                      <w:marTop w:val="0"/>
                      <w:marBottom w:val="0"/>
                      <w:divBdr>
                        <w:top w:val="none" w:sz="0" w:space="0" w:color="auto"/>
                        <w:left w:val="none" w:sz="0" w:space="0" w:color="auto"/>
                        <w:bottom w:val="none" w:sz="0" w:space="0" w:color="auto"/>
                        <w:right w:val="none" w:sz="0" w:space="0" w:color="auto"/>
                      </w:divBdr>
                    </w:div>
                  </w:divsChild>
                </w:div>
                <w:div w:id="1711683948">
                  <w:marLeft w:val="0"/>
                  <w:marRight w:val="0"/>
                  <w:marTop w:val="0"/>
                  <w:marBottom w:val="0"/>
                  <w:divBdr>
                    <w:top w:val="none" w:sz="0" w:space="0" w:color="auto"/>
                    <w:left w:val="none" w:sz="0" w:space="0" w:color="auto"/>
                    <w:bottom w:val="none" w:sz="0" w:space="0" w:color="auto"/>
                    <w:right w:val="none" w:sz="0" w:space="0" w:color="auto"/>
                  </w:divBdr>
                  <w:divsChild>
                    <w:div w:id="1767075120">
                      <w:marLeft w:val="0"/>
                      <w:marRight w:val="0"/>
                      <w:marTop w:val="0"/>
                      <w:marBottom w:val="0"/>
                      <w:divBdr>
                        <w:top w:val="none" w:sz="0" w:space="0" w:color="auto"/>
                        <w:left w:val="none" w:sz="0" w:space="0" w:color="auto"/>
                        <w:bottom w:val="none" w:sz="0" w:space="0" w:color="auto"/>
                        <w:right w:val="none" w:sz="0" w:space="0" w:color="auto"/>
                      </w:divBdr>
                    </w:div>
                  </w:divsChild>
                </w:div>
                <w:div w:id="1084496295">
                  <w:marLeft w:val="0"/>
                  <w:marRight w:val="0"/>
                  <w:marTop w:val="0"/>
                  <w:marBottom w:val="0"/>
                  <w:divBdr>
                    <w:top w:val="none" w:sz="0" w:space="0" w:color="auto"/>
                    <w:left w:val="none" w:sz="0" w:space="0" w:color="auto"/>
                    <w:bottom w:val="none" w:sz="0" w:space="0" w:color="auto"/>
                    <w:right w:val="none" w:sz="0" w:space="0" w:color="auto"/>
                  </w:divBdr>
                  <w:divsChild>
                    <w:div w:id="1896234827">
                      <w:marLeft w:val="0"/>
                      <w:marRight w:val="0"/>
                      <w:marTop w:val="0"/>
                      <w:marBottom w:val="0"/>
                      <w:divBdr>
                        <w:top w:val="none" w:sz="0" w:space="0" w:color="auto"/>
                        <w:left w:val="none" w:sz="0" w:space="0" w:color="auto"/>
                        <w:bottom w:val="none" w:sz="0" w:space="0" w:color="auto"/>
                        <w:right w:val="none" w:sz="0" w:space="0" w:color="auto"/>
                      </w:divBdr>
                    </w:div>
                  </w:divsChild>
                </w:div>
                <w:div w:id="1753500672">
                  <w:marLeft w:val="0"/>
                  <w:marRight w:val="0"/>
                  <w:marTop w:val="0"/>
                  <w:marBottom w:val="0"/>
                  <w:divBdr>
                    <w:top w:val="none" w:sz="0" w:space="0" w:color="auto"/>
                    <w:left w:val="none" w:sz="0" w:space="0" w:color="auto"/>
                    <w:bottom w:val="none" w:sz="0" w:space="0" w:color="auto"/>
                    <w:right w:val="none" w:sz="0" w:space="0" w:color="auto"/>
                  </w:divBdr>
                  <w:divsChild>
                    <w:div w:id="445395904">
                      <w:marLeft w:val="0"/>
                      <w:marRight w:val="0"/>
                      <w:marTop w:val="0"/>
                      <w:marBottom w:val="0"/>
                      <w:divBdr>
                        <w:top w:val="none" w:sz="0" w:space="0" w:color="auto"/>
                        <w:left w:val="none" w:sz="0" w:space="0" w:color="auto"/>
                        <w:bottom w:val="none" w:sz="0" w:space="0" w:color="auto"/>
                        <w:right w:val="none" w:sz="0" w:space="0" w:color="auto"/>
                      </w:divBdr>
                    </w:div>
                  </w:divsChild>
                </w:div>
                <w:div w:id="1600092934">
                  <w:marLeft w:val="0"/>
                  <w:marRight w:val="0"/>
                  <w:marTop w:val="0"/>
                  <w:marBottom w:val="0"/>
                  <w:divBdr>
                    <w:top w:val="none" w:sz="0" w:space="0" w:color="auto"/>
                    <w:left w:val="none" w:sz="0" w:space="0" w:color="auto"/>
                    <w:bottom w:val="none" w:sz="0" w:space="0" w:color="auto"/>
                    <w:right w:val="none" w:sz="0" w:space="0" w:color="auto"/>
                  </w:divBdr>
                  <w:divsChild>
                    <w:div w:id="1258947613">
                      <w:marLeft w:val="0"/>
                      <w:marRight w:val="0"/>
                      <w:marTop w:val="0"/>
                      <w:marBottom w:val="0"/>
                      <w:divBdr>
                        <w:top w:val="none" w:sz="0" w:space="0" w:color="auto"/>
                        <w:left w:val="none" w:sz="0" w:space="0" w:color="auto"/>
                        <w:bottom w:val="none" w:sz="0" w:space="0" w:color="auto"/>
                        <w:right w:val="none" w:sz="0" w:space="0" w:color="auto"/>
                      </w:divBdr>
                    </w:div>
                  </w:divsChild>
                </w:div>
                <w:div w:id="1290353153">
                  <w:marLeft w:val="0"/>
                  <w:marRight w:val="0"/>
                  <w:marTop w:val="0"/>
                  <w:marBottom w:val="0"/>
                  <w:divBdr>
                    <w:top w:val="none" w:sz="0" w:space="0" w:color="auto"/>
                    <w:left w:val="none" w:sz="0" w:space="0" w:color="auto"/>
                    <w:bottom w:val="none" w:sz="0" w:space="0" w:color="auto"/>
                    <w:right w:val="none" w:sz="0" w:space="0" w:color="auto"/>
                  </w:divBdr>
                  <w:divsChild>
                    <w:div w:id="1240672611">
                      <w:marLeft w:val="0"/>
                      <w:marRight w:val="0"/>
                      <w:marTop w:val="0"/>
                      <w:marBottom w:val="0"/>
                      <w:divBdr>
                        <w:top w:val="none" w:sz="0" w:space="0" w:color="auto"/>
                        <w:left w:val="none" w:sz="0" w:space="0" w:color="auto"/>
                        <w:bottom w:val="none" w:sz="0" w:space="0" w:color="auto"/>
                        <w:right w:val="none" w:sz="0" w:space="0" w:color="auto"/>
                      </w:divBdr>
                    </w:div>
                  </w:divsChild>
                </w:div>
                <w:div w:id="587034995">
                  <w:marLeft w:val="0"/>
                  <w:marRight w:val="0"/>
                  <w:marTop w:val="0"/>
                  <w:marBottom w:val="0"/>
                  <w:divBdr>
                    <w:top w:val="none" w:sz="0" w:space="0" w:color="auto"/>
                    <w:left w:val="none" w:sz="0" w:space="0" w:color="auto"/>
                    <w:bottom w:val="none" w:sz="0" w:space="0" w:color="auto"/>
                    <w:right w:val="none" w:sz="0" w:space="0" w:color="auto"/>
                  </w:divBdr>
                  <w:divsChild>
                    <w:div w:id="1682052512">
                      <w:marLeft w:val="0"/>
                      <w:marRight w:val="0"/>
                      <w:marTop w:val="0"/>
                      <w:marBottom w:val="0"/>
                      <w:divBdr>
                        <w:top w:val="none" w:sz="0" w:space="0" w:color="auto"/>
                        <w:left w:val="none" w:sz="0" w:space="0" w:color="auto"/>
                        <w:bottom w:val="none" w:sz="0" w:space="0" w:color="auto"/>
                        <w:right w:val="none" w:sz="0" w:space="0" w:color="auto"/>
                      </w:divBdr>
                    </w:div>
                  </w:divsChild>
                </w:div>
                <w:div w:id="1998457331">
                  <w:marLeft w:val="0"/>
                  <w:marRight w:val="0"/>
                  <w:marTop w:val="0"/>
                  <w:marBottom w:val="0"/>
                  <w:divBdr>
                    <w:top w:val="none" w:sz="0" w:space="0" w:color="auto"/>
                    <w:left w:val="none" w:sz="0" w:space="0" w:color="auto"/>
                    <w:bottom w:val="none" w:sz="0" w:space="0" w:color="auto"/>
                    <w:right w:val="none" w:sz="0" w:space="0" w:color="auto"/>
                  </w:divBdr>
                  <w:divsChild>
                    <w:div w:id="1671568252">
                      <w:marLeft w:val="0"/>
                      <w:marRight w:val="0"/>
                      <w:marTop w:val="0"/>
                      <w:marBottom w:val="0"/>
                      <w:divBdr>
                        <w:top w:val="none" w:sz="0" w:space="0" w:color="auto"/>
                        <w:left w:val="none" w:sz="0" w:space="0" w:color="auto"/>
                        <w:bottom w:val="none" w:sz="0" w:space="0" w:color="auto"/>
                        <w:right w:val="none" w:sz="0" w:space="0" w:color="auto"/>
                      </w:divBdr>
                    </w:div>
                  </w:divsChild>
                </w:div>
                <w:div w:id="829294923">
                  <w:marLeft w:val="0"/>
                  <w:marRight w:val="0"/>
                  <w:marTop w:val="0"/>
                  <w:marBottom w:val="0"/>
                  <w:divBdr>
                    <w:top w:val="none" w:sz="0" w:space="0" w:color="auto"/>
                    <w:left w:val="none" w:sz="0" w:space="0" w:color="auto"/>
                    <w:bottom w:val="none" w:sz="0" w:space="0" w:color="auto"/>
                    <w:right w:val="none" w:sz="0" w:space="0" w:color="auto"/>
                  </w:divBdr>
                  <w:divsChild>
                    <w:div w:id="1286735934">
                      <w:marLeft w:val="0"/>
                      <w:marRight w:val="0"/>
                      <w:marTop w:val="0"/>
                      <w:marBottom w:val="0"/>
                      <w:divBdr>
                        <w:top w:val="none" w:sz="0" w:space="0" w:color="auto"/>
                        <w:left w:val="none" w:sz="0" w:space="0" w:color="auto"/>
                        <w:bottom w:val="none" w:sz="0" w:space="0" w:color="auto"/>
                        <w:right w:val="none" w:sz="0" w:space="0" w:color="auto"/>
                      </w:divBdr>
                    </w:div>
                  </w:divsChild>
                </w:div>
                <w:div w:id="738330886">
                  <w:marLeft w:val="0"/>
                  <w:marRight w:val="0"/>
                  <w:marTop w:val="0"/>
                  <w:marBottom w:val="0"/>
                  <w:divBdr>
                    <w:top w:val="none" w:sz="0" w:space="0" w:color="auto"/>
                    <w:left w:val="none" w:sz="0" w:space="0" w:color="auto"/>
                    <w:bottom w:val="none" w:sz="0" w:space="0" w:color="auto"/>
                    <w:right w:val="none" w:sz="0" w:space="0" w:color="auto"/>
                  </w:divBdr>
                  <w:divsChild>
                    <w:div w:id="318926213">
                      <w:marLeft w:val="0"/>
                      <w:marRight w:val="0"/>
                      <w:marTop w:val="0"/>
                      <w:marBottom w:val="0"/>
                      <w:divBdr>
                        <w:top w:val="none" w:sz="0" w:space="0" w:color="auto"/>
                        <w:left w:val="none" w:sz="0" w:space="0" w:color="auto"/>
                        <w:bottom w:val="none" w:sz="0" w:space="0" w:color="auto"/>
                        <w:right w:val="none" w:sz="0" w:space="0" w:color="auto"/>
                      </w:divBdr>
                    </w:div>
                  </w:divsChild>
                </w:div>
                <w:div w:id="1740246411">
                  <w:marLeft w:val="0"/>
                  <w:marRight w:val="0"/>
                  <w:marTop w:val="0"/>
                  <w:marBottom w:val="0"/>
                  <w:divBdr>
                    <w:top w:val="none" w:sz="0" w:space="0" w:color="auto"/>
                    <w:left w:val="none" w:sz="0" w:space="0" w:color="auto"/>
                    <w:bottom w:val="none" w:sz="0" w:space="0" w:color="auto"/>
                    <w:right w:val="none" w:sz="0" w:space="0" w:color="auto"/>
                  </w:divBdr>
                  <w:divsChild>
                    <w:div w:id="972979952">
                      <w:marLeft w:val="0"/>
                      <w:marRight w:val="0"/>
                      <w:marTop w:val="0"/>
                      <w:marBottom w:val="0"/>
                      <w:divBdr>
                        <w:top w:val="none" w:sz="0" w:space="0" w:color="auto"/>
                        <w:left w:val="none" w:sz="0" w:space="0" w:color="auto"/>
                        <w:bottom w:val="none" w:sz="0" w:space="0" w:color="auto"/>
                        <w:right w:val="none" w:sz="0" w:space="0" w:color="auto"/>
                      </w:divBdr>
                    </w:div>
                  </w:divsChild>
                </w:div>
                <w:div w:id="2097439692">
                  <w:marLeft w:val="0"/>
                  <w:marRight w:val="0"/>
                  <w:marTop w:val="0"/>
                  <w:marBottom w:val="0"/>
                  <w:divBdr>
                    <w:top w:val="none" w:sz="0" w:space="0" w:color="auto"/>
                    <w:left w:val="none" w:sz="0" w:space="0" w:color="auto"/>
                    <w:bottom w:val="none" w:sz="0" w:space="0" w:color="auto"/>
                    <w:right w:val="none" w:sz="0" w:space="0" w:color="auto"/>
                  </w:divBdr>
                  <w:divsChild>
                    <w:div w:id="435910471">
                      <w:marLeft w:val="0"/>
                      <w:marRight w:val="0"/>
                      <w:marTop w:val="0"/>
                      <w:marBottom w:val="0"/>
                      <w:divBdr>
                        <w:top w:val="none" w:sz="0" w:space="0" w:color="auto"/>
                        <w:left w:val="none" w:sz="0" w:space="0" w:color="auto"/>
                        <w:bottom w:val="none" w:sz="0" w:space="0" w:color="auto"/>
                        <w:right w:val="none" w:sz="0" w:space="0" w:color="auto"/>
                      </w:divBdr>
                    </w:div>
                  </w:divsChild>
                </w:div>
                <w:div w:id="1673486851">
                  <w:marLeft w:val="0"/>
                  <w:marRight w:val="0"/>
                  <w:marTop w:val="0"/>
                  <w:marBottom w:val="0"/>
                  <w:divBdr>
                    <w:top w:val="none" w:sz="0" w:space="0" w:color="auto"/>
                    <w:left w:val="none" w:sz="0" w:space="0" w:color="auto"/>
                    <w:bottom w:val="none" w:sz="0" w:space="0" w:color="auto"/>
                    <w:right w:val="none" w:sz="0" w:space="0" w:color="auto"/>
                  </w:divBdr>
                  <w:divsChild>
                    <w:div w:id="488982569">
                      <w:marLeft w:val="0"/>
                      <w:marRight w:val="0"/>
                      <w:marTop w:val="0"/>
                      <w:marBottom w:val="0"/>
                      <w:divBdr>
                        <w:top w:val="none" w:sz="0" w:space="0" w:color="auto"/>
                        <w:left w:val="none" w:sz="0" w:space="0" w:color="auto"/>
                        <w:bottom w:val="none" w:sz="0" w:space="0" w:color="auto"/>
                        <w:right w:val="none" w:sz="0" w:space="0" w:color="auto"/>
                      </w:divBdr>
                    </w:div>
                  </w:divsChild>
                </w:div>
                <w:div w:id="1836648940">
                  <w:marLeft w:val="0"/>
                  <w:marRight w:val="0"/>
                  <w:marTop w:val="0"/>
                  <w:marBottom w:val="0"/>
                  <w:divBdr>
                    <w:top w:val="none" w:sz="0" w:space="0" w:color="auto"/>
                    <w:left w:val="none" w:sz="0" w:space="0" w:color="auto"/>
                    <w:bottom w:val="none" w:sz="0" w:space="0" w:color="auto"/>
                    <w:right w:val="none" w:sz="0" w:space="0" w:color="auto"/>
                  </w:divBdr>
                  <w:divsChild>
                    <w:div w:id="752237805">
                      <w:marLeft w:val="0"/>
                      <w:marRight w:val="0"/>
                      <w:marTop w:val="0"/>
                      <w:marBottom w:val="0"/>
                      <w:divBdr>
                        <w:top w:val="none" w:sz="0" w:space="0" w:color="auto"/>
                        <w:left w:val="none" w:sz="0" w:space="0" w:color="auto"/>
                        <w:bottom w:val="none" w:sz="0" w:space="0" w:color="auto"/>
                        <w:right w:val="none" w:sz="0" w:space="0" w:color="auto"/>
                      </w:divBdr>
                    </w:div>
                  </w:divsChild>
                </w:div>
                <w:div w:id="1156802239">
                  <w:marLeft w:val="0"/>
                  <w:marRight w:val="0"/>
                  <w:marTop w:val="0"/>
                  <w:marBottom w:val="0"/>
                  <w:divBdr>
                    <w:top w:val="none" w:sz="0" w:space="0" w:color="auto"/>
                    <w:left w:val="none" w:sz="0" w:space="0" w:color="auto"/>
                    <w:bottom w:val="none" w:sz="0" w:space="0" w:color="auto"/>
                    <w:right w:val="none" w:sz="0" w:space="0" w:color="auto"/>
                  </w:divBdr>
                  <w:divsChild>
                    <w:div w:id="1075132068">
                      <w:marLeft w:val="0"/>
                      <w:marRight w:val="0"/>
                      <w:marTop w:val="0"/>
                      <w:marBottom w:val="0"/>
                      <w:divBdr>
                        <w:top w:val="none" w:sz="0" w:space="0" w:color="auto"/>
                        <w:left w:val="none" w:sz="0" w:space="0" w:color="auto"/>
                        <w:bottom w:val="none" w:sz="0" w:space="0" w:color="auto"/>
                        <w:right w:val="none" w:sz="0" w:space="0" w:color="auto"/>
                      </w:divBdr>
                    </w:div>
                  </w:divsChild>
                </w:div>
                <w:div w:id="1499691004">
                  <w:marLeft w:val="0"/>
                  <w:marRight w:val="0"/>
                  <w:marTop w:val="0"/>
                  <w:marBottom w:val="0"/>
                  <w:divBdr>
                    <w:top w:val="none" w:sz="0" w:space="0" w:color="auto"/>
                    <w:left w:val="none" w:sz="0" w:space="0" w:color="auto"/>
                    <w:bottom w:val="none" w:sz="0" w:space="0" w:color="auto"/>
                    <w:right w:val="none" w:sz="0" w:space="0" w:color="auto"/>
                  </w:divBdr>
                  <w:divsChild>
                    <w:div w:id="1296524007">
                      <w:marLeft w:val="0"/>
                      <w:marRight w:val="0"/>
                      <w:marTop w:val="0"/>
                      <w:marBottom w:val="0"/>
                      <w:divBdr>
                        <w:top w:val="none" w:sz="0" w:space="0" w:color="auto"/>
                        <w:left w:val="none" w:sz="0" w:space="0" w:color="auto"/>
                        <w:bottom w:val="none" w:sz="0" w:space="0" w:color="auto"/>
                        <w:right w:val="none" w:sz="0" w:space="0" w:color="auto"/>
                      </w:divBdr>
                    </w:div>
                  </w:divsChild>
                </w:div>
                <w:div w:id="1889878251">
                  <w:marLeft w:val="0"/>
                  <w:marRight w:val="0"/>
                  <w:marTop w:val="0"/>
                  <w:marBottom w:val="0"/>
                  <w:divBdr>
                    <w:top w:val="none" w:sz="0" w:space="0" w:color="auto"/>
                    <w:left w:val="none" w:sz="0" w:space="0" w:color="auto"/>
                    <w:bottom w:val="none" w:sz="0" w:space="0" w:color="auto"/>
                    <w:right w:val="none" w:sz="0" w:space="0" w:color="auto"/>
                  </w:divBdr>
                  <w:divsChild>
                    <w:div w:id="625352148">
                      <w:marLeft w:val="0"/>
                      <w:marRight w:val="0"/>
                      <w:marTop w:val="0"/>
                      <w:marBottom w:val="0"/>
                      <w:divBdr>
                        <w:top w:val="none" w:sz="0" w:space="0" w:color="auto"/>
                        <w:left w:val="none" w:sz="0" w:space="0" w:color="auto"/>
                        <w:bottom w:val="none" w:sz="0" w:space="0" w:color="auto"/>
                        <w:right w:val="none" w:sz="0" w:space="0" w:color="auto"/>
                      </w:divBdr>
                    </w:div>
                  </w:divsChild>
                </w:div>
                <w:div w:id="277491671">
                  <w:marLeft w:val="0"/>
                  <w:marRight w:val="0"/>
                  <w:marTop w:val="0"/>
                  <w:marBottom w:val="0"/>
                  <w:divBdr>
                    <w:top w:val="none" w:sz="0" w:space="0" w:color="auto"/>
                    <w:left w:val="none" w:sz="0" w:space="0" w:color="auto"/>
                    <w:bottom w:val="none" w:sz="0" w:space="0" w:color="auto"/>
                    <w:right w:val="none" w:sz="0" w:space="0" w:color="auto"/>
                  </w:divBdr>
                  <w:divsChild>
                    <w:div w:id="380402056">
                      <w:marLeft w:val="0"/>
                      <w:marRight w:val="0"/>
                      <w:marTop w:val="0"/>
                      <w:marBottom w:val="0"/>
                      <w:divBdr>
                        <w:top w:val="none" w:sz="0" w:space="0" w:color="auto"/>
                        <w:left w:val="none" w:sz="0" w:space="0" w:color="auto"/>
                        <w:bottom w:val="none" w:sz="0" w:space="0" w:color="auto"/>
                        <w:right w:val="none" w:sz="0" w:space="0" w:color="auto"/>
                      </w:divBdr>
                    </w:div>
                  </w:divsChild>
                </w:div>
                <w:div w:id="310789564">
                  <w:marLeft w:val="0"/>
                  <w:marRight w:val="0"/>
                  <w:marTop w:val="0"/>
                  <w:marBottom w:val="0"/>
                  <w:divBdr>
                    <w:top w:val="none" w:sz="0" w:space="0" w:color="auto"/>
                    <w:left w:val="none" w:sz="0" w:space="0" w:color="auto"/>
                    <w:bottom w:val="none" w:sz="0" w:space="0" w:color="auto"/>
                    <w:right w:val="none" w:sz="0" w:space="0" w:color="auto"/>
                  </w:divBdr>
                  <w:divsChild>
                    <w:div w:id="1616717884">
                      <w:marLeft w:val="0"/>
                      <w:marRight w:val="0"/>
                      <w:marTop w:val="0"/>
                      <w:marBottom w:val="0"/>
                      <w:divBdr>
                        <w:top w:val="none" w:sz="0" w:space="0" w:color="auto"/>
                        <w:left w:val="none" w:sz="0" w:space="0" w:color="auto"/>
                        <w:bottom w:val="none" w:sz="0" w:space="0" w:color="auto"/>
                        <w:right w:val="none" w:sz="0" w:space="0" w:color="auto"/>
                      </w:divBdr>
                    </w:div>
                  </w:divsChild>
                </w:div>
                <w:div w:id="731389890">
                  <w:marLeft w:val="0"/>
                  <w:marRight w:val="0"/>
                  <w:marTop w:val="0"/>
                  <w:marBottom w:val="0"/>
                  <w:divBdr>
                    <w:top w:val="none" w:sz="0" w:space="0" w:color="auto"/>
                    <w:left w:val="none" w:sz="0" w:space="0" w:color="auto"/>
                    <w:bottom w:val="none" w:sz="0" w:space="0" w:color="auto"/>
                    <w:right w:val="none" w:sz="0" w:space="0" w:color="auto"/>
                  </w:divBdr>
                  <w:divsChild>
                    <w:div w:id="1593276379">
                      <w:marLeft w:val="0"/>
                      <w:marRight w:val="0"/>
                      <w:marTop w:val="0"/>
                      <w:marBottom w:val="0"/>
                      <w:divBdr>
                        <w:top w:val="none" w:sz="0" w:space="0" w:color="auto"/>
                        <w:left w:val="none" w:sz="0" w:space="0" w:color="auto"/>
                        <w:bottom w:val="none" w:sz="0" w:space="0" w:color="auto"/>
                        <w:right w:val="none" w:sz="0" w:space="0" w:color="auto"/>
                      </w:divBdr>
                    </w:div>
                  </w:divsChild>
                </w:div>
                <w:div w:id="1891379563">
                  <w:marLeft w:val="0"/>
                  <w:marRight w:val="0"/>
                  <w:marTop w:val="0"/>
                  <w:marBottom w:val="0"/>
                  <w:divBdr>
                    <w:top w:val="none" w:sz="0" w:space="0" w:color="auto"/>
                    <w:left w:val="none" w:sz="0" w:space="0" w:color="auto"/>
                    <w:bottom w:val="none" w:sz="0" w:space="0" w:color="auto"/>
                    <w:right w:val="none" w:sz="0" w:space="0" w:color="auto"/>
                  </w:divBdr>
                  <w:divsChild>
                    <w:div w:id="1952783622">
                      <w:marLeft w:val="0"/>
                      <w:marRight w:val="0"/>
                      <w:marTop w:val="0"/>
                      <w:marBottom w:val="0"/>
                      <w:divBdr>
                        <w:top w:val="none" w:sz="0" w:space="0" w:color="auto"/>
                        <w:left w:val="none" w:sz="0" w:space="0" w:color="auto"/>
                        <w:bottom w:val="none" w:sz="0" w:space="0" w:color="auto"/>
                        <w:right w:val="none" w:sz="0" w:space="0" w:color="auto"/>
                      </w:divBdr>
                    </w:div>
                  </w:divsChild>
                </w:div>
                <w:div w:id="1437021950">
                  <w:marLeft w:val="0"/>
                  <w:marRight w:val="0"/>
                  <w:marTop w:val="0"/>
                  <w:marBottom w:val="0"/>
                  <w:divBdr>
                    <w:top w:val="none" w:sz="0" w:space="0" w:color="auto"/>
                    <w:left w:val="none" w:sz="0" w:space="0" w:color="auto"/>
                    <w:bottom w:val="none" w:sz="0" w:space="0" w:color="auto"/>
                    <w:right w:val="none" w:sz="0" w:space="0" w:color="auto"/>
                  </w:divBdr>
                  <w:divsChild>
                    <w:div w:id="2092196553">
                      <w:marLeft w:val="0"/>
                      <w:marRight w:val="0"/>
                      <w:marTop w:val="0"/>
                      <w:marBottom w:val="0"/>
                      <w:divBdr>
                        <w:top w:val="none" w:sz="0" w:space="0" w:color="auto"/>
                        <w:left w:val="none" w:sz="0" w:space="0" w:color="auto"/>
                        <w:bottom w:val="none" w:sz="0" w:space="0" w:color="auto"/>
                        <w:right w:val="none" w:sz="0" w:space="0" w:color="auto"/>
                      </w:divBdr>
                    </w:div>
                  </w:divsChild>
                </w:div>
                <w:div w:id="2066638845">
                  <w:marLeft w:val="0"/>
                  <w:marRight w:val="0"/>
                  <w:marTop w:val="0"/>
                  <w:marBottom w:val="0"/>
                  <w:divBdr>
                    <w:top w:val="none" w:sz="0" w:space="0" w:color="auto"/>
                    <w:left w:val="none" w:sz="0" w:space="0" w:color="auto"/>
                    <w:bottom w:val="none" w:sz="0" w:space="0" w:color="auto"/>
                    <w:right w:val="none" w:sz="0" w:space="0" w:color="auto"/>
                  </w:divBdr>
                  <w:divsChild>
                    <w:div w:id="1380015811">
                      <w:marLeft w:val="0"/>
                      <w:marRight w:val="0"/>
                      <w:marTop w:val="0"/>
                      <w:marBottom w:val="0"/>
                      <w:divBdr>
                        <w:top w:val="none" w:sz="0" w:space="0" w:color="auto"/>
                        <w:left w:val="none" w:sz="0" w:space="0" w:color="auto"/>
                        <w:bottom w:val="none" w:sz="0" w:space="0" w:color="auto"/>
                        <w:right w:val="none" w:sz="0" w:space="0" w:color="auto"/>
                      </w:divBdr>
                    </w:div>
                  </w:divsChild>
                </w:div>
                <w:div w:id="664310">
                  <w:marLeft w:val="0"/>
                  <w:marRight w:val="0"/>
                  <w:marTop w:val="0"/>
                  <w:marBottom w:val="0"/>
                  <w:divBdr>
                    <w:top w:val="none" w:sz="0" w:space="0" w:color="auto"/>
                    <w:left w:val="none" w:sz="0" w:space="0" w:color="auto"/>
                    <w:bottom w:val="none" w:sz="0" w:space="0" w:color="auto"/>
                    <w:right w:val="none" w:sz="0" w:space="0" w:color="auto"/>
                  </w:divBdr>
                  <w:divsChild>
                    <w:div w:id="1852446982">
                      <w:marLeft w:val="0"/>
                      <w:marRight w:val="0"/>
                      <w:marTop w:val="0"/>
                      <w:marBottom w:val="0"/>
                      <w:divBdr>
                        <w:top w:val="none" w:sz="0" w:space="0" w:color="auto"/>
                        <w:left w:val="none" w:sz="0" w:space="0" w:color="auto"/>
                        <w:bottom w:val="none" w:sz="0" w:space="0" w:color="auto"/>
                        <w:right w:val="none" w:sz="0" w:space="0" w:color="auto"/>
                      </w:divBdr>
                    </w:div>
                  </w:divsChild>
                </w:div>
                <w:div w:id="1736388202">
                  <w:marLeft w:val="0"/>
                  <w:marRight w:val="0"/>
                  <w:marTop w:val="0"/>
                  <w:marBottom w:val="0"/>
                  <w:divBdr>
                    <w:top w:val="none" w:sz="0" w:space="0" w:color="auto"/>
                    <w:left w:val="none" w:sz="0" w:space="0" w:color="auto"/>
                    <w:bottom w:val="none" w:sz="0" w:space="0" w:color="auto"/>
                    <w:right w:val="none" w:sz="0" w:space="0" w:color="auto"/>
                  </w:divBdr>
                  <w:divsChild>
                    <w:div w:id="1459836196">
                      <w:marLeft w:val="0"/>
                      <w:marRight w:val="0"/>
                      <w:marTop w:val="0"/>
                      <w:marBottom w:val="0"/>
                      <w:divBdr>
                        <w:top w:val="none" w:sz="0" w:space="0" w:color="auto"/>
                        <w:left w:val="none" w:sz="0" w:space="0" w:color="auto"/>
                        <w:bottom w:val="none" w:sz="0" w:space="0" w:color="auto"/>
                        <w:right w:val="none" w:sz="0" w:space="0" w:color="auto"/>
                      </w:divBdr>
                    </w:div>
                  </w:divsChild>
                </w:div>
                <w:div w:id="343172380">
                  <w:marLeft w:val="0"/>
                  <w:marRight w:val="0"/>
                  <w:marTop w:val="0"/>
                  <w:marBottom w:val="0"/>
                  <w:divBdr>
                    <w:top w:val="none" w:sz="0" w:space="0" w:color="auto"/>
                    <w:left w:val="none" w:sz="0" w:space="0" w:color="auto"/>
                    <w:bottom w:val="none" w:sz="0" w:space="0" w:color="auto"/>
                    <w:right w:val="none" w:sz="0" w:space="0" w:color="auto"/>
                  </w:divBdr>
                  <w:divsChild>
                    <w:div w:id="891115847">
                      <w:marLeft w:val="0"/>
                      <w:marRight w:val="0"/>
                      <w:marTop w:val="0"/>
                      <w:marBottom w:val="0"/>
                      <w:divBdr>
                        <w:top w:val="none" w:sz="0" w:space="0" w:color="auto"/>
                        <w:left w:val="none" w:sz="0" w:space="0" w:color="auto"/>
                        <w:bottom w:val="none" w:sz="0" w:space="0" w:color="auto"/>
                        <w:right w:val="none" w:sz="0" w:space="0" w:color="auto"/>
                      </w:divBdr>
                    </w:div>
                  </w:divsChild>
                </w:div>
                <w:div w:id="109980628">
                  <w:marLeft w:val="0"/>
                  <w:marRight w:val="0"/>
                  <w:marTop w:val="0"/>
                  <w:marBottom w:val="0"/>
                  <w:divBdr>
                    <w:top w:val="none" w:sz="0" w:space="0" w:color="auto"/>
                    <w:left w:val="none" w:sz="0" w:space="0" w:color="auto"/>
                    <w:bottom w:val="none" w:sz="0" w:space="0" w:color="auto"/>
                    <w:right w:val="none" w:sz="0" w:space="0" w:color="auto"/>
                  </w:divBdr>
                  <w:divsChild>
                    <w:div w:id="286547664">
                      <w:marLeft w:val="0"/>
                      <w:marRight w:val="0"/>
                      <w:marTop w:val="0"/>
                      <w:marBottom w:val="0"/>
                      <w:divBdr>
                        <w:top w:val="none" w:sz="0" w:space="0" w:color="auto"/>
                        <w:left w:val="none" w:sz="0" w:space="0" w:color="auto"/>
                        <w:bottom w:val="none" w:sz="0" w:space="0" w:color="auto"/>
                        <w:right w:val="none" w:sz="0" w:space="0" w:color="auto"/>
                      </w:divBdr>
                    </w:div>
                  </w:divsChild>
                </w:div>
                <w:div w:id="63921689">
                  <w:marLeft w:val="0"/>
                  <w:marRight w:val="0"/>
                  <w:marTop w:val="0"/>
                  <w:marBottom w:val="0"/>
                  <w:divBdr>
                    <w:top w:val="none" w:sz="0" w:space="0" w:color="auto"/>
                    <w:left w:val="none" w:sz="0" w:space="0" w:color="auto"/>
                    <w:bottom w:val="none" w:sz="0" w:space="0" w:color="auto"/>
                    <w:right w:val="none" w:sz="0" w:space="0" w:color="auto"/>
                  </w:divBdr>
                  <w:divsChild>
                    <w:div w:id="180358822">
                      <w:marLeft w:val="0"/>
                      <w:marRight w:val="0"/>
                      <w:marTop w:val="0"/>
                      <w:marBottom w:val="0"/>
                      <w:divBdr>
                        <w:top w:val="none" w:sz="0" w:space="0" w:color="auto"/>
                        <w:left w:val="none" w:sz="0" w:space="0" w:color="auto"/>
                        <w:bottom w:val="none" w:sz="0" w:space="0" w:color="auto"/>
                        <w:right w:val="none" w:sz="0" w:space="0" w:color="auto"/>
                      </w:divBdr>
                    </w:div>
                    <w:div w:id="51664188">
                      <w:marLeft w:val="0"/>
                      <w:marRight w:val="0"/>
                      <w:marTop w:val="0"/>
                      <w:marBottom w:val="0"/>
                      <w:divBdr>
                        <w:top w:val="none" w:sz="0" w:space="0" w:color="auto"/>
                        <w:left w:val="none" w:sz="0" w:space="0" w:color="auto"/>
                        <w:bottom w:val="none" w:sz="0" w:space="0" w:color="auto"/>
                        <w:right w:val="none" w:sz="0" w:space="0" w:color="auto"/>
                      </w:divBdr>
                    </w:div>
                  </w:divsChild>
                </w:div>
                <w:div w:id="1350839414">
                  <w:marLeft w:val="0"/>
                  <w:marRight w:val="0"/>
                  <w:marTop w:val="0"/>
                  <w:marBottom w:val="0"/>
                  <w:divBdr>
                    <w:top w:val="none" w:sz="0" w:space="0" w:color="auto"/>
                    <w:left w:val="none" w:sz="0" w:space="0" w:color="auto"/>
                    <w:bottom w:val="none" w:sz="0" w:space="0" w:color="auto"/>
                    <w:right w:val="none" w:sz="0" w:space="0" w:color="auto"/>
                  </w:divBdr>
                  <w:divsChild>
                    <w:div w:id="109662923">
                      <w:marLeft w:val="0"/>
                      <w:marRight w:val="0"/>
                      <w:marTop w:val="0"/>
                      <w:marBottom w:val="0"/>
                      <w:divBdr>
                        <w:top w:val="none" w:sz="0" w:space="0" w:color="auto"/>
                        <w:left w:val="none" w:sz="0" w:space="0" w:color="auto"/>
                        <w:bottom w:val="none" w:sz="0" w:space="0" w:color="auto"/>
                        <w:right w:val="none" w:sz="0" w:space="0" w:color="auto"/>
                      </w:divBdr>
                    </w:div>
                  </w:divsChild>
                </w:div>
                <w:div w:id="1463495621">
                  <w:marLeft w:val="0"/>
                  <w:marRight w:val="0"/>
                  <w:marTop w:val="0"/>
                  <w:marBottom w:val="0"/>
                  <w:divBdr>
                    <w:top w:val="none" w:sz="0" w:space="0" w:color="auto"/>
                    <w:left w:val="none" w:sz="0" w:space="0" w:color="auto"/>
                    <w:bottom w:val="none" w:sz="0" w:space="0" w:color="auto"/>
                    <w:right w:val="none" w:sz="0" w:space="0" w:color="auto"/>
                  </w:divBdr>
                  <w:divsChild>
                    <w:div w:id="802624472">
                      <w:marLeft w:val="0"/>
                      <w:marRight w:val="0"/>
                      <w:marTop w:val="0"/>
                      <w:marBottom w:val="0"/>
                      <w:divBdr>
                        <w:top w:val="none" w:sz="0" w:space="0" w:color="auto"/>
                        <w:left w:val="none" w:sz="0" w:space="0" w:color="auto"/>
                        <w:bottom w:val="none" w:sz="0" w:space="0" w:color="auto"/>
                        <w:right w:val="none" w:sz="0" w:space="0" w:color="auto"/>
                      </w:divBdr>
                    </w:div>
                  </w:divsChild>
                </w:div>
                <w:div w:id="827861595">
                  <w:marLeft w:val="0"/>
                  <w:marRight w:val="0"/>
                  <w:marTop w:val="0"/>
                  <w:marBottom w:val="0"/>
                  <w:divBdr>
                    <w:top w:val="none" w:sz="0" w:space="0" w:color="auto"/>
                    <w:left w:val="none" w:sz="0" w:space="0" w:color="auto"/>
                    <w:bottom w:val="none" w:sz="0" w:space="0" w:color="auto"/>
                    <w:right w:val="none" w:sz="0" w:space="0" w:color="auto"/>
                  </w:divBdr>
                  <w:divsChild>
                    <w:div w:id="12552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72677">
          <w:marLeft w:val="0"/>
          <w:marRight w:val="0"/>
          <w:marTop w:val="0"/>
          <w:marBottom w:val="0"/>
          <w:divBdr>
            <w:top w:val="none" w:sz="0" w:space="0" w:color="auto"/>
            <w:left w:val="none" w:sz="0" w:space="0" w:color="auto"/>
            <w:bottom w:val="none" w:sz="0" w:space="0" w:color="auto"/>
            <w:right w:val="none" w:sz="0" w:space="0" w:color="auto"/>
          </w:divBdr>
        </w:div>
      </w:divsChild>
    </w:div>
    <w:div w:id="1085492351">
      <w:bodyDiv w:val="1"/>
      <w:marLeft w:val="0"/>
      <w:marRight w:val="0"/>
      <w:marTop w:val="0"/>
      <w:marBottom w:val="0"/>
      <w:divBdr>
        <w:top w:val="none" w:sz="0" w:space="0" w:color="auto"/>
        <w:left w:val="none" w:sz="0" w:space="0" w:color="auto"/>
        <w:bottom w:val="none" w:sz="0" w:space="0" w:color="auto"/>
        <w:right w:val="none" w:sz="0" w:space="0" w:color="auto"/>
      </w:divBdr>
      <w:divsChild>
        <w:div w:id="1570531995">
          <w:marLeft w:val="0"/>
          <w:marRight w:val="0"/>
          <w:marTop w:val="0"/>
          <w:marBottom w:val="0"/>
          <w:divBdr>
            <w:top w:val="none" w:sz="0" w:space="0" w:color="auto"/>
            <w:left w:val="none" w:sz="0" w:space="0" w:color="auto"/>
            <w:bottom w:val="none" w:sz="0" w:space="0" w:color="auto"/>
            <w:right w:val="none" w:sz="0" w:space="0" w:color="auto"/>
          </w:divBdr>
        </w:div>
        <w:div w:id="1474716357">
          <w:marLeft w:val="0"/>
          <w:marRight w:val="0"/>
          <w:marTop w:val="0"/>
          <w:marBottom w:val="0"/>
          <w:divBdr>
            <w:top w:val="none" w:sz="0" w:space="0" w:color="auto"/>
            <w:left w:val="none" w:sz="0" w:space="0" w:color="auto"/>
            <w:bottom w:val="none" w:sz="0" w:space="0" w:color="auto"/>
            <w:right w:val="none" w:sz="0" w:space="0" w:color="auto"/>
          </w:divBdr>
        </w:div>
      </w:divsChild>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212232959">
      <w:bodyDiv w:val="1"/>
      <w:marLeft w:val="0"/>
      <w:marRight w:val="0"/>
      <w:marTop w:val="0"/>
      <w:marBottom w:val="0"/>
      <w:divBdr>
        <w:top w:val="none" w:sz="0" w:space="0" w:color="auto"/>
        <w:left w:val="none" w:sz="0" w:space="0" w:color="auto"/>
        <w:bottom w:val="none" w:sz="0" w:space="0" w:color="auto"/>
        <w:right w:val="none" w:sz="0" w:space="0" w:color="auto"/>
      </w:divBdr>
      <w:divsChild>
        <w:div w:id="941955960">
          <w:marLeft w:val="0"/>
          <w:marRight w:val="0"/>
          <w:marTop w:val="0"/>
          <w:marBottom w:val="0"/>
          <w:divBdr>
            <w:top w:val="none" w:sz="0" w:space="0" w:color="auto"/>
            <w:left w:val="none" w:sz="0" w:space="0" w:color="auto"/>
            <w:bottom w:val="none" w:sz="0" w:space="0" w:color="auto"/>
            <w:right w:val="none" w:sz="0" w:space="0" w:color="auto"/>
          </w:divBdr>
        </w:div>
        <w:div w:id="1214930660">
          <w:marLeft w:val="0"/>
          <w:marRight w:val="0"/>
          <w:marTop w:val="0"/>
          <w:marBottom w:val="0"/>
          <w:divBdr>
            <w:top w:val="none" w:sz="0" w:space="0" w:color="auto"/>
            <w:left w:val="none" w:sz="0" w:space="0" w:color="auto"/>
            <w:bottom w:val="none" w:sz="0" w:space="0" w:color="auto"/>
            <w:right w:val="none" w:sz="0" w:space="0" w:color="auto"/>
          </w:divBdr>
        </w:div>
        <w:div w:id="1586650350">
          <w:marLeft w:val="0"/>
          <w:marRight w:val="0"/>
          <w:marTop w:val="0"/>
          <w:marBottom w:val="0"/>
          <w:divBdr>
            <w:top w:val="none" w:sz="0" w:space="0" w:color="auto"/>
            <w:left w:val="none" w:sz="0" w:space="0" w:color="auto"/>
            <w:bottom w:val="none" w:sz="0" w:space="0" w:color="auto"/>
            <w:right w:val="none" w:sz="0" w:space="0" w:color="auto"/>
          </w:divBdr>
          <w:divsChild>
            <w:div w:id="2126347856">
              <w:marLeft w:val="-75"/>
              <w:marRight w:val="0"/>
              <w:marTop w:val="30"/>
              <w:marBottom w:val="30"/>
              <w:divBdr>
                <w:top w:val="none" w:sz="0" w:space="0" w:color="auto"/>
                <w:left w:val="none" w:sz="0" w:space="0" w:color="auto"/>
                <w:bottom w:val="none" w:sz="0" w:space="0" w:color="auto"/>
                <w:right w:val="none" w:sz="0" w:space="0" w:color="auto"/>
              </w:divBdr>
              <w:divsChild>
                <w:div w:id="1897469834">
                  <w:marLeft w:val="0"/>
                  <w:marRight w:val="0"/>
                  <w:marTop w:val="0"/>
                  <w:marBottom w:val="0"/>
                  <w:divBdr>
                    <w:top w:val="none" w:sz="0" w:space="0" w:color="auto"/>
                    <w:left w:val="none" w:sz="0" w:space="0" w:color="auto"/>
                    <w:bottom w:val="none" w:sz="0" w:space="0" w:color="auto"/>
                    <w:right w:val="none" w:sz="0" w:space="0" w:color="auto"/>
                  </w:divBdr>
                  <w:divsChild>
                    <w:div w:id="1990938769">
                      <w:marLeft w:val="0"/>
                      <w:marRight w:val="0"/>
                      <w:marTop w:val="0"/>
                      <w:marBottom w:val="0"/>
                      <w:divBdr>
                        <w:top w:val="none" w:sz="0" w:space="0" w:color="auto"/>
                        <w:left w:val="none" w:sz="0" w:space="0" w:color="auto"/>
                        <w:bottom w:val="none" w:sz="0" w:space="0" w:color="auto"/>
                        <w:right w:val="none" w:sz="0" w:space="0" w:color="auto"/>
                      </w:divBdr>
                    </w:div>
                  </w:divsChild>
                </w:div>
                <w:div w:id="214851742">
                  <w:marLeft w:val="0"/>
                  <w:marRight w:val="0"/>
                  <w:marTop w:val="0"/>
                  <w:marBottom w:val="0"/>
                  <w:divBdr>
                    <w:top w:val="none" w:sz="0" w:space="0" w:color="auto"/>
                    <w:left w:val="none" w:sz="0" w:space="0" w:color="auto"/>
                    <w:bottom w:val="none" w:sz="0" w:space="0" w:color="auto"/>
                    <w:right w:val="none" w:sz="0" w:space="0" w:color="auto"/>
                  </w:divBdr>
                  <w:divsChild>
                    <w:div w:id="647395947">
                      <w:marLeft w:val="0"/>
                      <w:marRight w:val="0"/>
                      <w:marTop w:val="0"/>
                      <w:marBottom w:val="0"/>
                      <w:divBdr>
                        <w:top w:val="none" w:sz="0" w:space="0" w:color="auto"/>
                        <w:left w:val="none" w:sz="0" w:space="0" w:color="auto"/>
                        <w:bottom w:val="none" w:sz="0" w:space="0" w:color="auto"/>
                        <w:right w:val="none" w:sz="0" w:space="0" w:color="auto"/>
                      </w:divBdr>
                    </w:div>
                  </w:divsChild>
                </w:div>
                <w:div w:id="1772166669">
                  <w:marLeft w:val="0"/>
                  <w:marRight w:val="0"/>
                  <w:marTop w:val="0"/>
                  <w:marBottom w:val="0"/>
                  <w:divBdr>
                    <w:top w:val="none" w:sz="0" w:space="0" w:color="auto"/>
                    <w:left w:val="none" w:sz="0" w:space="0" w:color="auto"/>
                    <w:bottom w:val="none" w:sz="0" w:space="0" w:color="auto"/>
                    <w:right w:val="none" w:sz="0" w:space="0" w:color="auto"/>
                  </w:divBdr>
                  <w:divsChild>
                    <w:div w:id="1000236325">
                      <w:marLeft w:val="0"/>
                      <w:marRight w:val="0"/>
                      <w:marTop w:val="0"/>
                      <w:marBottom w:val="0"/>
                      <w:divBdr>
                        <w:top w:val="none" w:sz="0" w:space="0" w:color="auto"/>
                        <w:left w:val="none" w:sz="0" w:space="0" w:color="auto"/>
                        <w:bottom w:val="none" w:sz="0" w:space="0" w:color="auto"/>
                        <w:right w:val="none" w:sz="0" w:space="0" w:color="auto"/>
                      </w:divBdr>
                    </w:div>
                  </w:divsChild>
                </w:div>
                <w:div w:id="1629965971">
                  <w:marLeft w:val="0"/>
                  <w:marRight w:val="0"/>
                  <w:marTop w:val="0"/>
                  <w:marBottom w:val="0"/>
                  <w:divBdr>
                    <w:top w:val="none" w:sz="0" w:space="0" w:color="auto"/>
                    <w:left w:val="none" w:sz="0" w:space="0" w:color="auto"/>
                    <w:bottom w:val="none" w:sz="0" w:space="0" w:color="auto"/>
                    <w:right w:val="none" w:sz="0" w:space="0" w:color="auto"/>
                  </w:divBdr>
                  <w:divsChild>
                    <w:div w:id="2054380349">
                      <w:marLeft w:val="0"/>
                      <w:marRight w:val="0"/>
                      <w:marTop w:val="0"/>
                      <w:marBottom w:val="0"/>
                      <w:divBdr>
                        <w:top w:val="none" w:sz="0" w:space="0" w:color="auto"/>
                        <w:left w:val="none" w:sz="0" w:space="0" w:color="auto"/>
                        <w:bottom w:val="none" w:sz="0" w:space="0" w:color="auto"/>
                        <w:right w:val="none" w:sz="0" w:space="0" w:color="auto"/>
                      </w:divBdr>
                    </w:div>
                  </w:divsChild>
                </w:div>
                <w:div w:id="475145531">
                  <w:marLeft w:val="0"/>
                  <w:marRight w:val="0"/>
                  <w:marTop w:val="0"/>
                  <w:marBottom w:val="0"/>
                  <w:divBdr>
                    <w:top w:val="none" w:sz="0" w:space="0" w:color="auto"/>
                    <w:left w:val="none" w:sz="0" w:space="0" w:color="auto"/>
                    <w:bottom w:val="none" w:sz="0" w:space="0" w:color="auto"/>
                    <w:right w:val="none" w:sz="0" w:space="0" w:color="auto"/>
                  </w:divBdr>
                  <w:divsChild>
                    <w:div w:id="128131202">
                      <w:marLeft w:val="0"/>
                      <w:marRight w:val="0"/>
                      <w:marTop w:val="0"/>
                      <w:marBottom w:val="0"/>
                      <w:divBdr>
                        <w:top w:val="none" w:sz="0" w:space="0" w:color="auto"/>
                        <w:left w:val="none" w:sz="0" w:space="0" w:color="auto"/>
                        <w:bottom w:val="none" w:sz="0" w:space="0" w:color="auto"/>
                        <w:right w:val="none" w:sz="0" w:space="0" w:color="auto"/>
                      </w:divBdr>
                    </w:div>
                  </w:divsChild>
                </w:div>
                <w:div w:id="866142479">
                  <w:marLeft w:val="0"/>
                  <w:marRight w:val="0"/>
                  <w:marTop w:val="0"/>
                  <w:marBottom w:val="0"/>
                  <w:divBdr>
                    <w:top w:val="none" w:sz="0" w:space="0" w:color="auto"/>
                    <w:left w:val="none" w:sz="0" w:space="0" w:color="auto"/>
                    <w:bottom w:val="none" w:sz="0" w:space="0" w:color="auto"/>
                    <w:right w:val="none" w:sz="0" w:space="0" w:color="auto"/>
                  </w:divBdr>
                  <w:divsChild>
                    <w:div w:id="1626740719">
                      <w:marLeft w:val="0"/>
                      <w:marRight w:val="0"/>
                      <w:marTop w:val="0"/>
                      <w:marBottom w:val="0"/>
                      <w:divBdr>
                        <w:top w:val="none" w:sz="0" w:space="0" w:color="auto"/>
                        <w:left w:val="none" w:sz="0" w:space="0" w:color="auto"/>
                        <w:bottom w:val="none" w:sz="0" w:space="0" w:color="auto"/>
                        <w:right w:val="none" w:sz="0" w:space="0" w:color="auto"/>
                      </w:divBdr>
                    </w:div>
                  </w:divsChild>
                </w:div>
                <w:div w:id="393624063">
                  <w:marLeft w:val="0"/>
                  <w:marRight w:val="0"/>
                  <w:marTop w:val="0"/>
                  <w:marBottom w:val="0"/>
                  <w:divBdr>
                    <w:top w:val="none" w:sz="0" w:space="0" w:color="auto"/>
                    <w:left w:val="none" w:sz="0" w:space="0" w:color="auto"/>
                    <w:bottom w:val="none" w:sz="0" w:space="0" w:color="auto"/>
                    <w:right w:val="none" w:sz="0" w:space="0" w:color="auto"/>
                  </w:divBdr>
                  <w:divsChild>
                    <w:div w:id="1472482033">
                      <w:marLeft w:val="0"/>
                      <w:marRight w:val="0"/>
                      <w:marTop w:val="0"/>
                      <w:marBottom w:val="0"/>
                      <w:divBdr>
                        <w:top w:val="none" w:sz="0" w:space="0" w:color="auto"/>
                        <w:left w:val="none" w:sz="0" w:space="0" w:color="auto"/>
                        <w:bottom w:val="none" w:sz="0" w:space="0" w:color="auto"/>
                        <w:right w:val="none" w:sz="0" w:space="0" w:color="auto"/>
                      </w:divBdr>
                    </w:div>
                  </w:divsChild>
                </w:div>
                <w:div w:id="462819155">
                  <w:marLeft w:val="0"/>
                  <w:marRight w:val="0"/>
                  <w:marTop w:val="0"/>
                  <w:marBottom w:val="0"/>
                  <w:divBdr>
                    <w:top w:val="none" w:sz="0" w:space="0" w:color="auto"/>
                    <w:left w:val="none" w:sz="0" w:space="0" w:color="auto"/>
                    <w:bottom w:val="none" w:sz="0" w:space="0" w:color="auto"/>
                    <w:right w:val="none" w:sz="0" w:space="0" w:color="auto"/>
                  </w:divBdr>
                  <w:divsChild>
                    <w:div w:id="346912650">
                      <w:marLeft w:val="0"/>
                      <w:marRight w:val="0"/>
                      <w:marTop w:val="0"/>
                      <w:marBottom w:val="0"/>
                      <w:divBdr>
                        <w:top w:val="none" w:sz="0" w:space="0" w:color="auto"/>
                        <w:left w:val="none" w:sz="0" w:space="0" w:color="auto"/>
                        <w:bottom w:val="none" w:sz="0" w:space="0" w:color="auto"/>
                        <w:right w:val="none" w:sz="0" w:space="0" w:color="auto"/>
                      </w:divBdr>
                    </w:div>
                  </w:divsChild>
                </w:div>
                <w:div w:id="1388607294">
                  <w:marLeft w:val="0"/>
                  <w:marRight w:val="0"/>
                  <w:marTop w:val="0"/>
                  <w:marBottom w:val="0"/>
                  <w:divBdr>
                    <w:top w:val="none" w:sz="0" w:space="0" w:color="auto"/>
                    <w:left w:val="none" w:sz="0" w:space="0" w:color="auto"/>
                    <w:bottom w:val="none" w:sz="0" w:space="0" w:color="auto"/>
                    <w:right w:val="none" w:sz="0" w:space="0" w:color="auto"/>
                  </w:divBdr>
                  <w:divsChild>
                    <w:div w:id="1956709301">
                      <w:marLeft w:val="0"/>
                      <w:marRight w:val="0"/>
                      <w:marTop w:val="0"/>
                      <w:marBottom w:val="0"/>
                      <w:divBdr>
                        <w:top w:val="none" w:sz="0" w:space="0" w:color="auto"/>
                        <w:left w:val="none" w:sz="0" w:space="0" w:color="auto"/>
                        <w:bottom w:val="none" w:sz="0" w:space="0" w:color="auto"/>
                        <w:right w:val="none" w:sz="0" w:space="0" w:color="auto"/>
                      </w:divBdr>
                    </w:div>
                  </w:divsChild>
                </w:div>
                <w:div w:id="1674651132">
                  <w:marLeft w:val="0"/>
                  <w:marRight w:val="0"/>
                  <w:marTop w:val="0"/>
                  <w:marBottom w:val="0"/>
                  <w:divBdr>
                    <w:top w:val="none" w:sz="0" w:space="0" w:color="auto"/>
                    <w:left w:val="none" w:sz="0" w:space="0" w:color="auto"/>
                    <w:bottom w:val="none" w:sz="0" w:space="0" w:color="auto"/>
                    <w:right w:val="none" w:sz="0" w:space="0" w:color="auto"/>
                  </w:divBdr>
                  <w:divsChild>
                    <w:div w:id="529731651">
                      <w:marLeft w:val="0"/>
                      <w:marRight w:val="0"/>
                      <w:marTop w:val="0"/>
                      <w:marBottom w:val="0"/>
                      <w:divBdr>
                        <w:top w:val="none" w:sz="0" w:space="0" w:color="auto"/>
                        <w:left w:val="none" w:sz="0" w:space="0" w:color="auto"/>
                        <w:bottom w:val="none" w:sz="0" w:space="0" w:color="auto"/>
                        <w:right w:val="none" w:sz="0" w:space="0" w:color="auto"/>
                      </w:divBdr>
                    </w:div>
                  </w:divsChild>
                </w:div>
                <w:div w:id="2047482001">
                  <w:marLeft w:val="0"/>
                  <w:marRight w:val="0"/>
                  <w:marTop w:val="0"/>
                  <w:marBottom w:val="0"/>
                  <w:divBdr>
                    <w:top w:val="none" w:sz="0" w:space="0" w:color="auto"/>
                    <w:left w:val="none" w:sz="0" w:space="0" w:color="auto"/>
                    <w:bottom w:val="none" w:sz="0" w:space="0" w:color="auto"/>
                    <w:right w:val="none" w:sz="0" w:space="0" w:color="auto"/>
                  </w:divBdr>
                  <w:divsChild>
                    <w:div w:id="1348943669">
                      <w:marLeft w:val="0"/>
                      <w:marRight w:val="0"/>
                      <w:marTop w:val="0"/>
                      <w:marBottom w:val="0"/>
                      <w:divBdr>
                        <w:top w:val="none" w:sz="0" w:space="0" w:color="auto"/>
                        <w:left w:val="none" w:sz="0" w:space="0" w:color="auto"/>
                        <w:bottom w:val="none" w:sz="0" w:space="0" w:color="auto"/>
                        <w:right w:val="none" w:sz="0" w:space="0" w:color="auto"/>
                      </w:divBdr>
                    </w:div>
                  </w:divsChild>
                </w:div>
                <w:div w:id="1220748690">
                  <w:marLeft w:val="0"/>
                  <w:marRight w:val="0"/>
                  <w:marTop w:val="0"/>
                  <w:marBottom w:val="0"/>
                  <w:divBdr>
                    <w:top w:val="none" w:sz="0" w:space="0" w:color="auto"/>
                    <w:left w:val="none" w:sz="0" w:space="0" w:color="auto"/>
                    <w:bottom w:val="none" w:sz="0" w:space="0" w:color="auto"/>
                    <w:right w:val="none" w:sz="0" w:space="0" w:color="auto"/>
                  </w:divBdr>
                  <w:divsChild>
                    <w:div w:id="1881169448">
                      <w:marLeft w:val="0"/>
                      <w:marRight w:val="0"/>
                      <w:marTop w:val="0"/>
                      <w:marBottom w:val="0"/>
                      <w:divBdr>
                        <w:top w:val="none" w:sz="0" w:space="0" w:color="auto"/>
                        <w:left w:val="none" w:sz="0" w:space="0" w:color="auto"/>
                        <w:bottom w:val="none" w:sz="0" w:space="0" w:color="auto"/>
                        <w:right w:val="none" w:sz="0" w:space="0" w:color="auto"/>
                      </w:divBdr>
                    </w:div>
                  </w:divsChild>
                </w:div>
                <w:div w:id="473833309">
                  <w:marLeft w:val="0"/>
                  <w:marRight w:val="0"/>
                  <w:marTop w:val="0"/>
                  <w:marBottom w:val="0"/>
                  <w:divBdr>
                    <w:top w:val="none" w:sz="0" w:space="0" w:color="auto"/>
                    <w:left w:val="none" w:sz="0" w:space="0" w:color="auto"/>
                    <w:bottom w:val="none" w:sz="0" w:space="0" w:color="auto"/>
                    <w:right w:val="none" w:sz="0" w:space="0" w:color="auto"/>
                  </w:divBdr>
                  <w:divsChild>
                    <w:div w:id="1604073286">
                      <w:marLeft w:val="0"/>
                      <w:marRight w:val="0"/>
                      <w:marTop w:val="0"/>
                      <w:marBottom w:val="0"/>
                      <w:divBdr>
                        <w:top w:val="none" w:sz="0" w:space="0" w:color="auto"/>
                        <w:left w:val="none" w:sz="0" w:space="0" w:color="auto"/>
                        <w:bottom w:val="none" w:sz="0" w:space="0" w:color="auto"/>
                        <w:right w:val="none" w:sz="0" w:space="0" w:color="auto"/>
                      </w:divBdr>
                    </w:div>
                  </w:divsChild>
                </w:div>
                <w:div w:id="1844970146">
                  <w:marLeft w:val="0"/>
                  <w:marRight w:val="0"/>
                  <w:marTop w:val="0"/>
                  <w:marBottom w:val="0"/>
                  <w:divBdr>
                    <w:top w:val="none" w:sz="0" w:space="0" w:color="auto"/>
                    <w:left w:val="none" w:sz="0" w:space="0" w:color="auto"/>
                    <w:bottom w:val="none" w:sz="0" w:space="0" w:color="auto"/>
                    <w:right w:val="none" w:sz="0" w:space="0" w:color="auto"/>
                  </w:divBdr>
                  <w:divsChild>
                    <w:div w:id="1360543878">
                      <w:marLeft w:val="0"/>
                      <w:marRight w:val="0"/>
                      <w:marTop w:val="0"/>
                      <w:marBottom w:val="0"/>
                      <w:divBdr>
                        <w:top w:val="none" w:sz="0" w:space="0" w:color="auto"/>
                        <w:left w:val="none" w:sz="0" w:space="0" w:color="auto"/>
                        <w:bottom w:val="none" w:sz="0" w:space="0" w:color="auto"/>
                        <w:right w:val="none" w:sz="0" w:space="0" w:color="auto"/>
                      </w:divBdr>
                    </w:div>
                  </w:divsChild>
                </w:div>
                <w:div w:id="1141339080">
                  <w:marLeft w:val="0"/>
                  <w:marRight w:val="0"/>
                  <w:marTop w:val="0"/>
                  <w:marBottom w:val="0"/>
                  <w:divBdr>
                    <w:top w:val="none" w:sz="0" w:space="0" w:color="auto"/>
                    <w:left w:val="none" w:sz="0" w:space="0" w:color="auto"/>
                    <w:bottom w:val="none" w:sz="0" w:space="0" w:color="auto"/>
                    <w:right w:val="none" w:sz="0" w:space="0" w:color="auto"/>
                  </w:divBdr>
                  <w:divsChild>
                    <w:div w:id="78872380">
                      <w:marLeft w:val="0"/>
                      <w:marRight w:val="0"/>
                      <w:marTop w:val="0"/>
                      <w:marBottom w:val="0"/>
                      <w:divBdr>
                        <w:top w:val="none" w:sz="0" w:space="0" w:color="auto"/>
                        <w:left w:val="none" w:sz="0" w:space="0" w:color="auto"/>
                        <w:bottom w:val="none" w:sz="0" w:space="0" w:color="auto"/>
                        <w:right w:val="none" w:sz="0" w:space="0" w:color="auto"/>
                      </w:divBdr>
                    </w:div>
                  </w:divsChild>
                </w:div>
                <w:div w:id="427191243">
                  <w:marLeft w:val="0"/>
                  <w:marRight w:val="0"/>
                  <w:marTop w:val="0"/>
                  <w:marBottom w:val="0"/>
                  <w:divBdr>
                    <w:top w:val="none" w:sz="0" w:space="0" w:color="auto"/>
                    <w:left w:val="none" w:sz="0" w:space="0" w:color="auto"/>
                    <w:bottom w:val="none" w:sz="0" w:space="0" w:color="auto"/>
                    <w:right w:val="none" w:sz="0" w:space="0" w:color="auto"/>
                  </w:divBdr>
                  <w:divsChild>
                    <w:div w:id="2040811042">
                      <w:marLeft w:val="0"/>
                      <w:marRight w:val="0"/>
                      <w:marTop w:val="0"/>
                      <w:marBottom w:val="0"/>
                      <w:divBdr>
                        <w:top w:val="none" w:sz="0" w:space="0" w:color="auto"/>
                        <w:left w:val="none" w:sz="0" w:space="0" w:color="auto"/>
                        <w:bottom w:val="none" w:sz="0" w:space="0" w:color="auto"/>
                        <w:right w:val="none" w:sz="0" w:space="0" w:color="auto"/>
                      </w:divBdr>
                    </w:div>
                  </w:divsChild>
                </w:div>
                <w:div w:id="319651609">
                  <w:marLeft w:val="0"/>
                  <w:marRight w:val="0"/>
                  <w:marTop w:val="0"/>
                  <w:marBottom w:val="0"/>
                  <w:divBdr>
                    <w:top w:val="none" w:sz="0" w:space="0" w:color="auto"/>
                    <w:left w:val="none" w:sz="0" w:space="0" w:color="auto"/>
                    <w:bottom w:val="none" w:sz="0" w:space="0" w:color="auto"/>
                    <w:right w:val="none" w:sz="0" w:space="0" w:color="auto"/>
                  </w:divBdr>
                  <w:divsChild>
                    <w:div w:id="1686513360">
                      <w:marLeft w:val="0"/>
                      <w:marRight w:val="0"/>
                      <w:marTop w:val="0"/>
                      <w:marBottom w:val="0"/>
                      <w:divBdr>
                        <w:top w:val="none" w:sz="0" w:space="0" w:color="auto"/>
                        <w:left w:val="none" w:sz="0" w:space="0" w:color="auto"/>
                        <w:bottom w:val="none" w:sz="0" w:space="0" w:color="auto"/>
                        <w:right w:val="none" w:sz="0" w:space="0" w:color="auto"/>
                      </w:divBdr>
                    </w:div>
                  </w:divsChild>
                </w:div>
                <w:div w:id="756632886">
                  <w:marLeft w:val="0"/>
                  <w:marRight w:val="0"/>
                  <w:marTop w:val="0"/>
                  <w:marBottom w:val="0"/>
                  <w:divBdr>
                    <w:top w:val="none" w:sz="0" w:space="0" w:color="auto"/>
                    <w:left w:val="none" w:sz="0" w:space="0" w:color="auto"/>
                    <w:bottom w:val="none" w:sz="0" w:space="0" w:color="auto"/>
                    <w:right w:val="none" w:sz="0" w:space="0" w:color="auto"/>
                  </w:divBdr>
                  <w:divsChild>
                    <w:div w:id="544874209">
                      <w:marLeft w:val="0"/>
                      <w:marRight w:val="0"/>
                      <w:marTop w:val="0"/>
                      <w:marBottom w:val="0"/>
                      <w:divBdr>
                        <w:top w:val="none" w:sz="0" w:space="0" w:color="auto"/>
                        <w:left w:val="none" w:sz="0" w:space="0" w:color="auto"/>
                        <w:bottom w:val="none" w:sz="0" w:space="0" w:color="auto"/>
                        <w:right w:val="none" w:sz="0" w:space="0" w:color="auto"/>
                      </w:divBdr>
                    </w:div>
                  </w:divsChild>
                </w:div>
                <w:div w:id="1481459412">
                  <w:marLeft w:val="0"/>
                  <w:marRight w:val="0"/>
                  <w:marTop w:val="0"/>
                  <w:marBottom w:val="0"/>
                  <w:divBdr>
                    <w:top w:val="none" w:sz="0" w:space="0" w:color="auto"/>
                    <w:left w:val="none" w:sz="0" w:space="0" w:color="auto"/>
                    <w:bottom w:val="none" w:sz="0" w:space="0" w:color="auto"/>
                    <w:right w:val="none" w:sz="0" w:space="0" w:color="auto"/>
                  </w:divBdr>
                  <w:divsChild>
                    <w:div w:id="712385974">
                      <w:marLeft w:val="0"/>
                      <w:marRight w:val="0"/>
                      <w:marTop w:val="0"/>
                      <w:marBottom w:val="0"/>
                      <w:divBdr>
                        <w:top w:val="none" w:sz="0" w:space="0" w:color="auto"/>
                        <w:left w:val="none" w:sz="0" w:space="0" w:color="auto"/>
                        <w:bottom w:val="none" w:sz="0" w:space="0" w:color="auto"/>
                        <w:right w:val="none" w:sz="0" w:space="0" w:color="auto"/>
                      </w:divBdr>
                    </w:div>
                  </w:divsChild>
                </w:div>
                <w:div w:id="1163862203">
                  <w:marLeft w:val="0"/>
                  <w:marRight w:val="0"/>
                  <w:marTop w:val="0"/>
                  <w:marBottom w:val="0"/>
                  <w:divBdr>
                    <w:top w:val="none" w:sz="0" w:space="0" w:color="auto"/>
                    <w:left w:val="none" w:sz="0" w:space="0" w:color="auto"/>
                    <w:bottom w:val="none" w:sz="0" w:space="0" w:color="auto"/>
                    <w:right w:val="none" w:sz="0" w:space="0" w:color="auto"/>
                  </w:divBdr>
                  <w:divsChild>
                    <w:div w:id="1338268336">
                      <w:marLeft w:val="0"/>
                      <w:marRight w:val="0"/>
                      <w:marTop w:val="0"/>
                      <w:marBottom w:val="0"/>
                      <w:divBdr>
                        <w:top w:val="none" w:sz="0" w:space="0" w:color="auto"/>
                        <w:left w:val="none" w:sz="0" w:space="0" w:color="auto"/>
                        <w:bottom w:val="none" w:sz="0" w:space="0" w:color="auto"/>
                        <w:right w:val="none" w:sz="0" w:space="0" w:color="auto"/>
                      </w:divBdr>
                    </w:div>
                  </w:divsChild>
                </w:div>
                <w:div w:id="1176729041">
                  <w:marLeft w:val="0"/>
                  <w:marRight w:val="0"/>
                  <w:marTop w:val="0"/>
                  <w:marBottom w:val="0"/>
                  <w:divBdr>
                    <w:top w:val="none" w:sz="0" w:space="0" w:color="auto"/>
                    <w:left w:val="none" w:sz="0" w:space="0" w:color="auto"/>
                    <w:bottom w:val="none" w:sz="0" w:space="0" w:color="auto"/>
                    <w:right w:val="none" w:sz="0" w:space="0" w:color="auto"/>
                  </w:divBdr>
                  <w:divsChild>
                    <w:div w:id="1121149307">
                      <w:marLeft w:val="0"/>
                      <w:marRight w:val="0"/>
                      <w:marTop w:val="0"/>
                      <w:marBottom w:val="0"/>
                      <w:divBdr>
                        <w:top w:val="none" w:sz="0" w:space="0" w:color="auto"/>
                        <w:left w:val="none" w:sz="0" w:space="0" w:color="auto"/>
                        <w:bottom w:val="none" w:sz="0" w:space="0" w:color="auto"/>
                        <w:right w:val="none" w:sz="0" w:space="0" w:color="auto"/>
                      </w:divBdr>
                    </w:div>
                  </w:divsChild>
                </w:div>
                <w:div w:id="2136944996">
                  <w:marLeft w:val="0"/>
                  <w:marRight w:val="0"/>
                  <w:marTop w:val="0"/>
                  <w:marBottom w:val="0"/>
                  <w:divBdr>
                    <w:top w:val="none" w:sz="0" w:space="0" w:color="auto"/>
                    <w:left w:val="none" w:sz="0" w:space="0" w:color="auto"/>
                    <w:bottom w:val="none" w:sz="0" w:space="0" w:color="auto"/>
                    <w:right w:val="none" w:sz="0" w:space="0" w:color="auto"/>
                  </w:divBdr>
                  <w:divsChild>
                    <w:div w:id="175927707">
                      <w:marLeft w:val="0"/>
                      <w:marRight w:val="0"/>
                      <w:marTop w:val="0"/>
                      <w:marBottom w:val="0"/>
                      <w:divBdr>
                        <w:top w:val="none" w:sz="0" w:space="0" w:color="auto"/>
                        <w:left w:val="none" w:sz="0" w:space="0" w:color="auto"/>
                        <w:bottom w:val="none" w:sz="0" w:space="0" w:color="auto"/>
                        <w:right w:val="none" w:sz="0" w:space="0" w:color="auto"/>
                      </w:divBdr>
                    </w:div>
                  </w:divsChild>
                </w:div>
                <w:div w:id="406077305">
                  <w:marLeft w:val="0"/>
                  <w:marRight w:val="0"/>
                  <w:marTop w:val="0"/>
                  <w:marBottom w:val="0"/>
                  <w:divBdr>
                    <w:top w:val="none" w:sz="0" w:space="0" w:color="auto"/>
                    <w:left w:val="none" w:sz="0" w:space="0" w:color="auto"/>
                    <w:bottom w:val="none" w:sz="0" w:space="0" w:color="auto"/>
                    <w:right w:val="none" w:sz="0" w:space="0" w:color="auto"/>
                  </w:divBdr>
                  <w:divsChild>
                    <w:div w:id="1558203745">
                      <w:marLeft w:val="0"/>
                      <w:marRight w:val="0"/>
                      <w:marTop w:val="0"/>
                      <w:marBottom w:val="0"/>
                      <w:divBdr>
                        <w:top w:val="none" w:sz="0" w:space="0" w:color="auto"/>
                        <w:left w:val="none" w:sz="0" w:space="0" w:color="auto"/>
                        <w:bottom w:val="none" w:sz="0" w:space="0" w:color="auto"/>
                        <w:right w:val="none" w:sz="0" w:space="0" w:color="auto"/>
                      </w:divBdr>
                    </w:div>
                  </w:divsChild>
                </w:div>
                <w:div w:id="1638950388">
                  <w:marLeft w:val="0"/>
                  <w:marRight w:val="0"/>
                  <w:marTop w:val="0"/>
                  <w:marBottom w:val="0"/>
                  <w:divBdr>
                    <w:top w:val="none" w:sz="0" w:space="0" w:color="auto"/>
                    <w:left w:val="none" w:sz="0" w:space="0" w:color="auto"/>
                    <w:bottom w:val="none" w:sz="0" w:space="0" w:color="auto"/>
                    <w:right w:val="none" w:sz="0" w:space="0" w:color="auto"/>
                  </w:divBdr>
                  <w:divsChild>
                    <w:div w:id="601454670">
                      <w:marLeft w:val="0"/>
                      <w:marRight w:val="0"/>
                      <w:marTop w:val="0"/>
                      <w:marBottom w:val="0"/>
                      <w:divBdr>
                        <w:top w:val="none" w:sz="0" w:space="0" w:color="auto"/>
                        <w:left w:val="none" w:sz="0" w:space="0" w:color="auto"/>
                        <w:bottom w:val="none" w:sz="0" w:space="0" w:color="auto"/>
                        <w:right w:val="none" w:sz="0" w:space="0" w:color="auto"/>
                      </w:divBdr>
                    </w:div>
                  </w:divsChild>
                </w:div>
                <w:div w:id="790245594">
                  <w:marLeft w:val="0"/>
                  <w:marRight w:val="0"/>
                  <w:marTop w:val="0"/>
                  <w:marBottom w:val="0"/>
                  <w:divBdr>
                    <w:top w:val="none" w:sz="0" w:space="0" w:color="auto"/>
                    <w:left w:val="none" w:sz="0" w:space="0" w:color="auto"/>
                    <w:bottom w:val="none" w:sz="0" w:space="0" w:color="auto"/>
                    <w:right w:val="none" w:sz="0" w:space="0" w:color="auto"/>
                  </w:divBdr>
                  <w:divsChild>
                    <w:div w:id="19431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33654">
          <w:marLeft w:val="0"/>
          <w:marRight w:val="0"/>
          <w:marTop w:val="0"/>
          <w:marBottom w:val="0"/>
          <w:divBdr>
            <w:top w:val="none" w:sz="0" w:space="0" w:color="auto"/>
            <w:left w:val="none" w:sz="0" w:space="0" w:color="auto"/>
            <w:bottom w:val="none" w:sz="0" w:space="0" w:color="auto"/>
            <w:right w:val="none" w:sz="0" w:space="0" w:color="auto"/>
          </w:divBdr>
        </w:div>
      </w:divsChild>
    </w:div>
    <w:div w:id="1293049892">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519273571">
      <w:bodyDiv w:val="1"/>
      <w:marLeft w:val="0"/>
      <w:marRight w:val="0"/>
      <w:marTop w:val="0"/>
      <w:marBottom w:val="0"/>
      <w:divBdr>
        <w:top w:val="none" w:sz="0" w:space="0" w:color="auto"/>
        <w:left w:val="none" w:sz="0" w:space="0" w:color="auto"/>
        <w:bottom w:val="none" w:sz="0" w:space="0" w:color="auto"/>
        <w:right w:val="none" w:sz="0" w:space="0" w:color="auto"/>
      </w:divBdr>
      <w:divsChild>
        <w:div w:id="439373203">
          <w:marLeft w:val="0"/>
          <w:marRight w:val="0"/>
          <w:marTop w:val="0"/>
          <w:marBottom w:val="0"/>
          <w:divBdr>
            <w:top w:val="none" w:sz="0" w:space="0" w:color="auto"/>
            <w:left w:val="none" w:sz="0" w:space="0" w:color="auto"/>
            <w:bottom w:val="none" w:sz="0" w:space="0" w:color="auto"/>
            <w:right w:val="none" w:sz="0" w:space="0" w:color="auto"/>
          </w:divBdr>
        </w:div>
        <w:div w:id="210773941">
          <w:marLeft w:val="0"/>
          <w:marRight w:val="0"/>
          <w:marTop w:val="0"/>
          <w:marBottom w:val="0"/>
          <w:divBdr>
            <w:top w:val="none" w:sz="0" w:space="0" w:color="auto"/>
            <w:left w:val="none" w:sz="0" w:space="0" w:color="auto"/>
            <w:bottom w:val="none" w:sz="0" w:space="0" w:color="auto"/>
            <w:right w:val="none" w:sz="0" w:space="0" w:color="auto"/>
          </w:divBdr>
        </w:div>
      </w:divsChild>
    </w:div>
    <w:div w:id="1522162031">
      <w:bodyDiv w:val="1"/>
      <w:marLeft w:val="0"/>
      <w:marRight w:val="0"/>
      <w:marTop w:val="0"/>
      <w:marBottom w:val="0"/>
      <w:divBdr>
        <w:top w:val="none" w:sz="0" w:space="0" w:color="auto"/>
        <w:left w:val="none" w:sz="0" w:space="0" w:color="auto"/>
        <w:bottom w:val="none" w:sz="0" w:space="0" w:color="auto"/>
        <w:right w:val="none" w:sz="0" w:space="0" w:color="auto"/>
      </w:divBdr>
      <w:divsChild>
        <w:div w:id="1392659314">
          <w:marLeft w:val="0"/>
          <w:marRight w:val="0"/>
          <w:marTop w:val="0"/>
          <w:marBottom w:val="0"/>
          <w:divBdr>
            <w:top w:val="none" w:sz="0" w:space="0" w:color="auto"/>
            <w:left w:val="none" w:sz="0" w:space="0" w:color="auto"/>
            <w:bottom w:val="none" w:sz="0" w:space="0" w:color="auto"/>
            <w:right w:val="none" w:sz="0" w:space="0" w:color="auto"/>
          </w:divBdr>
        </w:div>
        <w:div w:id="23488118">
          <w:marLeft w:val="0"/>
          <w:marRight w:val="0"/>
          <w:marTop w:val="0"/>
          <w:marBottom w:val="0"/>
          <w:divBdr>
            <w:top w:val="none" w:sz="0" w:space="0" w:color="auto"/>
            <w:left w:val="none" w:sz="0" w:space="0" w:color="auto"/>
            <w:bottom w:val="none" w:sz="0" w:space="0" w:color="auto"/>
            <w:right w:val="none" w:sz="0" w:space="0" w:color="auto"/>
          </w:divBdr>
          <w:divsChild>
            <w:div w:id="1283271248">
              <w:marLeft w:val="0"/>
              <w:marRight w:val="0"/>
              <w:marTop w:val="0"/>
              <w:marBottom w:val="0"/>
              <w:divBdr>
                <w:top w:val="none" w:sz="0" w:space="0" w:color="auto"/>
                <w:left w:val="none" w:sz="0" w:space="0" w:color="auto"/>
                <w:bottom w:val="none" w:sz="0" w:space="0" w:color="auto"/>
                <w:right w:val="none" w:sz="0" w:space="0" w:color="auto"/>
              </w:divBdr>
            </w:div>
            <w:div w:id="12533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7500">
      <w:bodyDiv w:val="1"/>
      <w:marLeft w:val="0"/>
      <w:marRight w:val="0"/>
      <w:marTop w:val="0"/>
      <w:marBottom w:val="0"/>
      <w:divBdr>
        <w:top w:val="none" w:sz="0" w:space="0" w:color="auto"/>
        <w:left w:val="none" w:sz="0" w:space="0" w:color="auto"/>
        <w:bottom w:val="none" w:sz="0" w:space="0" w:color="auto"/>
        <w:right w:val="none" w:sz="0" w:space="0" w:color="auto"/>
      </w:divBdr>
    </w:div>
    <w:div w:id="1569027006">
      <w:bodyDiv w:val="1"/>
      <w:marLeft w:val="0"/>
      <w:marRight w:val="0"/>
      <w:marTop w:val="0"/>
      <w:marBottom w:val="0"/>
      <w:divBdr>
        <w:top w:val="none" w:sz="0" w:space="0" w:color="auto"/>
        <w:left w:val="none" w:sz="0" w:space="0" w:color="auto"/>
        <w:bottom w:val="none" w:sz="0" w:space="0" w:color="auto"/>
        <w:right w:val="none" w:sz="0" w:space="0" w:color="auto"/>
      </w:divBdr>
      <w:divsChild>
        <w:div w:id="838689861">
          <w:marLeft w:val="0"/>
          <w:marRight w:val="0"/>
          <w:marTop w:val="0"/>
          <w:marBottom w:val="0"/>
          <w:divBdr>
            <w:top w:val="none" w:sz="0" w:space="0" w:color="auto"/>
            <w:left w:val="none" w:sz="0" w:space="0" w:color="auto"/>
            <w:bottom w:val="none" w:sz="0" w:space="0" w:color="auto"/>
            <w:right w:val="none" w:sz="0" w:space="0" w:color="auto"/>
          </w:divBdr>
        </w:div>
        <w:div w:id="1397514941">
          <w:marLeft w:val="0"/>
          <w:marRight w:val="0"/>
          <w:marTop w:val="0"/>
          <w:marBottom w:val="0"/>
          <w:divBdr>
            <w:top w:val="none" w:sz="0" w:space="0" w:color="auto"/>
            <w:left w:val="none" w:sz="0" w:space="0" w:color="auto"/>
            <w:bottom w:val="none" w:sz="0" w:space="0" w:color="auto"/>
            <w:right w:val="none" w:sz="0" w:space="0" w:color="auto"/>
          </w:divBdr>
        </w:div>
        <w:div w:id="157699950">
          <w:marLeft w:val="0"/>
          <w:marRight w:val="0"/>
          <w:marTop w:val="0"/>
          <w:marBottom w:val="0"/>
          <w:divBdr>
            <w:top w:val="none" w:sz="0" w:space="0" w:color="auto"/>
            <w:left w:val="none" w:sz="0" w:space="0" w:color="auto"/>
            <w:bottom w:val="none" w:sz="0" w:space="0" w:color="auto"/>
            <w:right w:val="none" w:sz="0" w:space="0" w:color="auto"/>
          </w:divBdr>
        </w:div>
      </w:divsChild>
    </w:div>
    <w:div w:id="1603293931">
      <w:bodyDiv w:val="1"/>
      <w:marLeft w:val="0"/>
      <w:marRight w:val="0"/>
      <w:marTop w:val="0"/>
      <w:marBottom w:val="0"/>
      <w:divBdr>
        <w:top w:val="none" w:sz="0" w:space="0" w:color="auto"/>
        <w:left w:val="none" w:sz="0" w:space="0" w:color="auto"/>
        <w:bottom w:val="none" w:sz="0" w:space="0" w:color="auto"/>
        <w:right w:val="none" w:sz="0" w:space="0" w:color="auto"/>
      </w:divBdr>
      <w:divsChild>
        <w:div w:id="437338546">
          <w:marLeft w:val="0"/>
          <w:marRight w:val="0"/>
          <w:marTop w:val="0"/>
          <w:marBottom w:val="0"/>
          <w:divBdr>
            <w:top w:val="none" w:sz="0" w:space="0" w:color="auto"/>
            <w:left w:val="none" w:sz="0" w:space="0" w:color="auto"/>
            <w:bottom w:val="none" w:sz="0" w:space="0" w:color="auto"/>
            <w:right w:val="none" w:sz="0" w:space="0" w:color="auto"/>
          </w:divBdr>
          <w:divsChild>
            <w:div w:id="679702921">
              <w:marLeft w:val="0"/>
              <w:marRight w:val="0"/>
              <w:marTop w:val="0"/>
              <w:marBottom w:val="0"/>
              <w:divBdr>
                <w:top w:val="none" w:sz="0" w:space="0" w:color="auto"/>
                <w:left w:val="none" w:sz="0" w:space="0" w:color="auto"/>
                <w:bottom w:val="none" w:sz="0" w:space="0" w:color="auto"/>
                <w:right w:val="none" w:sz="0" w:space="0" w:color="auto"/>
              </w:divBdr>
            </w:div>
            <w:div w:id="1493913947">
              <w:marLeft w:val="0"/>
              <w:marRight w:val="0"/>
              <w:marTop w:val="0"/>
              <w:marBottom w:val="0"/>
              <w:divBdr>
                <w:top w:val="none" w:sz="0" w:space="0" w:color="auto"/>
                <w:left w:val="none" w:sz="0" w:space="0" w:color="auto"/>
                <w:bottom w:val="none" w:sz="0" w:space="0" w:color="auto"/>
                <w:right w:val="none" w:sz="0" w:space="0" w:color="auto"/>
              </w:divBdr>
            </w:div>
            <w:div w:id="72120757">
              <w:marLeft w:val="0"/>
              <w:marRight w:val="0"/>
              <w:marTop w:val="0"/>
              <w:marBottom w:val="0"/>
              <w:divBdr>
                <w:top w:val="none" w:sz="0" w:space="0" w:color="auto"/>
                <w:left w:val="none" w:sz="0" w:space="0" w:color="auto"/>
                <w:bottom w:val="none" w:sz="0" w:space="0" w:color="auto"/>
                <w:right w:val="none" w:sz="0" w:space="0" w:color="auto"/>
              </w:divBdr>
            </w:div>
            <w:div w:id="122313113">
              <w:marLeft w:val="0"/>
              <w:marRight w:val="0"/>
              <w:marTop w:val="0"/>
              <w:marBottom w:val="0"/>
              <w:divBdr>
                <w:top w:val="none" w:sz="0" w:space="0" w:color="auto"/>
                <w:left w:val="none" w:sz="0" w:space="0" w:color="auto"/>
                <w:bottom w:val="none" w:sz="0" w:space="0" w:color="auto"/>
                <w:right w:val="none" w:sz="0" w:space="0" w:color="auto"/>
              </w:divBdr>
            </w:div>
            <w:div w:id="1852717574">
              <w:marLeft w:val="0"/>
              <w:marRight w:val="0"/>
              <w:marTop w:val="0"/>
              <w:marBottom w:val="0"/>
              <w:divBdr>
                <w:top w:val="none" w:sz="0" w:space="0" w:color="auto"/>
                <w:left w:val="none" w:sz="0" w:space="0" w:color="auto"/>
                <w:bottom w:val="none" w:sz="0" w:space="0" w:color="auto"/>
                <w:right w:val="none" w:sz="0" w:space="0" w:color="auto"/>
              </w:divBdr>
            </w:div>
            <w:div w:id="239297621">
              <w:marLeft w:val="0"/>
              <w:marRight w:val="0"/>
              <w:marTop w:val="0"/>
              <w:marBottom w:val="0"/>
              <w:divBdr>
                <w:top w:val="none" w:sz="0" w:space="0" w:color="auto"/>
                <w:left w:val="none" w:sz="0" w:space="0" w:color="auto"/>
                <w:bottom w:val="none" w:sz="0" w:space="0" w:color="auto"/>
                <w:right w:val="none" w:sz="0" w:space="0" w:color="auto"/>
              </w:divBdr>
            </w:div>
            <w:div w:id="889458506">
              <w:marLeft w:val="0"/>
              <w:marRight w:val="0"/>
              <w:marTop w:val="0"/>
              <w:marBottom w:val="0"/>
              <w:divBdr>
                <w:top w:val="none" w:sz="0" w:space="0" w:color="auto"/>
                <w:left w:val="none" w:sz="0" w:space="0" w:color="auto"/>
                <w:bottom w:val="none" w:sz="0" w:space="0" w:color="auto"/>
                <w:right w:val="none" w:sz="0" w:space="0" w:color="auto"/>
              </w:divBdr>
            </w:div>
            <w:div w:id="322124134">
              <w:marLeft w:val="0"/>
              <w:marRight w:val="0"/>
              <w:marTop w:val="0"/>
              <w:marBottom w:val="0"/>
              <w:divBdr>
                <w:top w:val="none" w:sz="0" w:space="0" w:color="auto"/>
                <w:left w:val="none" w:sz="0" w:space="0" w:color="auto"/>
                <w:bottom w:val="none" w:sz="0" w:space="0" w:color="auto"/>
                <w:right w:val="none" w:sz="0" w:space="0" w:color="auto"/>
              </w:divBdr>
            </w:div>
            <w:div w:id="1826504851">
              <w:marLeft w:val="0"/>
              <w:marRight w:val="0"/>
              <w:marTop w:val="0"/>
              <w:marBottom w:val="0"/>
              <w:divBdr>
                <w:top w:val="none" w:sz="0" w:space="0" w:color="auto"/>
                <w:left w:val="none" w:sz="0" w:space="0" w:color="auto"/>
                <w:bottom w:val="none" w:sz="0" w:space="0" w:color="auto"/>
                <w:right w:val="none" w:sz="0" w:space="0" w:color="auto"/>
              </w:divBdr>
            </w:div>
            <w:div w:id="1937520729">
              <w:marLeft w:val="0"/>
              <w:marRight w:val="0"/>
              <w:marTop w:val="0"/>
              <w:marBottom w:val="0"/>
              <w:divBdr>
                <w:top w:val="none" w:sz="0" w:space="0" w:color="auto"/>
                <w:left w:val="none" w:sz="0" w:space="0" w:color="auto"/>
                <w:bottom w:val="none" w:sz="0" w:space="0" w:color="auto"/>
                <w:right w:val="none" w:sz="0" w:space="0" w:color="auto"/>
              </w:divBdr>
            </w:div>
            <w:div w:id="1978297431">
              <w:marLeft w:val="0"/>
              <w:marRight w:val="0"/>
              <w:marTop w:val="0"/>
              <w:marBottom w:val="0"/>
              <w:divBdr>
                <w:top w:val="none" w:sz="0" w:space="0" w:color="auto"/>
                <w:left w:val="none" w:sz="0" w:space="0" w:color="auto"/>
                <w:bottom w:val="none" w:sz="0" w:space="0" w:color="auto"/>
                <w:right w:val="none" w:sz="0" w:space="0" w:color="auto"/>
              </w:divBdr>
            </w:div>
            <w:div w:id="2021469797">
              <w:marLeft w:val="0"/>
              <w:marRight w:val="0"/>
              <w:marTop w:val="0"/>
              <w:marBottom w:val="0"/>
              <w:divBdr>
                <w:top w:val="none" w:sz="0" w:space="0" w:color="auto"/>
                <w:left w:val="none" w:sz="0" w:space="0" w:color="auto"/>
                <w:bottom w:val="none" w:sz="0" w:space="0" w:color="auto"/>
                <w:right w:val="none" w:sz="0" w:space="0" w:color="auto"/>
              </w:divBdr>
            </w:div>
            <w:div w:id="2063628026">
              <w:marLeft w:val="0"/>
              <w:marRight w:val="0"/>
              <w:marTop w:val="0"/>
              <w:marBottom w:val="0"/>
              <w:divBdr>
                <w:top w:val="none" w:sz="0" w:space="0" w:color="auto"/>
                <w:left w:val="none" w:sz="0" w:space="0" w:color="auto"/>
                <w:bottom w:val="none" w:sz="0" w:space="0" w:color="auto"/>
                <w:right w:val="none" w:sz="0" w:space="0" w:color="auto"/>
              </w:divBdr>
            </w:div>
            <w:div w:id="14041596">
              <w:marLeft w:val="0"/>
              <w:marRight w:val="0"/>
              <w:marTop w:val="0"/>
              <w:marBottom w:val="0"/>
              <w:divBdr>
                <w:top w:val="none" w:sz="0" w:space="0" w:color="auto"/>
                <w:left w:val="none" w:sz="0" w:space="0" w:color="auto"/>
                <w:bottom w:val="none" w:sz="0" w:space="0" w:color="auto"/>
                <w:right w:val="none" w:sz="0" w:space="0" w:color="auto"/>
              </w:divBdr>
            </w:div>
            <w:div w:id="30425762">
              <w:marLeft w:val="0"/>
              <w:marRight w:val="0"/>
              <w:marTop w:val="0"/>
              <w:marBottom w:val="0"/>
              <w:divBdr>
                <w:top w:val="none" w:sz="0" w:space="0" w:color="auto"/>
                <w:left w:val="none" w:sz="0" w:space="0" w:color="auto"/>
                <w:bottom w:val="none" w:sz="0" w:space="0" w:color="auto"/>
                <w:right w:val="none" w:sz="0" w:space="0" w:color="auto"/>
              </w:divBdr>
            </w:div>
            <w:div w:id="1431468989">
              <w:marLeft w:val="0"/>
              <w:marRight w:val="0"/>
              <w:marTop w:val="0"/>
              <w:marBottom w:val="0"/>
              <w:divBdr>
                <w:top w:val="none" w:sz="0" w:space="0" w:color="auto"/>
                <w:left w:val="none" w:sz="0" w:space="0" w:color="auto"/>
                <w:bottom w:val="none" w:sz="0" w:space="0" w:color="auto"/>
                <w:right w:val="none" w:sz="0" w:space="0" w:color="auto"/>
              </w:divBdr>
            </w:div>
            <w:div w:id="693964032">
              <w:marLeft w:val="0"/>
              <w:marRight w:val="0"/>
              <w:marTop w:val="0"/>
              <w:marBottom w:val="0"/>
              <w:divBdr>
                <w:top w:val="none" w:sz="0" w:space="0" w:color="auto"/>
                <w:left w:val="none" w:sz="0" w:space="0" w:color="auto"/>
                <w:bottom w:val="none" w:sz="0" w:space="0" w:color="auto"/>
                <w:right w:val="none" w:sz="0" w:space="0" w:color="auto"/>
              </w:divBdr>
            </w:div>
            <w:div w:id="1041707739">
              <w:marLeft w:val="0"/>
              <w:marRight w:val="0"/>
              <w:marTop w:val="0"/>
              <w:marBottom w:val="0"/>
              <w:divBdr>
                <w:top w:val="none" w:sz="0" w:space="0" w:color="auto"/>
                <w:left w:val="none" w:sz="0" w:space="0" w:color="auto"/>
                <w:bottom w:val="none" w:sz="0" w:space="0" w:color="auto"/>
                <w:right w:val="none" w:sz="0" w:space="0" w:color="auto"/>
              </w:divBdr>
            </w:div>
            <w:div w:id="294726906">
              <w:marLeft w:val="0"/>
              <w:marRight w:val="0"/>
              <w:marTop w:val="0"/>
              <w:marBottom w:val="0"/>
              <w:divBdr>
                <w:top w:val="none" w:sz="0" w:space="0" w:color="auto"/>
                <w:left w:val="none" w:sz="0" w:space="0" w:color="auto"/>
                <w:bottom w:val="none" w:sz="0" w:space="0" w:color="auto"/>
                <w:right w:val="none" w:sz="0" w:space="0" w:color="auto"/>
              </w:divBdr>
            </w:div>
            <w:div w:id="134223534">
              <w:marLeft w:val="0"/>
              <w:marRight w:val="0"/>
              <w:marTop w:val="0"/>
              <w:marBottom w:val="0"/>
              <w:divBdr>
                <w:top w:val="none" w:sz="0" w:space="0" w:color="auto"/>
                <w:left w:val="none" w:sz="0" w:space="0" w:color="auto"/>
                <w:bottom w:val="none" w:sz="0" w:space="0" w:color="auto"/>
                <w:right w:val="none" w:sz="0" w:space="0" w:color="auto"/>
              </w:divBdr>
            </w:div>
          </w:divsChild>
        </w:div>
        <w:div w:id="2135245520">
          <w:marLeft w:val="0"/>
          <w:marRight w:val="0"/>
          <w:marTop w:val="0"/>
          <w:marBottom w:val="0"/>
          <w:divBdr>
            <w:top w:val="none" w:sz="0" w:space="0" w:color="auto"/>
            <w:left w:val="none" w:sz="0" w:space="0" w:color="auto"/>
            <w:bottom w:val="none" w:sz="0" w:space="0" w:color="auto"/>
            <w:right w:val="none" w:sz="0" w:space="0" w:color="auto"/>
          </w:divBdr>
          <w:divsChild>
            <w:div w:id="1595282047">
              <w:marLeft w:val="0"/>
              <w:marRight w:val="0"/>
              <w:marTop w:val="0"/>
              <w:marBottom w:val="0"/>
              <w:divBdr>
                <w:top w:val="none" w:sz="0" w:space="0" w:color="auto"/>
                <w:left w:val="none" w:sz="0" w:space="0" w:color="auto"/>
                <w:bottom w:val="none" w:sz="0" w:space="0" w:color="auto"/>
                <w:right w:val="none" w:sz="0" w:space="0" w:color="auto"/>
              </w:divBdr>
            </w:div>
            <w:div w:id="807674588">
              <w:marLeft w:val="0"/>
              <w:marRight w:val="0"/>
              <w:marTop w:val="0"/>
              <w:marBottom w:val="0"/>
              <w:divBdr>
                <w:top w:val="none" w:sz="0" w:space="0" w:color="auto"/>
                <w:left w:val="none" w:sz="0" w:space="0" w:color="auto"/>
                <w:bottom w:val="none" w:sz="0" w:space="0" w:color="auto"/>
                <w:right w:val="none" w:sz="0" w:space="0" w:color="auto"/>
              </w:divBdr>
            </w:div>
            <w:div w:id="1316910946">
              <w:marLeft w:val="0"/>
              <w:marRight w:val="0"/>
              <w:marTop w:val="0"/>
              <w:marBottom w:val="0"/>
              <w:divBdr>
                <w:top w:val="none" w:sz="0" w:space="0" w:color="auto"/>
                <w:left w:val="none" w:sz="0" w:space="0" w:color="auto"/>
                <w:bottom w:val="none" w:sz="0" w:space="0" w:color="auto"/>
                <w:right w:val="none" w:sz="0" w:space="0" w:color="auto"/>
              </w:divBdr>
            </w:div>
            <w:div w:id="52196143">
              <w:marLeft w:val="0"/>
              <w:marRight w:val="0"/>
              <w:marTop w:val="0"/>
              <w:marBottom w:val="0"/>
              <w:divBdr>
                <w:top w:val="none" w:sz="0" w:space="0" w:color="auto"/>
                <w:left w:val="none" w:sz="0" w:space="0" w:color="auto"/>
                <w:bottom w:val="none" w:sz="0" w:space="0" w:color="auto"/>
                <w:right w:val="none" w:sz="0" w:space="0" w:color="auto"/>
              </w:divBdr>
            </w:div>
            <w:div w:id="1372150515">
              <w:marLeft w:val="0"/>
              <w:marRight w:val="0"/>
              <w:marTop w:val="0"/>
              <w:marBottom w:val="0"/>
              <w:divBdr>
                <w:top w:val="none" w:sz="0" w:space="0" w:color="auto"/>
                <w:left w:val="none" w:sz="0" w:space="0" w:color="auto"/>
                <w:bottom w:val="none" w:sz="0" w:space="0" w:color="auto"/>
                <w:right w:val="none" w:sz="0" w:space="0" w:color="auto"/>
              </w:divBdr>
            </w:div>
            <w:div w:id="750003060">
              <w:marLeft w:val="0"/>
              <w:marRight w:val="0"/>
              <w:marTop w:val="0"/>
              <w:marBottom w:val="0"/>
              <w:divBdr>
                <w:top w:val="none" w:sz="0" w:space="0" w:color="auto"/>
                <w:left w:val="none" w:sz="0" w:space="0" w:color="auto"/>
                <w:bottom w:val="none" w:sz="0" w:space="0" w:color="auto"/>
                <w:right w:val="none" w:sz="0" w:space="0" w:color="auto"/>
              </w:divBdr>
            </w:div>
            <w:div w:id="927731433">
              <w:marLeft w:val="0"/>
              <w:marRight w:val="0"/>
              <w:marTop w:val="0"/>
              <w:marBottom w:val="0"/>
              <w:divBdr>
                <w:top w:val="none" w:sz="0" w:space="0" w:color="auto"/>
                <w:left w:val="none" w:sz="0" w:space="0" w:color="auto"/>
                <w:bottom w:val="none" w:sz="0" w:space="0" w:color="auto"/>
                <w:right w:val="none" w:sz="0" w:space="0" w:color="auto"/>
              </w:divBdr>
            </w:div>
            <w:div w:id="217277854">
              <w:marLeft w:val="0"/>
              <w:marRight w:val="0"/>
              <w:marTop w:val="0"/>
              <w:marBottom w:val="0"/>
              <w:divBdr>
                <w:top w:val="none" w:sz="0" w:space="0" w:color="auto"/>
                <w:left w:val="none" w:sz="0" w:space="0" w:color="auto"/>
                <w:bottom w:val="none" w:sz="0" w:space="0" w:color="auto"/>
                <w:right w:val="none" w:sz="0" w:space="0" w:color="auto"/>
              </w:divBdr>
            </w:div>
            <w:div w:id="1990671598">
              <w:marLeft w:val="0"/>
              <w:marRight w:val="0"/>
              <w:marTop w:val="0"/>
              <w:marBottom w:val="0"/>
              <w:divBdr>
                <w:top w:val="none" w:sz="0" w:space="0" w:color="auto"/>
                <w:left w:val="none" w:sz="0" w:space="0" w:color="auto"/>
                <w:bottom w:val="none" w:sz="0" w:space="0" w:color="auto"/>
                <w:right w:val="none" w:sz="0" w:space="0" w:color="auto"/>
              </w:divBdr>
            </w:div>
            <w:div w:id="484663009">
              <w:marLeft w:val="0"/>
              <w:marRight w:val="0"/>
              <w:marTop w:val="0"/>
              <w:marBottom w:val="0"/>
              <w:divBdr>
                <w:top w:val="none" w:sz="0" w:space="0" w:color="auto"/>
                <w:left w:val="none" w:sz="0" w:space="0" w:color="auto"/>
                <w:bottom w:val="none" w:sz="0" w:space="0" w:color="auto"/>
                <w:right w:val="none" w:sz="0" w:space="0" w:color="auto"/>
              </w:divBdr>
            </w:div>
            <w:div w:id="1957826239">
              <w:marLeft w:val="0"/>
              <w:marRight w:val="0"/>
              <w:marTop w:val="0"/>
              <w:marBottom w:val="0"/>
              <w:divBdr>
                <w:top w:val="none" w:sz="0" w:space="0" w:color="auto"/>
                <w:left w:val="none" w:sz="0" w:space="0" w:color="auto"/>
                <w:bottom w:val="none" w:sz="0" w:space="0" w:color="auto"/>
                <w:right w:val="none" w:sz="0" w:space="0" w:color="auto"/>
              </w:divBdr>
            </w:div>
            <w:div w:id="1272199854">
              <w:marLeft w:val="0"/>
              <w:marRight w:val="0"/>
              <w:marTop w:val="0"/>
              <w:marBottom w:val="0"/>
              <w:divBdr>
                <w:top w:val="none" w:sz="0" w:space="0" w:color="auto"/>
                <w:left w:val="none" w:sz="0" w:space="0" w:color="auto"/>
                <w:bottom w:val="none" w:sz="0" w:space="0" w:color="auto"/>
                <w:right w:val="none" w:sz="0" w:space="0" w:color="auto"/>
              </w:divBdr>
            </w:div>
            <w:div w:id="785344506">
              <w:marLeft w:val="0"/>
              <w:marRight w:val="0"/>
              <w:marTop w:val="0"/>
              <w:marBottom w:val="0"/>
              <w:divBdr>
                <w:top w:val="none" w:sz="0" w:space="0" w:color="auto"/>
                <w:left w:val="none" w:sz="0" w:space="0" w:color="auto"/>
                <w:bottom w:val="none" w:sz="0" w:space="0" w:color="auto"/>
                <w:right w:val="none" w:sz="0" w:space="0" w:color="auto"/>
              </w:divBdr>
            </w:div>
            <w:div w:id="470289888">
              <w:marLeft w:val="0"/>
              <w:marRight w:val="0"/>
              <w:marTop w:val="0"/>
              <w:marBottom w:val="0"/>
              <w:divBdr>
                <w:top w:val="none" w:sz="0" w:space="0" w:color="auto"/>
                <w:left w:val="none" w:sz="0" w:space="0" w:color="auto"/>
                <w:bottom w:val="none" w:sz="0" w:space="0" w:color="auto"/>
                <w:right w:val="none" w:sz="0" w:space="0" w:color="auto"/>
              </w:divBdr>
            </w:div>
            <w:div w:id="1349022714">
              <w:marLeft w:val="0"/>
              <w:marRight w:val="0"/>
              <w:marTop w:val="0"/>
              <w:marBottom w:val="0"/>
              <w:divBdr>
                <w:top w:val="none" w:sz="0" w:space="0" w:color="auto"/>
                <w:left w:val="none" w:sz="0" w:space="0" w:color="auto"/>
                <w:bottom w:val="none" w:sz="0" w:space="0" w:color="auto"/>
                <w:right w:val="none" w:sz="0" w:space="0" w:color="auto"/>
              </w:divBdr>
            </w:div>
            <w:div w:id="1904486033">
              <w:marLeft w:val="0"/>
              <w:marRight w:val="0"/>
              <w:marTop w:val="0"/>
              <w:marBottom w:val="0"/>
              <w:divBdr>
                <w:top w:val="none" w:sz="0" w:space="0" w:color="auto"/>
                <w:left w:val="none" w:sz="0" w:space="0" w:color="auto"/>
                <w:bottom w:val="none" w:sz="0" w:space="0" w:color="auto"/>
                <w:right w:val="none" w:sz="0" w:space="0" w:color="auto"/>
              </w:divBdr>
            </w:div>
            <w:div w:id="183566834">
              <w:marLeft w:val="0"/>
              <w:marRight w:val="0"/>
              <w:marTop w:val="0"/>
              <w:marBottom w:val="0"/>
              <w:divBdr>
                <w:top w:val="none" w:sz="0" w:space="0" w:color="auto"/>
                <w:left w:val="none" w:sz="0" w:space="0" w:color="auto"/>
                <w:bottom w:val="none" w:sz="0" w:space="0" w:color="auto"/>
                <w:right w:val="none" w:sz="0" w:space="0" w:color="auto"/>
              </w:divBdr>
            </w:div>
            <w:div w:id="1450006381">
              <w:marLeft w:val="0"/>
              <w:marRight w:val="0"/>
              <w:marTop w:val="0"/>
              <w:marBottom w:val="0"/>
              <w:divBdr>
                <w:top w:val="none" w:sz="0" w:space="0" w:color="auto"/>
                <w:left w:val="none" w:sz="0" w:space="0" w:color="auto"/>
                <w:bottom w:val="none" w:sz="0" w:space="0" w:color="auto"/>
                <w:right w:val="none" w:sz="0" w:space="0" w:color="auto"/>
              </w:divBdr>
            </w:div>
            <w:div w:id="906383629">
              <w:marLeft w:val="0"/>
              <w:marRight w:val="0"/>
              <w:marTop w:val="0"/>
              <w:marBottom w:val="0"/>
              <w:divBdr>
                <w:top w:val="none" w:sz="0" w:space="0" w:color="auto"/>
                <w:left w:val="none" w:sz="0" w:space="0" w:color="auto"/>
                <w:bottom w:val="none" w:sz="0" w:space="0" w:color="auto"/>
                <w:right w:val="none" w:sz="0" w:space="0" w:color="auto"/>
              </w:divBdr>
            </w:div>
          </w:divsChild>
        </w:div>
        <w:div w:id="255749430">
          <w:marLeft w:val="0"/>
          <w:marRight w:val="0"/>
          <w:marTop w:val="0"/>
          <w:marBottom w:val="0"/>
          <w:divBdr>
            <w:top w:val="none" w:sz="0" w:space="0" w:color="auto"/>
            <w:left w:val="none" w:sz="0" w:space="0" w:color="auto"/>
            <w:bottom w:val="none" w:sz="0" w:space="0" w:color="auto"/>
            <w:right w:val="none" w:sz="0" w:space="0" w:color="auto"/>
          </w:divBdr>
          <w:divsChild>
            <w:div w:id="7414397">
              <w:marLeft w:val="0"/>
              <w:marRight w:val="0"/>
              <w:marTop w:val="0"/>
              <w:marBottom w:val="0"/>
              <w:divBdr>
                <w:top w:val="none" w:sz="0" w:space="0" w:color="auto"/>
                <w:left w:val="none" w:sz="0" w:space="0" w:color="auto"/>
                <w:bottom w:val="none" w:sz="0" w:space="0" w:color="auto"/>
                <w:right w:val="none" w:sz="0" w:space="0" w:color="auto"/>
              </w:divBdr>
            </w:div>
            <w:div w:id="1534265346">
              <w:marLeft w:val="0"/>
              <w:marRight w:val="0"/>
              <w:marTop w:val="0"/>
              <w:marBottom w:val="0"/>
              <w:divBdr>
                <w:top w:val="none" w:sz="0" w:space="0" w:color="auto"/>
                <w:left w:val="none" w:sz="0" w:space="0" w:color="auto"/>
                <w:bottom w:val="none" w:sz="0" w:space="0" w:color="auto"/>
                <w:right w:val="none" w:sz="0" w:space="0" w:color="auto"/>
              </w:divBdr>
            </w:div>
            <w:div w:id="1870146738">
              <w:marLeft w:val="0"/>
              <w:marRight w:val="0"/>
              <w:marTop w:val="0"/>
              <w:marBottom w:val="0"/>
              <w:divBdr>
                <w:top w:val="none" w:sz="0" w:space="0" w:color="auto"/>
                <w:left w:val="none" w:sz="0" w:space="0" w:color="auto"/>
                <w:bottom w:val="none" w:sz="0" w:space="0" w:color="auto"/>
                <w:right w:val="none" w:sz="0" w:space="0" w:color="auto"/>
              </w:divBdr>
            </w:div>
            <w:div w:id="820006073">
              <w:marLeft w:val="0"/>
              <w:marRight w:val="0"/>
              <w:marTop w:val="0"/>
              <w:marBottom w:val="0"/>
              <w:divBdr>
                <w:top w:val="none" w:sz="0" w:space="0" w:color="auto"/>
                <w:left w:val="none" w:sz="0" w:space="0" w:color="auto"/>
                <w:bottom w:val="none" w:sz="0" w:space="0" w:color="auto"/>
                <w:right w:val="none" w:sz="0" w:space="0" w:color="auto"/>
              </w:divBdr>
            </w:div>
            <w:div w:id="1797093770">
              <w:marLeft w:val="0"/>
              <w:marRight w:val="0"/>
              <w:marTop w:val="0"/>
              <w:marBottom w:val="0"/>
              <w:divBdr>
                <w:top w:val="none" w:sz="0" w:space="0" w:color="auto"/>
                <w:left w:val="none" w:sz="0" w:space="0" w:color="auto"/>
                <w:bottom w:val="none" w:sz="0" w:space="0" w:color="auto"/>
                <w:right w:val="none" w:sz="0" w:space="0" w:color="auto"/>
              </w:divBdr>
            </w:div>
            <w:div w:id="2066953205">
              <w:marLeft w:val="0"/>
              <w:marRight w:val="0"/>
              <w:marTop w:val="0"/>
              <w:marBottom w:val="0"/>
              <w:divBdr>
                <w:top w:val="none" w:sz="0" w:space="0" w:color="auto"/>
                <w:left w:val="none" w:sz="0" w:space="0" w:color="auto"/>
                <w:bottom w:val="none" w:sz="0" w:space="0" w:color="auto"/>
                <w:right w:val="none" w:sz="0" w:space="0" w:color="auto"/>
              </w:divBdr>
            </w:div>
            <w:div w:id="1396586834">
              <w:marLeft w:val="0"/>
              <w:marRight w:val="0"/>
              <w:marTop w:val="0"/>
              <w:marBottom w:val="0"/>
              <w:divBdr>
                <w:top w:val="none" w:sz="0" w:space="0" w:color="auto"/>
                <w:left w:val="none" w:sz="0" w:space="0" w:color="auto"/>
                <w:bottom w:val="none" w:sz="0" w:space="0" w:color="auto"/>
                <w:right w:val="none" w:sz="0" w:space="0" w:color="auto"/>
              </w:divBdr>
            </w:div>
            <w:div w:id="654842358">
              <w:marLeft w:val="0"/>
              <w:marRight w:val="0"/>
              <w:marTop w:val="0"/>
              <w:marBottom w:val="0"/>
              <w:divBdr>
                <w:top w:val="none" w:sz="0" w:space="0" w:color="auto"/>
                <w:left w:val="none" w:sz="0" w:space="0" w:color="auto"/>
                <w:bottom w:val="none" w:sz="0" w:space="0" w:color="auto"/>
                <w:right w:val="none" w:sz="0" w:space="0" w:color="auto"/>
              </w:divBdr>
            </w:div>
            <w:div w:id="1939292138">
              <w:marLeft w:val="0"/>
              <w:marRight w:val="0"/>
              <w:marTop w:val="0"/>
              <w:marBottom w:val="0"/>
              <w:divBdr>
                <w:top w:val="none" w:sz="0" w:space="0" w:color="auto"/>
                <w:left w:val="none" w:sz="0" w:space="0" w:color="auto"/>
                <w:bottom w:val="none" w:sz="0" w:space="0" w:color="auto"/>
                <w:right w:val="none" w:sz="0" w:space="0" w:color="auto"/>
              </w:divBdr>
            </w:div>
            <w:div w:id="2093814506">
              <w:marLeft w:val="0"/>
              <w:marRight w:val="0"/>
              <w:marTop w:val="0"/>
              <w:marBottom w:val="0"/>
              <w:divBdr>
                <w:top w:val="none" w:sz="0" w:space="0" w:color="auto"/>
                <w:left w:val="none" w:sz="0" w:space="0" w:color="auto"/>
                <w:bottom w:val="none" w:sz="0" w:space="0" w:color="auto"/>
                <w:right w:val="none" w:sz="0" w:space="0" w:color="auto"/>
              </w:divBdr>
            </w:div>
            <w:div w:id="651371439">
              <w:marLeft w:val="0"/>
              <w:marRight w:val="0"/>
              <w:marTop w:val="0"/>
              <w:marBottom w:val="0"/>
              <w:divBdr>
                <w:top w:val="none" w:sz="0" w:space="0" w:color="auto"/>
                <w:left w:val="none" w:sz="0" w:space="0" w:color="auto"/>
                <w:bottom w:val="none" w:sz="0" w:space="0" w:color="auto"/>
                <w:right w:val="none" w:sz="0" w:space="0" w:color="auto"/>
              </w:divBdr>
            </w:div>
            <w:div w:id="346685490">
              <w:marLeft w:val="0"/>
              <w:marRight w:val="0"/>
              <w:marTop w:val="0"/>
              <w:marBottom w:val="0"/>
              <w:divBdr>
                <w:top w:val="none" w:sz="0" w:space="0" w:color="auto"/>
                <w:left w:val="none" w:sz="0" w:space="0" w:color="auto"/>
                <w:bottom w:val="none" w:sz="0" w:space="0" w:color="auto"/>
                <w:right w:val="none" w:sz="0" w:space="0" w:color="auto"/>
              </w:divBdr>
            </w:div>
            <w:div w:id="2015498015">
              <w:marLeft w:val="0"/>
              <w:marRight w:val="0"/>
              <w:marTop w:val="0"/>
              <w:marBottom w:val="0"/>
              <w:divBdr>
                <w:top w:val="none" w:sz="0" w:space="0" w:color="auto"/>
                <w:left w:val="none" w:sz="0" w:space="0" w:color="auto"/>
                <w:bottom w:val="none" w:sz="0" w:space="0" w:color="auto"/>
                <w:right w:val="none" w:sz="0" w:space="0" w:color="auto"/>
              </w:divBdr>
            </w:div>
            <w:div w:id="874007969">
              <w:marLeft w:val="0"/>
              <w:marRight w:val="0"/>
              <w:marTop w:val="0"/>
              <w:marBottom w:val="0"/>
              <w:divBdr>
                <w:top w:val="none" w:sz="0" w:space="0" w:color="auto"/>
                <w:left w:val="none" w:sz="0" w:space="0" w:color="auto"/>
                <w:bottom w:val="none" w:sz="0" w:space="0" w:color="auto"/>
                <w:right w:val="none" w:sz="0" w:space="0" w:color="auto"/>
              </w:divBdr>
            </w:div>
            <w:div w:id="714542519">
              <w:marLeft w:val="0"/>
              <w:marRight w:val="0"/>
              <w:marTop w:val="0"/>
              <w:marBottom w:val="0"/>
              <w:divBdr>
                <w:top w:val="none" w:sz="0" w:space="0" w:color="auto"/>
                <w:left w:val="none" w:sz="0" w:space="0" w:color="auto"/>
                <w:bottom w:val="none" w:sz="0" w:space="0" w:color="auto"/>
                <w:right w:val="none" w:sz="0" w:space="0" w:color="auto"/>
              </w:divBdr>
            </w:div>
            <w:div w:id="768425687">
              <w:marLeft w:val="0"/>
              <w:marRight w:val="0"/>
              <w:marTop w:val="0"/>
              <w:marBottom w:val="0"/>
              <w:divBdr>
                <w:top w:val="none" w:sz="0" w:space="0" w:color="auto"/>
                <w:left w:val="none" w:sz="0" w:space="0" w:color="auto"/>
                <w:bottom w:val="none" w:sz="0" w:space="0" w:color="auto"/>
                <w:right w:val="none" w:sz="0" w:space="0" w:color="auto"/>
              </w:divBdr>
            </w:div>
            <w:div w:id="333802125">
              <w:marLeft w:val="0"/>
              <w:marRight w:val="0"/>
              <w:marTop w:val="0"/>
              <w:marBottom w:val="0"/>
              <w:divBdr>
                <w:top w:val="none" w:sz="0" w:space="0" w:color="auto"/>
                <w:left w:val="none" w:sz="0" w:space="0" w:color="auto"/>
                <w:bottom w:val="none" w:sz="0" w:space="0" w:color="auto"/>
                <w:right w:val="none" w:sz="0" w:space="0" w:color="auto"/>
              </w:divBdr>
            </w:div>
            <w:div w:id="1169294449">
              <w:marLeft w:val="0"/>
              <w:marRight w:val="0"/>
              <w:marTop w:val="0"/>
              <w:marBottom w:val="0"/>
              <w:divBdr>
                <w:top w:val="none" w:sz="0" w:space="0" w:color="auto"/>
                <w:left w:val="none" w:sz="0" w:space="0" w:color="auto"/>
                <w:bottom w:val="none" w:sz="0" w:space="0" w:color="auto"/>
                <w:right w:val="none" w:sz="0" w:space="0" w:color="auto"/>
              </w:divBdr>
            </w:div>
            <w:div w:id="369231054">
              <w:marLeft w:val="0"/>
              <w:marRight w:val="0"/>
              <w:marTop w:val="0"/>
              <w:marBottom w:val="0"/>
              <w:divBdr>
                <w:top w:val="none" w:sz="0" w:space="0" w:color="auto"/>
                <w:left w:val="none" w:sz="0" w:space="0" w:color="auto"/>
                <w:bottom w:val="none" w:sz="0" w:space="0" w:color="auto"/>
                <w:right w:val="none" w:sz="0" w:space="0" w:color="auto"/>
              </w:divBdr>
            </w:div>
            <w:div w:id="2072001067">
              <w:marLeft w:val="0"/>
              <w:marRight w:val="0"/>
              <w:marTop w:val="0"/>
              <w:marBottom w:val="0"/>
              <w:divBdr>
                <w:top w:val="none" w:sz="0" w:space="0" w:color="auto"/>
                <w:left w:val="none" w:sz="0" w:space="0" w:color="auto"/>
                <w:bottom w:val="none" w:sz="0" w:space="0" w:color="auto"/>
                <w:right w:val="none" w:sz="0" w:space="0" w:color="auto"/>
              </w:divBdr>
            </w:div>
          </w:divsChild>
        </w:div>
        <w:div w:id="832179346">
          <w:marLeft w:val="0"/>
          <w:marRight w:val="0"/>
          <w:marTop w:val="0"/>
          <w:marBottom w:val="0"/>
          <w:divBdr>
            <w:top w:val="none" w:sz="0" w:space="0" w:color="auto"/>
            <w:left w:val="none" w:sz="0" w:space="0" w:color="auto"/>
            <w:bottom w:val="none" w:sz="0" w:space="0" w:color="auto"/>
            <w:right w:val="none" w:sz="0" w:space="0" w:color="auto"/>
          </w:divBdr>
          <w:divsChild>
            <w:div w:id="1284384253">
              <w:marLeft w:val="0"/>
              <w:marRight w:val="0"/>
              <w:marTop w:val="0"/>
              <w:marBottom w:val="0"/>
              <w:divBdr>
                <w:top w:val="none" w:sz="0" w:space="0" w:color="auto"/>
                <w:left w:val="none" w:sz="0" w:space="0" w:color="auto"/>
                <w:bottom w:val="none" w:sz="0" w:space="0" w:color="auto"/>
                <w:right w:val="none" w:sz="0" w:space="0" w:color="auto"/>
              </w:divBdr>
            </w:div>
            <w:div w:id="2116825173">
              <w:marLeft w:val="0"/>
              <w:marRight w:val="0"/>
              <w:marTop w:val="0"/>
              <w:marBottom w:val="0"/>
              <w:divBdr>
                <w:top w:val="none" w:sz="0" w:space="0" w:color="auto"/>
                <w:left w:val="none" w:sz="0" w:space="0" w:color="auto"/>
                <w:bottom w:val="none" w:sz="0" w:space="0" w:color="auto"/>
                <w:right w:val="none" w:sz="0" w:space="0" w:color="auto"/>
              </w:divBdr>
            </w:div>
            <w:div w:id="1404255923">
              <w:marLeft w:val="0"/>
              <w:marRight w:val="0"/>
              <w:marTop w:val="0"/>
              <w:marBottom w:val="0"/>
              <w:divBdr>
                <w:top w:val="none" w:sz="0" w:space="0" w:color="auto"/>
                <w:left w:val="none" w:sz="0" w:space="0" w:color="auto"/>
                <w:bottom w:val="none" w:sz="0" w:space="0" w:color="auto"/>
                <w:right w:val="none" w:sz="0" w:space="0" w:color="auto"/>
              </w:divBdr>
            </w:div>
            <w:div w:id="2026398543">
              <w:marLeft w:val="0"/>
              <w:marRight w:val="0"/>
              <w:marTop w:val="0"/>
              <w:marBottom w:val="0"/>
              <w:divBdr>
                <w:top w:val="none" w:sz="0" w:space="0" w:color="auto"/>
                <w:left w:val="none" w:sz="0" w:space="0" w:color="auto"/>
                <w:bottom w:val="none" w:sz="0" w:space="0" w:color="auto"/>
                <w:right w:val="none" w:sz="0" w:space="0" w:color="auto"/>
              </w:divBdr>
            </w:div>
            <w:div w:id="1421289237">
              <w:marLeft w:val="0"/>
              <w:marRight w:val="0"/>
              <w:marTop w:val="0"/>
              <w:marBottom w:val="0"/>
              <w:divBdr>
                <w:top w:val="none" w:sz="0" w:space="0" w:color="auto"/>
                <w:left w:val="none" w:sz="0" w:space="0" w:color="auto"/>
                <w:bottom w:val="none" w:sz="0" w:space="0" w:color="auto"/>
                <w:right w:val="none" w:sz="0" w:space="0" w:color="auto"/>
              </w:divBdr>
            </w:div>
            <w:div w:id="1424305848">
              <w:marLeft w:val="0"/>
              <w:marRight w:val="0"/>
              <w:marTop w:val="0"/>
              <w:marBottom w:val="0"/>
              <w:divBdr>
                <w:top w:val="none" w:sz="0" w:space="0" w:color="auto"/>
                <w:left w:val="none" w:sz="0" w:space="0" w:color="auto"/>
                <w:bottom w:val="none" w:sz="0" w:space="0" w:color="auto"/>
                <w:right w:val="none" w:sz="0" w:space="0" w:color="auto"/>
              </w:divBdr>
            </w:div>
            <w:div w:id="355423130">
              <w:marLeft w:val="0"/>
              <w:marRight w:val="0"/>
              <w:marTop w:val="0"/>
              <w:marBottom w:val="0"/>
              <w:divBdr>
                <w:top w:val="none" w:sz="0" w:space="0" w:color="auto"/>
                <w:left w:val="none" w:sz="0" w:space="0" w:color="auto"/>
                <w:bottom w:val="none" w:sz="0" w:space="0" w:color="auto"/>
                <w:right w:val="none" w:sz="0" w:space="0" w:color="auto"/>
              </w:divBdr>
            </w:div>
            <w:div w:id="374276960">
              <w:marLeft w:val="0"/>
              <w:marRight w:val="0"/>
              <w:marTop w:val="0"/>
              <w:marBottom w:val="0"/>
              <w:divBdr>
                <w:top w:val="none" w:sz="0" w:space="0" w:color="auto"/>
                <w:left w:val="none" w:sz="0" w:space="0" w:color="auto"/>
                <w:bottom w:val="none" w:sz="0" w:space="0" w:color="auto"/>
                <w:right w:val="none" w:sz="0" w:space="0" w:color="auto"/>
              </w:divBdr>
            </w:div>
            <w:div w:id="1113860587">
              <w:marLeft w:val="0"/>
              <w:marRight w:val="0"/>
              <w:marTop w:val="0"/>
              <w:marBottom w:val="0"/>
              <w:divBdr>
                <w:top w:val="none" w:sz="0" w:space="0" w:color="auto"/>
                <w:left w:val="none" w:sz="0" w:space="0" w:color="auto"/>
                <w:bottom w:val="none" w:sz="0" w:space="0" w:color="auto"/>
                <w:right w:val="none" w:sz="0" w:space="0" w:color="auto"/>
              </w:divBdr>
            </w:div>
            <w:div w:id="1077676907">
              <w:marLeft w:val="0"/>
              <w:marRight w:val="0"/>
              <w:marTop w:val="0"/>
              <w:marBottom w:val="0"/>
              <w:divBdr>
                <w:top w:val="none" w:sz="0" w:space="0" w:color="auto"/>
                <w:left w:val="none" w:sz="0" w:space="0" w:color="auto"/>
                <w:bottom w:val="none" w:sz="0" w:space="0" w:color="auto"/>
                <w:right w:val="none" w:sz="0" w:space="0" w:color="auto"/>
              </w:divBdr>
            </w:div>
            <w:div w:id="1974093754">
              <w:marLeft w:val="0"/>
              <w:marRight w:val="0"/>
              <w:marTop w:val="0"/>
              <w:marBottom w:val="0"/>
              <w:divBdr>
                <w:top w:val="none" w:sz="0" w:space="0" w:color="auto"/>
                <w:left w:val="none" w:sz="0" w:space="0" w:color="auto"/>
                <w:bottom w:val="none" w:sz="0" w:space="0" w:color="auto"/>
                <w:right w:val="none" w:sz="0" w:space="0" w:color="auto"/>
              </w:divBdr>
            </w:div>
            <w:div w:id="1077753741">
              <w:marLeft w:val="0"/>
              <w:marRight w:val="0"/>
              <w:marTop w:val="0"/>
              <w:marBottom w:val="0"/>
              <w:divBdr>
                <w:top w:val="none" w:sz="0" w:space="0" w:color="auto"/>
                <w:left w:val="none" w:sz="0" w:space="0" w:color="auto"/>
                <w:bottom w:val="none" w:sz="0" w:space="0" w:color="auto"/>
                <w:right w:val="none" w:sz="0" w:space="0" w:color="auto"/>
              </w:divBdr>
            </w:div>
            <w:div w:id="965890522">
              <w:marLeft w:val="0"/>
              <w:marRight w:val="0"/>
              <w:marTop w:val="0"/>
              <w:marBottom w:val="0"/>
              <w:divBdr>
                <w:top w:val="none" w:sz="0" w:space="0" w:color="auto"/>
                <w:left w:val="none" w:sz="0" w:space="0" w:color="auto"/>
                <w:bottom w:val="none" w:sz="0" w:space="0" w:color="auto"/>
                <w:right w:val="none" w:sz="0" w:space="0" w:color="auto"/>
              </w:divBdr>
            </w:div>
            <w:div w:id="1472475865">
              <w:marLeft w:val="0"/>
              <w:marRight w:val="0"/>
              <w:marTop w:val="0"/>
              <w:marBottom w:val="0"/>
              <w:divBdr>
                <w:top w:val="none" w:sz="0" w:space="0" w:color="auto"/>
                <w:left w:val="none" w:sz="0" w:space="0" w:color="auto"/>
                <w:bottom w:val="none" w:sz="0" w:space="0" w:color="auto"/>
                <w:right w:val="none" w:sz="0" w:space="0" w:color="auto"/>
              </w:divBdr>
            </w:div>
            <w:div w:id="559898979">
              <w:marLeft w:val="0"/>
              <w:marRight w:val="0"/>
              <w:marTop w:val="0"/>
              <w:marBottom w:val="0"/>
              <w:divBdr>
                <w:top w:val="none" w:sz="0" w:space="0" w:color="auto"/>
                <w:left w:val="none" w:sz="0" w:space="0" w:color="auto"/>
                <w:bottom w:val="none" w:sz="0" w:space="0" w:color="auto"/>
                <w:right w:val="none" w:sz="0" w:space="0" w:color="auto"/>
              </w:divBdr>
            </w:div>
            <w:div w:id="1779523103">
              <w:marLeft w:val="0"/>
              <w:marRight w:val="0"/>
              <w:marTop w:val="0"/>
              <w:marBottom w:val="0"/>
              <w:divBdr>
                <w:top w:val="none" w:sz="0" w:space="0" w:color="auto"/>
                <w:left w:val="none" w:sz="0" w:space="0" w:color="auto"/>
                <w:bottom w:val="none" w:sz="0" w:space="0" w:color="auto"/>
                <w:right w:val="none" w:sz="0" w:space="0" w:color="auto"/>
              </w:divBdr>
            </w:div>
            <w:div w:id="1989507680">
              <w:marLeft w:val="0"/>
              <w:marRight w:val="0"/>
              <w:marTop w:val="0"/>
              <w:marBottom w:val="0"/>
              <w:divBdr>
                <w:top w:val="none" w:sz="0" w:space="0" w:color="auto"/>
                <w:left w:val="none" w:sz="0" w:space="0" w:color="auto"/>
                <w:bottom w:val="none" w:sz="0" w:space="0" w:color="auto"/>
                <w:right w:val="none" w:sz="0" w:space="0" w:color="auto"/>
              </w:divBdr>
            </w:div>
            <w:div w:id="1620212898">
              <w:marLeft w:val="0"/>
              <w:marRight w:val="0"/>
              <w:marTop w:val="0"/>
              <w:marBottom w:val="0"/>
              <w:divBdr>
                <w:top w:val="none" w:sz="0" w:space="0" w:color="auto"/>
                <w:left w:val="none" w:sz="0" w:space="0" w:color="auto"/>
                <w:bottom w:val="none" w:sz="0" w:space="0" w:color="auto"/>
                <w:right w:val="none" w:sz="0" w:space="0" w:color="auto"/>
              </w:divBdr>
            </w:div>
            <w:div w:id="296762016">
              <w:marLeft w:val="0"/>
              <w:marRight w:val="0"/>
              <w:marTop w:val="0"/>
              <w:marBottom w:val="0"/>
              <w:divBdr>
                <w:top w:val="none" w:sz="0" w:space="0" w:color="auto"/>
                <w:left w:val="none" w:sz="0" w:space="0" w:color="auto"/>
                <w:bottom w:val="none" w:sz="0" w:space="0" w:color="auto"/>
                <w:right w:val="none" w:sz="0" w:space="0" w:color="auto"/>
              </w:divBdr>
            </w:div>
            <w:div w:id="854344653">
              <w:marLeft w:val="0"/>
              <w:marRight w:val="0"/>
              <w:marTop w:val="0"/>
              <w:marBottom w:val="0"/>
              <w:divBdr>
                <w:top w:val="none" w:sz="0" w:space="0" w:color="auto"/>
                <w:left w:val="none" w:sz="0" w:space="0" w:color="auto"/>
                <w:bottom w:val="none" w:sz="0" w:space="0" w:color="auto"/>
                <w:right w:val="none" w:sz="0" w:space="0" w:color="auto"/>
              </w:divBdr>
            </w:div>
          </w:divsChild>
        </w:div>
        <w:div w:id="1798912062">
          <w:marLeft w:val="0"/>
          <w:marRight w:val="0"/>
          <w:marTop w:val="0"/>
          <w:marBottom w:val="0"/>
          <w:divBdr>
            <w:top w:val="none" w:sz="0" w:space="0" w:color="auto"/>
            <w:left w:val="none" w:sz="0" w:space="0" w:color="auto"/>
            <w:bottom w:val="none" w:sz="0" w:space="0" w:color="auto"/>
            <w:right w:val="none" w:sz="0" w:space="0" w:color="auto"/>
          </w:divBdr>
          <w:divsChild>
            <w:div w:id="987973067">
              <w:marLeft w:val="0"/>
              <w:marRight w:val="0"/>
              <w:marTop w:val="0"/>
              <w:marBottom w:val="0"/>
              <w:divBdr>
                <w:top w:val="none" w:sz="0" w:space="0" w:color="auto"/>
                <w:left w:val="none" w:sz="0" w:space="0" w:color="auto"/>
                <w:bottom w:val="none" w:sz="0" w:space="0" w:color="auto"/>
                <w:right w:val="none" w:sz="0" w:space="0" w:color="auto"/>
              </w:divBdr>
            </w:div>
            <w:div w:id="313341542">
              <w:marLeft w:val="0"/>
              <w:marRight w:val="0"/>
              <w:marTop w:val="0"/>
              <w:marBottom w:val="0"/>
              <w:divBdr>
                <w:top w:val="none" w:sz="0" w:space="0" w:color="auto"/>
                <w:left w:val="none" w:sz="0" w:space="0" w:color="auto"/>
                <w:bottom w:val="none" w:sz="0" w:space="0" w:color="auto"/>
                <w:right w:val="none" w:sz="0" w:space="0" w:color="auto"/>
              </w:divBdr>
            </w:div>
            <w:div w:id="958336668">
              <w:marLeft w:val="0"/>
              <w:marRight w:val="0"/>
              <w:marTop w:val="0"/>
              <w:marBottom w:val="0"/>
              <w:divBdr>
                <w:top w:val="none" w:sz="0" w:space="0" w:color="auto"/>
                <w:left w:val="none" w:sz="0" w:space="0" w:color="auto"/>
                <w:bottom w:val="none" w:sz="0" w:space="0" w:color="auto"/>
                <w:right w:val="none" w:sz="0" w:space="0" w:color="auto"/>
              </w:divBdr>
            </w:div>
            <w:div w:id="1650745204">
              <w:marLeft w:val="0"/>
              <w:marRight w:val="0"/>
              <w:marTop w:val="0"/>
              <w:marBottom w:val="0"/>
              <w:divBdr>
                <w:top w:val="none" w:sz="0" w:space="0" w:color="auto"/>
                <w:left w:val="none" w:sz="0" w:space="0" w:color="auto"/>
                <w:bottom w:val="none" w:sz="0" w:space="0" w:color="auto"/>
                <w:right w:val="none" w:sz="0" w:space="0" w:color="auto"/>
              </w:divBdr>
            </w:div>
            <w:div w:id="160851257">
              <w:marLeft w:val="0"/>
              <w:marRight w:val="0"/>
              <w:marTop w:val="0"/>
              <w:marBottom w:val="0"/>
              <w:divBdr>
                <w:top w:val="none" w:sz="0" w:space="0" w:color="auto"/>
                <w:left w:val="none" w:sz="0" w:space="0" w:color="auto"/>
                <w:bottom w:val="none" w:sz="0" w:space="0" w:color="auto"/>
                <w:right w:val="none" w:sz="0" w:space="0" w:color="auto"/>
              </w:divBdr>
            </w:div>
            <w:div w:id="1595897775">
              <w:marLeft w:val="0"/>
              <w:marRight w:val="0"/>
              <w:marTop w:val="0"/>
              <w:marBottom w:val="0"/>
              <w:divBdr>
                <w:top w:val="none" w:sz="0" w:space="0" w:color="auto"/>
                <w:left w:val="none" w:sz="0" w:space="0" w:color="auto"/>
                <w:bottom w:val="none" w:sz="0" w:space="0" w:color="auto"/>
                <w:right w:val="none" w:sz="0" w:space="0" w:color="auto"/>
              </w:divBdr>
            </w:div>
            <w:div w:id="600381654">
              <w:marLeft w:val="0"/>
              <w:marRight w:val="0"/>
              <w:marTop w:val="0"/>
              <w:marBottom w:val="0"/>
              <w:divBdr>
                <w:top w:val="none" w:sz="0" w:space="0" w:color="auto"/>
                <w:left w:val="none" w:sz="0" w:space="0" w:color="auto"/>
                <w:bottom w:val="none" w:sz="0" w:space="0" w:color="auto"/>
                <w:right w:val="none" w:sz="0" w:space="0" w:color="auto"/>
              </w:divBdr>
            </w:div>
            <w:div w:id="1264335729">
              <w:marLeft w:val="0"/>
              <w:marRight w:val="0"/>
              <w:marTop w:val="0"/>
              <w:marBottom w:val="0"/>
              <w:divBdr>
                <w:top w:val="none" w:sz="0" w:space="0" w:color="auto"/>
                <w:left w:val="none" w:sz="0" w:space="0" w:color="auto"/>
                <w:bottom w:val="none" w:sz="0" w:space="0" w:color="auto"/>
                <w:right w:val="none" w:sz="0" w:space="0" w:color="auto"/>
              </w:divBdr>
            </w:div>
            <w:div w:id="1783920995">
              <w:marLeft w:val="0"/>
              <w:marRight w:val="0"/>
              <w:marTop w:val="0"/>
              <w:marBottom w:val="0"/>
              <w:divBdr>
                <w:top w:val="none" w:sz="0" w:space="0" w:color="auto"/>
                <w:left w:val="none" w:sz="0" w:space="0" w:color="auto"/>
                <w:bottom w:val="none" w:sz="0" w:space="0" w:color="auto"/>
                <w:right w:val="none" w:sz="0" w:space="0" w:color="auto"/>
              </w:divBdr>
            </w:div>
            <w:div w:id="1750688342">
              <w:marLeft w:val="0"/>
              <w:marRight w:val="0"/>
              <w:marTop w:val="0"/>
              <w:marBottom w:val="0"/>
              <w:divBdr>
                <w:top w:val="none" w:sz="0" w:space="0" w:color="auto"/>
                <w:left w:val="none" w:sz="0" w:space="0" w:color="auto"/>
                <w:bottom w:val="none" w:sz="0" w:space="0" w:color="auto"/>
                <w:right w:val="none" w:sz="0" w:space="0" w:color="auto"/>
              </w:divBdr>
            </w:div>
            <w:div w:id="392584829">
              <w:marLeft w:val="0"/>
              <w:marRight w:val="0"/>
              <w:marTop w:val="0"/>
              <w:marBottom w:val="0"/>
              <w:divBdr>
                <w:top w:val="none" w:sz="0" w:space="0" w:color="auto"/>
                <w:left w:val="none" w:sz="0" w:space="0" w:color="auto"/>
                <w:bottom w:val="none" w:sz="0" w:space="0" w:color="auto"/>
                <w:right w:val="none" w:sz="0" w:space="0" w:color="auto"/>
              </w:divBdr>
            </w:div>
            <w:div w:id="1775399306">
              <w:marLeft w:val="0"/>
              <w:marRight w:val="0"/>
              <w:marTop w:val="0"/>
              <w:marBottom w:val="0"/>
              <w:divBdr>
                <w:top w:val="none" w:sz="0" w:space="0" w:color="auto"/>
                <w:left w:val="none" w:sz="0" w:space="0" w:color="auto"/>
                <w:bottom w:val="none" w:sz="0" w:space="0" w:color="auto"/>
                <w:right w:val="none" w:sz="0" w:space="0" w:color="auto"/>
              </w:divBdr>
            </w:div>
            <w:div w:id="919675431">
              <w:marLeft w:val="0"/>
              <w:marRight w:val="0"/>
              <w:marTop w:val="0"/>
              <w:marBottom w:val="0"/>
              <w:divBdr>
                <w:top w:val="none" w:sz="0" w:space="0" w:color="auto"/>
                <w:left w:val="none" w:sz="0" w:space="0" w:color="auto"/>
                <w:bottom w:val="none" w:sz="0" w:space="0" w:color="auto"/>
                <w:right w:val="none" w:sz="0" w:space="0" w:color="auto"/>
              </w:divBdr>
            </w:div>
            <w:div w:id="1442260125">
              <w:marLeft w:val="0"/>
              <w:marRight w:val="0"/>
              <w:marTop w:val="0"/>
              <w:marBottom w:val="0"/>
              <w:divBdr>
                <w:top w:val="none" w:sz="0" w:space="0" w:color="auto"/>
                <w:left w:val="none" w:sz="0" w:space="0" w:color="auto"/>
                <w:bottom w:val="none" w:sz="0" w:space="0" w:color="auto"/>
                <w:right w:val="none" w:sz="0" w:space="0" w:color="auto"/>
              </w:divBdr>
            </w:div>
            <w:div w:id="1811358855">
              <w:marLeft w:val="0"/>
              <w:marRight w:val="0"/>
              <w:marTop w:val="0"/>
              <w:marBottom w:val="0"/>
              <w:divBdr>
                <w:top w:val="none" w:sz="0" w:space="0" w:color="auto"/>
                <w:left w:val="none" w:sz="0" w:space="0" w:color="auto"/>
                <w:bottom w:val="none" w:sz="0" w:space="0" w:color="auto"/>
                <w:right w:val="none" w:sz="0" w:space="0" w:color="auto"/>
              </w:divBdr>
            </w:div>
            <w:div w:id="286398067">
              <w:marLeft w:val="0"/>
              <w:marRight w:val="0"/>
              <w:marTop w:val="0"/>
              <w:marBottom w:val="0"/>
              <w:divBdr>
                <w:top w:val="none" w:sz="0" w:space="0" w:color="auto"/>
                <w:left w:val="none" w:sz="0" w:space="0" w:color="auto"/>
                <w:bottom w:val="none" w:sz="0" w:space="0" w:color="auto"/>
                <w:right w:val="none" w:sz="0" w:space="0" w:color="auto"/>
              </w:divBdr>
            </w:div>
            <w:div w:id="1154833286">
              <w:marLeft w:val="0"/>
              <w:marRight w:val="0"/>
              <w:marTop w:val="0"/>
              <w:marBottom w:val="0"/>
              <w:divBdr>
                <w:top w:val="none" w:sz="0" w:space="0" w:color="auto"/>
                <w:left w:val="none" w:sz="0" w:space="0" w:color="auto"/>
                <w:bottom w:val="none" w:sz="0" w:space="0" w:color="auto"/>
                <w:right w:val="none" w:sz="0" w:space="0" w:color="auto"/>
              </w:divBdr>
            </w:div>
            <w:div w:id="1529903089">
              <w:marLeft w:val="0"/>
              <w:marRight w:val="0"/>
              <w:marTop w:val="0"/>
              <w:marBottom w:val="0"/>
              <w:divBdr>
                <w:top w:val="none" w:sz="0" w:space="0" w:color="auto"/>
                <w:left w:val="none" w:sz="0" w:space="0" w:color="auto"/>
                <w:bottom w:val="none" w:sz="0" w:space="0" w:color="auto"/>
                <w:right w:val="none" w:sz="0" w:space="0" w:color="auto"/>
              </w:divBdr>
            </w:div>
            <w:div w:id="2007006349">
              <w:marLeft w:val="0"/>
              <w:marRight w:val="0"/>
              <w:marTop w:val="0"/>
              <w:marBottom w:val="0"/>
              <w:divBdr>
                <w:top w:val="none" w:sz="0" w:space="0" w:color="auto"/>
                <w:left w:val="none" w:sz="0" w:space="0" w:color="auto"/>
                <w:bottom w:val="none" w:sz="0" w:space="0" w:color="auto"/>
                <w:right w:val="none" w:sz="0" w:space="0" w:color="auto"/>
              </w:divBdr>
            </w:div>
            <w:div w:id="1754010076">
              <w:marLeft w:val="0"/>
              <w:marRight w:val="0"/>
              <w:marTop w:val="0"/>
              <w:marBottom w:val="0"/>
              <w:divBdr>
                <w:top w:val="none" w:sz="0" w:space="0" w:color="auto"/>
                <w:left w:val="none" w:sz="0" w:space="0" w:color="auto"/>
                <w:bottom w:val="none" w:sz="0" w:space="0" w:color="auto"/>
                <w:right w:val="none" w:sz="0" w:space="0" w:color="auto"/>
              </w:divBdr>
            </w:div>
            <w:div w:id="1139300808">
              <w:marLeft w:val="0"/>
              <w:marRight w:val="0"/>
              <w:marTop w:val="0"/>
              <w:marBottom w:val="0"/>
              <w:divBdr>
                <w:top w:val="none" w:sz="0" w:space="0" w:color="auto"/>
                <w:left w:val="none" w:sz="0" w:space="0" w:color="auto"/>
                <w:bottom w:val="none" w:sz="0" w:space="0" w:color="auto"/>
                <w:right w:val="none" w:sz="0" w:space="0" w:color="auto"/>
              </w:divBdr>
            </w:div>
          </w:divsChild>
        </w:div>
        <w:div w:id="795293115">
          <w:marLeft w:val="0"/>
          <w:marRight w:val="0"/>
          <w:marTop w:val="0"/>
          <w:marBottom w:val="0"/>
          <w:divBdr>
            <w:top w:val="none" w:sz="0" w:space="0" w:color="auto"/>
            <w:left w:val="none" w:sz="0" w:space="0" w:color="auto"/>
            <w:bottom w:val="none" w:sz="0" w:space="0" w:color="auto"/>
            <w:right w:val="none" w:sz="0" w:space="0" w:color="auto"/>
          </w:divBdr>
        </w:div>
        <w:div w:id="1600261833">
          <w:marLeft w:val="0"/>
          <w:marRight w:val="0"/>
          <w:marTop w:val="0"/>
          <w:marBottom w:val="0"/>
          <w:divBdr>
            <w:top w:val="none" w:sz="0" w:space="0" w:color="auto"/>
            <w:left w:val="none" w:sz="0" w:space="0" w:color="auto"/>
            <w:bottom w:val="none" w:sz="0" w:space="0" w:color="auto"/>
            <w:right w:val="none" w:sz="0" w:space="0" w:color="auto"/>
          </w:divBdr>
        </w:div>
        <w:div w:id="986400460">
          <w:marLeft w:val="0"/>
          <w:marRight w:val="0"/>
          <w:marTop w:val="0"/>
          <w:marBottom w:val="0"/>
          <w:divBdr>
            <w:top w:val="none" w:sz="0" w:space="0" w:color="auto"/>
            <w:left w:val="none" w:sz="0" w:space="0" w:color="auto"/>
            <w:bottom w:val="none" w:sz="0" w:space="0" w:color="auto"/>
            <w:right w:val="none" w:sz="0" w:space="0" w:color="auto"/>
          </w:divBdr>
        </w:div>
        <w:div w:id="171145679">
          <w:marLeft w:val="0"/>
          <w:marRight w:val="0"/>
          <w:marTop w:val="0"/>
          <w:marBottom w:val="0"/>
          <w:divBdr>
            <w:top w:val="none" w:sz="0" w:space="0" w:color="auto"/>
            <w:left w:val="none" w:sz="0" w:space="0" w:color="auto"/>
            <w:bottom w:val="none" w:sz="0" w:space="0" w:color="auto"/>
            <w:right w:val="none" w:sz="0" w:space="0" w:color="auto"/>
          </w:divBdr>
          <w:divsChild>
            <w:div w:id="1892841537">
              <w:marLeft w:val="-75"/>
              <w:marRight w:val="0"/>
              <w:marTop w:val="30"/>
              <w:marBottom w:val="30"/>
              <w:divBdr>
                <w:top w:val="none" w:sz="0" w:space="0" w:color="auto"/>
                <w:left w:val="none" w:sz="0" w:space="0" w:color="auto"/>
                <w:bottom w:val="none" w:sz="0" w:space="0" w:color="auto"/>
                <w:right w:val="none" w:sz="0" w:space="0" w:color="auto"/>
              </w:divBdr>
              <w:divsChild>
                <w:div w:id="651712303">
                  <w:marLeft w:val="0"/>
                  <w:marRight w:val="0"/>
                  <w:marTop w:val="0"/>
                  <w:marBottom w:val="0"/>
                  <w:divBdr>
                    <w:top w:val="none" w:sz="0" w:space="0" w:color="auto"/>
                    <w:left w:val="none" w:sz="0" w:space="0" w:color="auto"/>
                    <w:bottom w:val="none" w:sz="0" w:space="0" w:color="auto"/>
                    <w:right w:val="none" w:sz="0" w:space="0" w:color="auto"/>
                  </w:divBdr>
                  <w:divsChild>
                    <w:div w:id="481239340">
                      <w:marLeft w:val="0"/>
                      <w:marRight w:val="0"/>
                      <w:marTop w:val="0"/>
                      <w:marBottom w:val="0"/>
                      <w:divBdr>
                        <w:top w:val="none" w:sz="0" w:space="0" w:color="auto"/>
                        <w:left w:val="none" w:sz="0" w:space="0" w:color="auto"/>
                        <w:bottom w:val="none" w:sz="0" w:space="0" w:color="auto"/>
                        <w:right w:val="none" w:sz="0" w:space="0" w:color="auto"/>
                      </w:divBdr>
                    </w:div>
                  </w:divsChild>
                </w:div>
                <w:div w:id="1309751422">
                  <w:marLeft w:val="0"/>
                  <w:marRight w:val="0"/>
                  <w:marTop w:val="0"/>
                  <w:marBottom w:val="0"/>
                  <w:divBdr>
                    <w:top w:val="none" w:sz="0" w:space="0" w:color="auto"/>
                    <w:left w:val="none" w:sz="0" w:space="0" w:color="auto"/>
                    <w:bottom w:val="none" w:sz="0" w:space="0" w:color="auto"/>
                    <w:right w:val="none" w:sz="0" w:space="0" w:color="auto"/>
                  </w:divBdr>
                  <w:divsChild>
                    <w:div w:id="1527019158">
                      <w:marLeft w:val="0"/>
                      <w:marRight w:val="0"/>
                      <w:marTop w:val="0"/>
                      <w:marBottom w:val="0"/>
                      <w:divBdr>
                        <w:top w:val="none" w:sz="0" w:space="0" w:color="auto"/>
                        <w:left w:val="none" w:sz="0" w:space="0" w:color="auto"/>
                        <w:bottom w:val="none" w:sz="0" w:space="0" w:color="auto"/>
                        <w:right w:val="none" w:sz="0" w:space="0" w:color="auto"/>
                      </w:divBdr>
                    </w:div>
                    <w:div w:id="220675892">
                      <w:marLeft w:val="0"/>
                      <w:marRight w:val="0"/>
                      <w:marTop w:val="0"/>
                      <w:marBottom w:val="0"/>
                      <w:divBdr>
                        <w:top w:val="none" w:sz="0" w:space="0" w:color="auto"/>
                        <w:left w:val="none" w:sz="0" w:space="0" w:color="auto"/>
                        <w:bottom w:val="none" w:sz="0" w:space="0" w:color="auto"/>
                        <w:right w:val="none" w:sz="0" w:space="0" w:color="auto"/>
                      </w:divBdr>
                    </w:div>
                  </w:divsChild>
                </w:div>
                <w:div w:id="139999077">
                  <w:marLeft w:val="0"/>
                  <w:marRight w:val="0"/>
                  <w:marTop w:val="0"/>
                  <w:marBottom w:val="0"/>
                  <w:divBdr>
                    <w:top w:val="none" w:sz="0" w:space="0" w:color="auto"/>
                    <w:left w:val="none" w:sz="0" w:space="0" w:color="auto"/>
                    <w:bottom w:val="none" w:sz="0" w:space="0" w:color="auto"/>
                    <w:right w:val="none" w:sz="0" w:space="0" w:color="auto"/>
                  </w:divBdr>
                  <w:divsChild>
                    <w:div w:id="1143542549">
                      <w:marLeft w:val="0"/>
                      <w:marRight w:val="0"/>
                      <w:marTop w:val="0"/>
                      <w:marBottom w:val="0"/>
                      <w:divBdr>
                        <w:top w:val="none" w:sz="0" w:space="0" w:color="auto"/>
                        <w:left w:val="none" w:sz="0" w:space="0" w:color="auto"/>
                        <w:bottom w:val="none" w:sz="0" w:space="0" w:color="auto"/>
                        <w:right w:val="none" w:sz="0" w:space="0" w:color="auto"/>
                      </w:divBdr>
                    </w:div>
                  </w:divsChild>
                </w:div>
                <w:div w:id="2065642541">
                  <w:marLeft w:val="0"/>
                  <w:marRight w:val="0"/>
                  <w:marTop w:val="0"/>
                  <w:marBottom w:val="0"/>
                  <w:divBdr>
                    <w:top w:val="none" w:sz="0" w:space="0" w:color="auto"/>
                    <w:left w:val="none" w:sz="0" w:space="0" w:color="auto"/>
                    <w:bottom w:val="none" w:sz="0" w:space="0" w:color="auto"/>
                    <w:right w:val="none" w:sz="0" w:space="0" w:color="auto"/>
                  </w:divBdr>
                  <w:divsChild>
                    <w:div w:id="936139178">
                      <w:marLeft w:val="0"/>
                      <w:marRight w:val="0"/>
                      <w:marTop w:val="0"/>
                      <w:marBottom w:val="0"/>
                      <w:divBdr>
                        <w:top w:val="none" w:sz="0" w:space="0" w:color="auto"/>
                        <w:left w:val="none" w:sz="0" w:space="0" w:color="auto"/>
                        <w:bottom w:val="none" w:sz="0" w:space="0" w:color="auto"/>
                        <w:right w:val="none" w:sz="0" w:space="0" w:color="auto"/>
                      </w:divBdr>
                    </w:div>
                  </w:divsChild>
                </w:div>
                <w:div w:id="1621108155">
                  <w:marLeft w:val="0"/>
                  <w:marRight w:val="0"/>
                  <w:marTop w:val="0"/>
                  <w:marBottom w:val="0"/>
                  <w:divBdr>
                    <w:top w:val="none" w:sz="0" w:space="0" w:color="auto"/>
                    <w:left w:val="none" w:sz="0" w:space="0" w:color="auto"/>
                    <w:bottom w:val="none" w:sz="0" w:space="0" w:color="auto"/>
                    <w:right w:val="none" w:sz="0" w:space="0" w:color="auto"/>
                  </w:divBdr>
                  <w:divsChild>
                    <w:div w:id="1048339909">
                      <w:marLeft w:val="0"/>
                      <w:marRight w:val="0"/>
                      <w:marTop w:val="0"/>
                      <w:marBottom w:val="0"/>
                      <w:divBdr>
                        <w:top w:val="none" w:sz="0" w:space="0" w:color="auto"/>
                        <w:left w:val="none" w:sz="0" w:space="0" w:color="auto"/>
                        <w:bottom w:val="none" w:sz="0" w:space="0" w:color="auto"/>
                        <w:right w:val="none" w:sz="0" w:space="0" w:color="auto"/>
                      </w:divBdr>
                    </w:div>
                  </w:divsChild>
                </w:div>
                <w:div w:id="957688980">
                  <w:marLeft w:val="0"/>
                  <w:marRight w:val="0"/>
                  <w:marTop w:val="0"/>
                  <w:marBottom w:val="0"/>
                  <w:divBdr>
                    <w:top w:val="none" w:sz="0" w:space="0" w:color="auto"/>
                    <w:left w:val="none" w:sz="0" w:space="0" w:color="auto"/>
                    <w:bottom w:val="none" w:sz="0" w:space="0" w:color="auto"/>
                    <w:right w:val="none" w:sz="0" w:space="0" w:color="auto"/>
                  </w:divBdr>
                  <w:divsChild>
                    <w:div w:id="79328966">
                      <w:marLeft w:val="0"/>
                      <w:marRight w:val="0"/>
                      <w:marTop w:val="0"/>
                      <w:marBottom w:val="0"/>
                      <w:divBdr>
                        <w:top w:val="none" w:sz="0" w:space="0" w:color="auto"/>
                        <w:left w:val="none" w:sz="0" w:space="0" w:color="auto"/>
                        <w:bottom w:val="none" w:sz="0" w:space="0" w:color="auto"/>
                        <w:right w:val="none" w:sz="0" w:space="0" w:color="auto"/>
                      </w:divBdr>
                    </w:div>
                  </w:divsChild>
                </w:div>
                <w:div w:id="1942950883">
                  <w:marLeft w:val="0"/>
                  <w:marRight w:val="0"/>
                  <w:marTop w:val="0"/>
                  <w:marBottom w:val="0"/>
                  <w:divBdr>
                    <w:top w:val="none" w:sz="0" w:space="0" w:color="auto"/>
                    <w:left w:val="none" w:sz="0" w:space="0" w:color="auto"/>
                    <w:bottom w:val="none" w:sz="0" w:space="0" w:color="auto"/>
                    <w:right w:val="none" w:sz="0" w:space="0" w:color="auto"/>
                  </w:divBdr>
                  <w:divsChild>
                    <w:div w:id="1264798224">
                      <w:marLeft w:val="0"/>
                      <w:marRight w:val="0"/>
                      <w:marTop w:val="0"/>
                      <w:marBottom w:val="0"/>
                      <w:divBdr>
                        <w:top w:val="none" w:sz="0" w:space="0" w:color="auto"/>
                        <w:left w:val="none" w:sz="0" w:space="0" w:color="auto"/>
                        <w:bottom w:val="none" w:sz="0" w:space="0" w:color="auto"/>
                        <w:right w:val="none" w:sz="0" w:space="0" w:color="auto"/>
                      </w:divBdr>
                    </w:div>
                  </w:divsChild>
                </w:div>
                <w:div w:id="315379608">
                  <w:marLeft w:val="0"/>
                  <w:marRight w:val="0"/>
                  <w:marTop w:val="0"/>
                  <w:marBottom w:val="0"/>
                  <w:divBdr>
                    <w:top w:val="none" w:sz="0" w:space="0" w:color="auto"/>
                    <w:left w:val="none" w:sz="0" w:space="0" w:color="auto"/>
                    <w:bottom w:val="none" w:sz="0" w:space="0" w:color="auto"/>
                    <w:right w:val="none" w:sz="0" w:space="0" w:color="auto"/>
                  </w:divBdr>
                  <w:divsChild>
                    <w:div w:id="181359702">
                      <w:marLeft w:val="0"/>
                      <w:marRight w:val="0"/>
                      <w:marTop w:val="0"/>
                      <w:marBottom w:val="0"/>
                      <w:divBdr>
                        <w:top w:val="none" w:sz="0" w:space="0" w:color="auto"/>
                        <w:left w:val="none" w:sz="0" w:space="0" w:color="auto"/>
                        <w:bottom w:val="none" w:sz="0" w:space="0" w:color="auto"/>
                        <w:right w:val="none" w:sz="0" w:space="0" w:color="auto"/>
                      </w:divBdr>
                    </w:div>
                  </w:divsChild>
                </w:div>
                <w:div w:id="1288313140">
                  <w:marLeft w:val="0"/>
                  <w:marRight w:val="0"/>
                  <w:marTop w:val="0"/>
                  <w:marBottom w:val="0"/>
                  <w:divBdr>
                    <w:top w:val="none" w:sz="0" w:space="0" w:color="auto"/>
                    <w:left w:val="none" w:sz="0" w:space="0" w:color="auto"/>
                    <w:bottom w:val="none" w:sz="0" w:space="0" w:color="auto"/>
                    <w:right w:val="none" w:sz="0" w:space="0" w:color="auto"/>
                  </w:divBdr>
                  <w:divsChild>
                    <w:div w:id="635719527">
                      <w:marLeft w:val="0"/>
                      <w:marRight w:val="0"/>
                      <w:marTop w:val="0"/>
                      <w:marBottom w:val="0"/>
                      <w:divBdr>
                        <w:top w:val="none" w:sz="0" w:space="0" w:color="auto"/>
                        <w:left w:val="none" w:sz="0" w:space="0" w:color="auto"/>
                        <w:bottom w:val="none" w:sz="0" w:space="0" w:color="auto"/>
                        <w:right w:val="none" w:sz="0" w:space="0" w:color="auto"/>
                      </w:divBdr>
                    </w:div>
                  </w:divsChild>
                </w:div>
                <w:div w:id="1296059582">
                  <w:marLeft w:val="0"/>
                  <w:marRight w:val="0"/>
                  <w:marTop w:val="0"/>
                  <w:marBottom w:val="0"/>
                  <w:divBdr>
                    <w:top w:val="none" w:sz="0" w:space="0" w:color="auto"/>
                    <w:left w:val="none" w:sz="0" w:space="0" w:color="auto"/>
                    <w:bottom w:val="none" w:sz="0" w:space="0" w:color="auto"/>
                    <w:right w:val="none" w:sz="0" w:space="0" w:color="auto"/>
                  </w:divBdr>
                  <w:divsChild>
                    <w:div w:id="1879049608">
                      <w:marLeft w:val="0"/>
                      <w:marRight w:val="0"/>
                      <w:marTop w:val="0"/>
                      <w:marBottom w:val="0"/>
                      <w:divBdr>
                        <w:top w:val="none" w:sz="0" w:space="0" w:color="auto"/>
                        <w:left w:val="none" w:sz="0" w:space="0" w:color="auto"/>
                        <w:bottom w:val="none" w:sz="0" w:space="0" w:color="auto"/>
                        <w:right w:val="none" w:sz="0" w:space="0" w:color="auto"/>
                      </w:divBdr>
                    </w:div>
                  </w:divsChild>
                </w:div>
                <w:div w:id="69348615">
                  <w:marLeft w:val="0"/>
                  <w:marRight w:val="0"/>
                  <w:marTop w:val="0"/>
                  <w:marBottom w:val="0"/>
                  <w:divBdr>
                    <w:top w:val="none" w:sz="0" w:space="0" w:color="auto"/>
                    <w:left w:val="none" w:sz="0" w:space="0" w:color="auto"/>
                    <w:bottom w:val="none" w:sz="0" w:space="0" w:color="auto"/>
                    <w:right w:val="none" w:sz="0" w:space="0" w:color="auto"/>
                  </w:divBdr>
                  <w:divsChild>
                    <w:div w:id="1183666148">
                      <w:marLeft w:val="0"/>
                      <w:marRight w:val="0"/>
                      <w:marTop w:val="0"/>
                      <w:marBottom w:val="0"/>
                      <w:divBdr>
                        <w:top w:val="none" w:sz="0" w:space="0" w:color="auto"/>
                        <w:left w:val="none" w:sz="0" w:space="0" w:color="auto"/>
                        <w:bottom w:val="none" w:sz="0" w:space="0" w:color="auto"/>
                        <w:right w:val="none" w:sz="0" w:space="0" w:color="auto"/>
                      </w:divBdr>
                    </w:div>
                  </w:divsChild>
                </w:div>
                <w:div w:id="71120769">
                  <w:marLeft w:val="0"/>
                  <w:marRight w:val="0"/>
                  <w:marTop w:val="0"/>
                  <w:marBottom w:val="0"/>
                  <w:divBdr>
                    <w:top w:val="none" w:sz="0" w:space="0" w:color="auto"/>
                    <w:left w:val="none" w:sz="0" w:space="0" w:color="auto"/>
                    <w:bottom w:val="none" w:sz="0" w:space="0" w:color="auto"/>
                    <w:right w:val="none" w:sz="0" w:space="0" w:color="auto"/>
                  </w:divBdr>
                  <w:divsChild>
                    <w:div w:id="181943263">
                      <w:marLeft w:val="0"/>
                      <w:marRight w:val="0"/>
                      <w:marTop w:val="0"/>
                      <w:marBottom w:val="0"/>
                      <w:divBdr>
                        <w:top w:val="none" w:sz="0" w:space="0" w:color="auto"/>
                        <w:left w:val="none" w:sz="0" w:space="0" w:color="auto"/>
                        <w:bottom w:val="none" w:sz="0" w:space="0" w:color="auto"/>
                        <w:right w:val="none" w:sz="0" w:space="0" w:color="auto"/>
                      </w:divBdr>
                    </w:div>
                  </w:divsChild>
                </w:div>
                <w:div w:id="1384131709">
                  <w:marLeft w:val="0"/>
                  <w:marRight w:val="0"/>
                  <w:marTop w:val="0"/>
                  <w:marBottom w:val="0"/>
                  <w:divBdr>
                    <w:top w:val="none" w:sz="0" w:space="0" w:color="auto"/>
                    <w:left w:val="none" w:sz="0" w:space="0" w:color="auto"/>
                    <w:bottom w:val="none" w:sz="0" w:space="0" w:color="auto"/>
                    <w:right w:val="none" w:sz="0" w:space="0" w:color="auto"/>
                  </w:divBdr>
                  <w:divsChild>
                    <w:div w:id="1747265481">
                      <w:marLeft w:val="0"/>
                      <w:marRight w:val="0"/>
                      <w:marTop w:val="0"/>
                      <w:marBottom w:val="0"/>
                      <w:divBdr>
                        <w:top w:val="none" w:sz="0" w:space="0" w:color="auto"/>
                        <w:left w:val="none" w:sz="0" w:space="0" w:color="auto"/>
                        <w:bottom w:val="none" w:sz="0" w:space="0" w:color="auto"/>
                        <w:right w:val="none" w:sz="0" w:space="0" w:color="auto"/>
                      </w:divBdr>
                    </w:div>
                  </w:divsChild>
                </w:div>
                <w:div w:id="890700309">
                  <w:marLeft w:val="0"/>
                  <w:marRight w:val="0"/>
                  <w:marTop w:val="0"/>
                  <w:marBottom w:val="0"/>
                  <w:divBdr>
                    <w:top w:val="none" w:sz="0" w:space="0" w:color="auto"/>
                    <w:left w:val="none" w:sz="0" w:space="0" w:color="auto"/>
                    <w:bottom w:val="none" w:sz="0" w:space="0" w:color="auto"/>
                    <w:right w:val="none" w:sz="0" w:space="0" w:color="auto"/>
                  </w:divBdr>
                  <w:divsChild>
                    <w:div w:id="979728550">
                      <w:marLeft w:val="0"/>
                      <w:marRight w:val="0"/>
                      <w:marTop w:val="0"/>
                      <w:marBottom w:val="0"/>
                      <w:divBdr>
                        <w:top w:val="none" w:sz="0" w:space="0" w:color="auto"/>
                        <w:left w:val="none" w:sz="0" w:space="0" w:color="auto"/>
                        <w:bottom w:val="none" w:sz="0" w:space="0" w:color="auto"/>
                        <w:right w:val="none" w:sz="0" w:space="0" w:color="auto"/>
                      </w:divBdr>
                    </w:div>
                  </w:divsChild>
                </w:div>
                <w:div w:id="948125618">
                  <w:marLeft w:val="0"/>
                  <w:marRight w:val="0"/>
                  <w:marTop w:val="0"/>
                  <w:marBottom w:val="0"/>
                  <w:divBdr>
                    <w:top w:val="none" w:sz="0" w:space="0" w:color="auto"/>
                    <w:left w:val="none" w:sz="0" w:space="0" w:color="auto"/>
                    <w:bottom w:val="none" w:sz="0" w:space="0" w:color="auto"/>
                    <w:right w:val="none" w:sz="0" w:space="0" w:color="auto"/>
                  </w:divBdr>
                  <w:divsChild>
                    <w:div w:id="1796025105">
                      <w:marLeft w:val="0"/>
                      <w:marRight w:val="0"/>
                      <w:marTop w:val="0"/>
                      <w:marBottom w:val="0"/>
                      <w:divBdr>
                        <w:top w:val="none" w:sz="0" w:space="0" w:color="auto"/>
                        <w:left w:val="none" w:sz="0" w:space="0" w:color="auto"/>
                        <w:bottom w:val="none" w:sz="0" w:space="0" w:color="auto"/>
                        <w:right w:val="none" w:sz="0" w:space="0" w:color="auto"/>
                      </w:divBdr>
                    </w:div>
                  </w:divsChild>
                </w:div>
                <w:div w:id="1481312871">
                  <w:marLeft w:val="0"/>
                  <w:marRight w:val="0"/>
                  <w:marTop w:val="0"/>
                  <w:marBottom w:val="0"/>
                  <w:divBdr>
                    <w:top w:val="none" w:sz="0" w:space="0" w:color="auto"/>
                    <w:left w:val="none" w:sz="0" w:space="0" w:color="auto"/>
                    <w:bottom w:val="none" w:sz="0" w:space="0" w:color="auto"/>
                    <w:right w:val="none" w:sz="0" w:space="0" w:color="auto"/>
                  </w:divBdr>
                  <w:divsChild>
                    <w:div w:id="810170284">
                      <w:marLeft w:val="0"/>
                      <w:marRight w:val="0"/>
                      <w:marTop w:val="0"/>
                      <w:marBottom w:val="0"/>
                      <w:divBdr>
                        <w:top w:val="none" w:sz="0" w:space="0" w:color="auto"/>
                        <w:left w:val="none" w:sz="0" w:space="0" w:color="auto"/>
                        <w:bottom w:val="none" w:sz="0" w:space="0" w:color="auto"/>
                        <w:right w:val="none" w:sz="0" w:space="0" w:color="auto"/>
                      </w:divBdr>
                    </w:div>
                  </w:divsChild>
                </w:div>
                <w:div w:id="1112087555">
                  <w:marLeft w:val="0"/>
                  <w:marRight w:val="0"/>
                  <w:marTop w:val="0"/>
                  <w:marBottom w:val="0"/>
                  <w:divBdr>
                    <w:top w:val="none" w:sz="0" w:space="0" w:color="auto"/>
                    <w:left w:val="none" w:sz="0" w:space="0" w:color="auto"/>
                    <w:bottom w:val="none" w:sz="0" w:space="0" w:color="auto"/>
                    <w:right w:val="none" w:sz="0" w:space="0" w:color="auto"/>
                  </w:divBdr>
                  <w:divsChild>
                    <w:div w:id="378944388">
                      <w:marLeft w:val="0"/>
                      <w:marRight w:val="0"/>
                      <w:marTop w:val="0"/>
                      <w:marBottom w:val="0"/>
                      <w:divBdr>
                        <w:top w:val="none" w:sz="0" w:space="0" w:color="auto"/>
                        <w:left w:val="none" w:sz="0" w:space="0" w:color="auto"/>
                        <w:bottom w:val="none" w:sz="0" w:space="0" w:color="auto"/>
                        <w:right w:val="none" w:sz="0" w:space="0" w:color="auto"/>
                      </w:divBdr>
                    </w:div>
                  </w:divsChild>
                </w:div>
                <w:div w:id="500436756">
                  <w:marLeft w:val="0"/>
                  <w:marRight w:val="0"/>
                  <w:marTop w:val="0"/>
                  <w:marBottom w:val="0"/>
                  <w:divBdr>
                    <w:top w:val="none" w:sz="0" w:space="0" w:color="auto"/>
                    <w:left w:val="none" w:sz="0" w:space="0" w:color="auto"/>
                    <w:bottom w:val="none" w:sz="0" w:space="0" w:color="auto"/>
                    <w:right w:val="none" w:sz="0" w:space="0" w:color="auto"/>
                  </w:divBdr>
                  <w:divsChild>
                    <w:div w:id="659041464">
                      <w:marLeft w:val="0"/>
                      <w:marRight w:val="0"/>
                      <w:marTop w:val="0"/>
                      <w:marBottom w:val="0"/>
                      <w:divBdr>
                        <w:top w:val="none" w:sz="0" w:space="0" w:color="auto"/>
                        <w:left w:val="none" w:sz="0" w:space="0" w:color="auto"/>
                        <w:bottom w:val="none" w:sz="0" w:space="0" w:color="auto"/>
                        <w:right w:val="none" w:sz="0" w:space="0" w:color="auto"/>
                      </w:divBdr>
                    </w:div>
                  </w:divsChild>
                </w:div>
                <w:div w:id="1008096636">
                  <w:marLeft w:val="0"/>
                  <w:marRight w:val="0"/>
                  <w:marTop w:val="0"/>
                  <w:marBottom w:val="0"/>
                  <w:divBdr>
                    <w:top w:val="none" w:sz="0" w:space="0" w:color="auto"/>
                    <w:left w:val="none" w:sz="0" w:space="0" w:color="auto"/>
                    <w:bottom w:val="none" w:sz="0" w:space="0" w:color="auto"/>
                    <w:right w:val="none" w:sz="0" w:space="0" w:color="auto"/>
                  </w:divBdr>
                  <w:divsChild>
                    <w:div w:id="2050492545">
                      <w:marLeft w:val="0"/>
                      <w:marRight w:val="0"/>
                      <w:marTop w:val="0"/>
                      <w:marBottom w:val="0"/>
                      <w:divBdr>
                        <w:top w:val="none" w:sz="0" w:space="0" w:color="auto"/>
                        <w:left w:val="none" w:sz="0" w:space="0" w:color="auto"/>
                        <w:bottom w:val="none" w:sz="0" w:space="0" w:color="auto"/>
                        <w:right w:val="none" w:sz="0" w:space="0" w:color="auto"/>
                      </w:divBdr>
                    </w:div>
                  </w:divsChild>
                </w:div>
                <w:div w:id="2049527455">
                  <w:marLeft w:val="0"/>
                  <w:marRight w:val="0"/>
                  <w:marTop w:val="0"/>
                  <w:marBottom w:val="0"/>
                  <w:divBdr>
                    <w:top w:val="none" w:sz="0" w:space="0" w:color="auto"/>
                    <w:left w:val="none" w:sz="0" w:space="0" w:color="auto"/>
                    <w:bottom w:val="none" w:sz="0" w:space="0" w:color="auto"/>
                    <w:right w:val="none" w:sz="0" w:space="0" w:color="auto"/>
                  </w:divBdr>
                  <w:divsChild>
                    <w:div w:id="643314471">
                      <w:marLeft w:val="0"/>
                      <w:marRight w:val="0"/>
                      <w:marTop w:val="0"/>
                      <w:marBottom w:val="0"/>
                      <w:divBdr>
                        <w:top w:val="none" w:sz="0" w:space="0" w:color="auto"/>
                        <w:left w:val="none" w:sz="0" w:space="0" w:color="auto"/>
                        <w:bottom w:val="none" w:sz="0" w:space="0" w:color="auto"/>
                        <w:right w:val="none" w:sz="0" w:space="0" w:color="auto"/>
                      </w:divBdr>
                    </w:div>
                  </w:divsChild>
                </w:div>
                <w:div w:id="931280621">
                  <w:marLeft w:val="0"/>
                  <w:marRight w:val="0"/>
                  <w:marTop w:val="0"/>
                  <w:marBottom w:val="0"/>
                  <w:divBdr>
                    <w:top w:val="none" w:sz="0" w:space="0" w:color="auto"/>
                    <w:left w:val="none" w:sz="0" w:space="0" w:color="auto"/>
                    <w:bottom w:val="none" w:sz="0" w:space="0" w:color="auto"/>
                    <w:right w:val="none" w:sz="0" w:space="0" w:color="auto"/>
                  </w:divBdr>
                  <w:divsChild>
                    <w:div w:id="1008363795">
                      <w:marLeft w:val="0"/>
                      <w:marRight w:val="0"/>
                      <w:marTop w:val="0"/>
                      <w:marBottom w:val="0"/>
                      <w:divBdr>
                        <w:top w:val="none" w:sz="0" w:space="0" w:color="auto"/>
                        <w:left w:val="none" w:sz="0" w:space="0" w:color="auto"/>
                        <w:bottom w:val="none" w:sz="0" w:space="0" w:color="auto"/>
                        <w:right w:val="none" w:sz="0" w:space="0" w:color="auto"/>
                      </w:divBdr>
                    </w:div>
                  </w:divsChild>
                </w:div>
                <w:div w:id="575169116">
                  <w:marLeft w:val="0"/>
                  <w:marRight w:val="0"/>
                  <w:marTop w:val="0"/>
                  <w:marBottom w:val="0"/>
                  <w:divBdr>
                    <w:top w:val="none" w:sz="0" w:space="0" w:color="auto"/>
                    <w:left w:val="none" w:sz="0" w:space="0" w:color="auto"/>
                    <w:bottom w:val="none" w:sz="0" w:space="0" w:color="auto"/>
                    <w:right w:val="none" w:sz="0" w:space="0" w:color="auto"/>
                  </w:divBdr>
                  <w:divsChild>
                    <w:div w:id="661465092">
                      <w:marLeft w:val="0"/>
                      <w:marRight w:val="0"/>
                      <w:marTop w:val="0"/>
                      <w:marBottom w:val="0"/>
                      <w:divBdr>
                        <w:top w:val="none" w:sz="0" w:space="0" w:color="auto"/>
                        <w:left w:val="none" w:sz="0" w:space="0" w:color="auto"/>
                        <w:bottom w:val="none" w:sz="0" w:space="0" w:color="auto"/>
                        <w:right w:val="none" w:sz="0" w:space="0" w:color="auto"/>
                      </w:divBdr>
                    </w:div>
                  </w:divsChild>
                </w:div>
                <w:div w:id="1141734468">
                  <w:marLeft w:val="0"/>
                  <w:marRight w:val="0"/>
                  <w:marTop w:val="0"/>
                  <w:marBottom w:val="0"/>
                  <w:divBdr>
                    <w:top w:val="none" w:sz="0" w:space="0" w:color="auto"/>
                    <w:left w:val="none" w:sz="0" w:space="0" w:color="auto"/>
                    <w:bottom w:val="none" w:sz="0" w:space="0" w:color="auto"/>
                    <w:right w:val="none" w:sz="0" w:space="0" w:color="auto"/>
                  </w:divBdr>
                  <w:divsChild>
                    <w:div w:id="223958033">
                      <w:marLeft w:val="0"/>
                      <w:marRight w:val="0"/>
                      <w:marTop w:val="0"/>
                      <w:marBottom w:val="0"/>
                      <w:divBdr>
                        <w:top w:val="none" w:sz="0" w:space="0" w:color="auto"/>
                        <w:left w:val="none" w:sz="0" w:space="0" w:color="auto"/>
                        <w:bottom w:val="none" w:sz="0" w:space="0" w:color="auto"/>
                        <w:right w:val="none" w:sz="0" w:space="0" w:color="auto"/>
                      </w:divBdr>
                    </w:div>
                  </w:divsChild>
                </w:div>
                <w:div w:id="1799448210">
                  <w:marLeft w:val="0"/>
                  <w:marRight w:val="0"/>
                  <w:marTop w:val="0"/>
                  <w:marBottom w:val="0"/>
                  <w:divBdr>
                    <w:top w:val="none" w:sz="0" w:space="0" w:color="auto"/>
                    <w:left w:val="none" w:sz="0" w:space="0" w:color="auto"/>
                    <w:bottom w:val="none" w:sz="0" w:space="0" w:color="auto"/>
                    <w:right w:val="none" w:sz="0" w:space="0" w:color="auto"/>
                  </w:divBdr>
                  <w:divsChild>
                    <w:div w:id="1813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49386">
          <w:marLeft w:val="0"/>
          <w:marRight w:val="0"/>
          <w:marTop w:val="0"/>
          <w:marBottom w:val="0"/>
          <w:divBdr>
            <w:top w:val="none" w:sz="0" w:space="0" w:color="auto"/>
            <w:left w:val="none" w:sz="0" w:space="0" w:color="auto"/>
            <w:bottom w:val="none" w:sz="0" w:space="0" w:color="auto"/>
            <w:right w:val="none" w:sz="0" w:space="0" w:color="auto"/>
          </w:divBdr>
          <w:divsChild>
            <w:div w:id="801576506">
              <w:marLeft w:val="0"/>
              <w:marRight w:val="0"/>
              <w:marTop w:val="0"/>
              <w:marBottom w:val="0"/>
              <w:divBdr>
                <w:top w:val="none" w:sz="0" w:space="0" w:color="auto"/>
                <w:left w:val="none" w:sz="0" w:space="0" w:color="auto"/>
                <w:bottom w:val="none" w:sz="0" w:space="0" w:color="auto"/>
                <w:right w:val="none" w:sz="0" w:space="0" w:color="auto"/>
              </w:divBdr>
            </w:div>
            <w:div w:id="934443272">
              <w:marLeft w:val="0"/>
              <w:marRight w:val="0"/>
              <w:marTop w:val="0"/>
              <w:marBottom w:val="0"/>
              <w:divBdr>
                <w:top w:val="none" w:sz="0" w:space="0" w:color="auto"/>
                <w:left w:val="none" w:sz="0" w:space="0" w:color="auto"/>
                <w:bottom w:val="none" w:sz="0" w:space="0" w:color="auto"/>
                <w:right w:val="none" w:sz="0" w:space="0" w:color="auto"/>
              </w:divBdr>
            </w:div>
            <w:div w:id="1325428452">
              <w:marLeft w:val="0"/>
              <w:marRight w:val="0"/>
              <w:marTop w:val="0"/>
              <w:marBottom w:val="0"/>
              <w:divBdr>
                <w:top w:val="none" w:sz="0" w:space="0" w:color="auto"/>
                <w:left w:val="none" w:sz="0" w:space="0" w:color="auto"/>
                <w:bottom w:val="none" w:sz="0" w:space="0" w:color="auto"/>
                <w:right w:val="none" w:sz="0" w:space="0" w:color="auto"/>
              </w:divBdr>
            </w:div>
            <w:div w:id="1176267170">
              <w:marLeft w:val="0"/>
              <w:marRight w:val="0"/>
              <w:marTop w:val="0"/>
              <w:marBottom w:val="0"/>
              <w:divBdr>
                <w:top w:val="none" w:sz="0" w:space="0" w:color="auto"/>
                <w:left w:val="none" w:sz="0" w:space="0" w:color="auto"/>
                <w:bottom w:val="none" w:sz="0" w:space="0" w:color="auto"/>
                <w:right w:val="none" w:sz="0" w:space="0" w:color="auto"/>
              </w:divBdr>
            </w:div>
            <w:div w:id="288706631">
              <w:marLeft w:val="0"/>
              <w:marRight w:val="0"/>
              <w:marTop w:val="0"/>
              <w:marBottom w:val="0"/>
              <w:divBdr>
                <w:top w:val="none" w:sz="0" w:space="0" w:color="auto"/>
                <w:left w:val="none" w:sz="0" w:space="0" w:color="auto"/>
                <w:bottom w:val="none" w:sz="0" w:space="0" w:color="auto"/>
                <w:right w:val="none" w:sz="0" w:space="0" w:color="auto"/>
              </w:divBdr>
            </w:div>
            <w:div w:id="1341196236">
              <w:marLeft w:val="0"/>
              <w:marRight w:val="0"/>
              <w:marTop w:val="0"/>
              <w:marBottom w:val="0"/>
              <w:divBdr>
                <w:top w:val="none" w:sz="0" w:space="0" w:color="auto"/>
                <w:left w:val="none" w:sz="0" w:space="0" w:color="auto"/>
                <w:bottom w:val="none" w:sz="0" w:space="0" w:color="auto"/>
                <w:right w:val="none" w:sz="0" w:space="0" w:color="auto"/>
              </w:divBdr>
            </w:div>
            <w:div w:id="1309091046">
              <w:marLeft w:val="0"/>
              <w:marRight w:val="0"/>
              <w:marTop w:val="0"/>
              <w:marBottom w:val="0"/>
              <w:divBdr>
                <w:top w:val="none" w:sz="0" w:space="0" w:color="auto"/>
                <w:left w:val="none" w:sz="0" w:space="0" w:color="auto"/>
                <w:bottom w:val="none" w:sz="0" w:space="0" w:color="auto"/>
                <w:right w:val="none" w:sz="0" w:space="0" w:color="auto"/>
              </w:divBdr>
            </w:div>
            <w:div w:id="605046089">
              <w:marLeft w:val="0"/>
              <w:marRight w:val="0"/>
              <w:marTop w:val="0"/>
              <w:marBottom w:val="0"/>
              <w:divBdr>
                <w:top w:val="none" w:sz="0" w:space="0" w:color="auto"/>
                <w:left w:val="none" w:sz="0" w:space="0" w:color="auto"/>
                <w:bottom w:val="none" w:sz="0" w:space="0" w:color="auto"/>
                <w:right w:val="none" w:sz="0" w:space="0" w:color="auto"/>
              </w:divBdr>
            </w:div>
            <w:div w:id="596601496">
              <w:marLeft w:val="0"/>
              <w:marRight w:val="0"/>
              <w:marTop w:val="0"/>
              <w:marBottom w:val="0"/>
              <w:divBdr>
                <w:top w:val="none" w:sz="0" w:space="0" w:color="auto"/>
                <w:left w:val="none" w:sz="0" w:space="0" w:color="auto"/>
                <w:bottom w:val="none" w:sz="0" w:space="0" w:color="auto"/>
                <w:right w:val="none" w:sz="0" w:space="0" w:color="auto"/>
              </w:divBdr>
            </w:div>
            <w:div w:id="27679186">
              <w:marLeft w:val="0"/>
              <w:marRight w:val="0"/>
              <w:marTop w:val="0"/>
              <w:marBottom w:val="0"/>
              <w:divBdr>
                <w:top w:val="none" w:sz="0" w:space="0" w:color="auto"/>
                <w:left w:val="none" w:sz="0" w:space="0" w:color="auto"/>
                <w:bottom w:val="none" w:sz="0" w:space="0" w:color="auto"/>
                <w:right w:val="none" w:sz="0" w:space="0" w:color="auto"/>
              </w:divBdr>
            </w:div>
            <w:div w:id="1725520694">
              <w:marLeft w:val="0"/>
              <w:marRight w:val="0"/>
              <w:marTop w:val="0"/>
              <w:marBottom w:val="0"/>
              <w:divBdr>
                <w:top w:val="none" w:sz="0" w:space="0" w:color="auto"/>
                <w:left w:val="none" w:sz="0" w:space="0" w:color="auto"/>
                <w:bottom w:val="none" w:sz="0" w:space="0" w:color="auto"/>
                <w:right w:val="none" w:sz="0" w:space="0" w:color="auto"/>
              </w:divBdr>
            </w:div>
            <w:div w:id="1309896587">
              <w:marLeft w:val="0"/>
              <w:marRight w:val="0"/>
              <w:marTop w:val="0"/>
              <w:marBottom w:val="0"/>
              <w:divBdr>
                <w:top w:val="none" w:sz="0" w:space="0" w:color="auto"/>
                <w:left w:val="none" w:sz="0" w:space="0" w:color="auto"/>
                <w:bottom w:val="none" w:sz="0" w:space="0" w:color="auto"/>
                <w:right w:val="none" w:sz="0" w:space="0" w:color="auto"/>
              </w:divBdr>
            </w:div>
            <w:div w:id="1541477732">
              <w:marLeft w:val="0"/>
              <w:marRight w:val="0"/>
              <w:marTop w:val="0"/>
              <w:marBottom w:val="0"/>
              <w:divBdr>
                <w:top w:val="none" w:sz="0" w:space="0" w:color="auto"/>
                <w:left w:val="none" w:sz="0" w:space="0" w:color="auto"/>
                <w:bottom w:val="none" w:sz="0" w:space="0" w:color="auto"/>
                <w:right w:val="none" w:sz="0" w:space="0" w:color="auto"/>
              </w:divBdr>
            </w:div>
            <w:div w:id="305086910">
              <w:marLeft w:val="0"/>
              <w:marRight w:val="0"/>
              <w:marTop w:val="0"/>
              <w:marBottom w:val="0"/>
              <w:divBdr>
                <w:top w:val="none" w:sz="0" w:space="0" w:color="auto"/>
                <w:left w:val="none" w:sz="0" w:space="0" w:color="auto"/>
                <w:bottom w:val="none" w:sz="0" w:space="0" w:color="auto"/>
                <w:right w:val="none" w:sz="0" w:space="0" w:color="auto"/>
              </w:divBdr>
            </w:div>
            <w:div w:id="913931470">
              <w:marLeft w:val="0"/>
              <w:marRight w:val="0"/>
              <w:marTop w:val="0"/>
              <w:marBottom w:val="0"/>
              <w:divBdr>
                <w:top w:val="none" w:sz="0" w:space="0" w:color="auto"/>
                <w:left w:val="none" w:sz="0" w:space="0" w:color="auto"/>
                <w:bottom w:val="none" w:sz="0" w:space="0" w:color="auto"/>
                <w:right w:val="none" w:sz="0" w:space="0" w:color="auto"/>
              </w:divBdr>
            </w:div>
            <w:div w:id="189996943">
              <w:marLeft w:val="0"/>
              <w:marRight w:val="0"/>
              <w:marTop w:val="0"/>
              <w:marBottom w:val="0"/>
              <w:divBdr>
                <w:top w:val="none" w:sz="0" w:space="0" w:color="auto"/>
                <w:left w:val="none" w:sz="0" w:space="0" w:color="auto"/>
                <w:bottom w:val="none" w:sz="0" w:space="0" w:color="auto"/>
                <w:right w:val="none" w:sz="0" w:space="0" w:color="auto"/>
              </w:divBdr>
            </w:div>
            <w:div w:id="1398671545">
              <w:marLeft w:val="0"/>
              <w:marRight w:val="0"/>
              <w:marTop w:val="0"/>
              <w:marBottom w:val="0"/>
              <w:divBdr>
                <w:top w:val="none" w:sz="0" w:space="0" w:color="auto"/>
                <w:left w:val="none" w:sz="0" w:space="0" w:color="auto"/>
                <w:bottom w:val="none" w:sz="0" w:space="0" w:color="auto"/>
                <w:right w:val="none" w:sz="0" w:space="0" w:color="auto"/>
              </w:divBdr>
            </w:div>
          </w:divsChild>
        </w:div>
        <w:div w:id="1118640273">
          <w:marLeft w:val="0"/>
          <w:marRight w:val="0"/>
          <w:marTop w:val="0"/>
          <w:marBottom w:val="0"/>
          <w:divBdr>
            <w:top w:val="none" w:sz="0" w:space="0" w:color="auto"/>
            <w:left w:val="none" w:sz="0" w:space="0" w:color="auto"/>
            <w:bottom w:val="none" w:sz="0" w:space="0" w:color="auto"/>
            <w:right w:val="none" w:sz="0" w:space="0" w:color="auto"/>
          </w:divBdr>
          <w:divsChild>
            <w:div w:id="1486511506">
              <w:marLeft w:val="-75"/>
              <w:marRight w:val="0"/>
              <w:marTop w:val="30"/>
              <w:marBottom w:val="30"/>
              <w:divBdr>
                <w:top w:val="none" w:sz="0" w:space="0" w:color="auto"/>
                <w:left w:val="none" w:sz="0" w:space="0" w:color="auto"/>
                <w:bottom w:val="none" w:sz="0" w:space="0" w:color="auto"/>
                <w:right w:val="none" w:sz="0" w:space="0" w:color="auto"/>
              </w:divBdr>
              <w:divsChild>
                <w:div w:id="1040398548">
                  <w:marLeft w:val="0"/>
                  <w:marRight w:val="0"/>
                  <w:marTop w:val="0"/>
                  <w:marBottom w:val="0"/>
                  <w:divBdr>
                    <w:top w:val="none" w:sz="0" w:space="0" w:color="auto"/>
                    <w:left w:val="none" w:sz="0" w:space="0" w:color="auto"/>
                    <w:bottom w:val="none" w:sz="0" w:space="0" w:color="auto"/>
                    <w:right w:val="none" w:sz="0" w:space="0" w:color="auto"/>
                  </w:divBdr>
                  <w:divsChild>
                    <w:div w:id="1438519162">
                      <w:marLeft w:val="0"/>
                      <w:marRight w:val="0"/>
                      <w:marTop w:val="0"/>
                      <w:marBottom w:val="0"/>
                      <w:divBdr>
                        <w:top w:val="none" w:sz="0" w:space="0" w:color="auto"/>
                        <w:left w:val="none" w:sz="0" w:space="0" w:color="auto"/>
                        <w:bottom w:val="none" w:sz="0" w:space="0" w:color="auto"/>
                        <w:right w:val="none" w:sz="0" w:space="0" w:color="auto"/>
                      </w:divBdr>
                    </w:div>
                  </w:divsChild>
                </w:div>
                <w:div w:id="2110808596">
                  <w:marLeft w:val="0"/>
                  <w:marRight w:val="0"/>
                  <w:marTop w:val="0"/>
                  <w:marBottom w:val="0"/>
                  <w:divBdr>
                    <w:top w:val="none" w:sz="0" w:space="0" w:color="auto"/>
                    <w:left w:val="none" w:sz="0" w:space="0" w:color="auto"/>
                    <w:bottom w:val="none" w:sz="0" w:space="0" w:color="auto"/>
                    <w:right w:val="none" w:sz="0" w:space="0" w:color="auto"/>
                  </w:divBdr>
                  <w:divsChild>
                    <w:div w:id="1033307193">
                      <w:marLeft w:val="0"/>
                      <w:marRight w:val="0"/>
                      <w:marTop w:val="0"/>
                      <w:marBottom w:val="0"/>
                      <w:divBdr>
                        <w:top w:val="none" w:sz="0" w:space="0" w:color="auto"/>
                        <w:left w:val="none" w:sz="0" w:space="0" w:color="auto"/>
                        <w:bottom w:val="none" w:sz="0" w:space="0" w:color="auto"/>
                        <w:right w:val="none" w:sz="0" w:space="0" w:color="auto"/>
                      </w:divBdr>
                    </w:div>
                  </w:divsChild>
                </w:div>
                <w:div w:id="709065017">
                  <w:marLeft w:val="0"/>
                  <w:marRight w:val="0"/>
                  <w:marTop w:val="0"/>
                  <w:marBottom w:val="0"/>
                  <w:divBdr>
                    <w:top w:val="none" w:sz="0" w:space="0" w:color="auto"/>
                    <w:left w:val="none" w:sz="0" w:space="0" w:color="auto"/>
                    <w:bottom w:val="none" w:sz="0" w:space="0" w:color="auto"/>
                    <w:right w:val="none" w:sz="0" w:space="0" w:color="auto"/>
                  </w:divBdr>
                  <w:divsChild>
                    <w:div w:id="1191648829">
                      <w:marLeft w:val="0"/>
                      <w:marRight w:val="0"/>
                      <w:marTop w:val="0"/>
                      <w:marBottom w:val="0"/>
                      <w:divBdr>
                        <w:top w:val="none" w:sz="0" w:space="0" w:color="auto"/>
                        <w:left w:val="none" w:sz="0" w:space="0" w:color="auto"/>
                        <w:bottom w:val="none" w:sz="0" w:space="0" w:color="auto"/>
                        <w:right w:val="none" w:sz="0" w:space="0" w:color="auto"/>
                      </w:divBdr>
                    </w:div>
                  </w:divsChild>
                </w:div>
                <w:div w:id="1377437877">
                  <w:marLeft w:val="0"/>
                  <w:marRight w:val="0"/>
                  <w:marTop w:val="0"/>
                  <w:marBottom w:val="0"/>
                  <w:divBdr>
                    <w:top w:val="none" w:sz="0" w:space="0" w:color="auto"/>
                    <w:left w:val="none" w:sz="0" w:space="0" w:color="auto"/>
                    <w:bottom w:val="none" w:sz="0" w:space="0" w:color="auto"/>
                    <w:right w:val="none" w:sz="0" w:space="0" w:color="auto"/>
                  </w:divBdr>
                  <w:divsChild>
                    <w:div w:id="994995803">
                      <w:marLeft w:val="0"/>
                      <w:marRight w:val="0"/>
                      <w:marTop w:val="0"/>
                      <w:marBottom w:val="0"/>
                      <w:divBdr>
                        <w:top w:val="none" w:sz="0" w:space="0" w:color="auto"/>
                        <w:left w:val="none" w:sz="0" w:space="0" w:color="auto"/>
                        <w:bottom w:val="none" w:sz="0" w:space="0" w:color="auto"/>
                        <w:right w:val="none" w:sz="0" w:space="0" w:color="auto"/>
                      </w:divBdr>
                    </w:div>
                  </w:divsChild>
                </w:div>
                <w:div w:id="302584761">
                  <w:marLeft w:val="0"/>
                  <w:marRight w:val="0"/>
                  <w:marTop w:val="0"/>
                  <w:marBottom w:val="0"/>
                  <w:divBdr>
                    <w:top w:val="none" w:sz="0" w:space="0" w:color="auto"/>
                    <w:left w:val="none" w:sz="0" w:space="0" w:color="auto"/>
                    <w:bottom w:val="none" w:sz="0" w:space="0" w:color="auto"/>
                    <w:right w:val="none" w:sz="0" w:space="0" w:color="auto"/>
                  </w:divBdr>
                  <w:divsChild>
                    <w:div w:id="99684777">
                      <w:marLeft w:val="0"/>
                      <w:marRight w:val="0"/>
                      <w:marTop w:val="0"/>
                      <w:marBottom w:val="0"/>
                      <w:divBdr>
                        <w:top w:val="none" w:sz="0" w:space="0" w:color="auto"/>
                        <w:left w:val="none" w:sz="0" w:space="0" w:color="auto"/>
                        <w:bottom w:val="none" w:sz="0" w:space="0" w:color="auto"/>
                        <w:right w:val="none" w:sz="0" w:space="0" w:color="auto"/>
                      </w:divBdr>
                    </w:div>
                  </w:divsChild>
                </w:div>
                <w:div w:id="1508520744">
                  <w:marLeft w:val="0"/>
                  <w:marRight w:val="0"/>
                  <w:marTop w:val="0"/>
                  <w:marBottom w:val="0"/>
                  <w:divBdr>
                    <w:top w:val="none" w:sz="0" w:space="0" w:color="auto"/>
                    <w:left w:val="none" w:sz="0" w:space="0" w:color="auto"/>
                    <w:bottom w:val="none" w:sz="0" w:space="0" w:color="auto"/>
                    <w:right w:val="none" w:sz="0" w:space="0" w:color="auto"/>
                  </w:divBdr>
                  <w:divsChild>
                    <w:div w:id="638729146">
                      <w:marLeft w:val="0"/>
                      <w:marRight w:val="0"/>
                      <w:marTop w:val="0"/>
                      <w:marBottom w:val="0"/>
                      <w:divBdr>
                        <w:top w:val="none" w:sz="0" w:space="0" w:color="auto"/>
                        <w:left w:val="none" w:sz="0" w:space="0" w:color="auto"/>
                        <w:bottom w:val="none" w:sz="0" w:space="0" w:color="auto"/>
                        <w:right w:val="none" w:sz="0" w:space="0" w:color="auto"/>
                      </w:divBdr>
                    </w:div>
                  </w:divsChild>
                </w:div>
                <w:div w:id="557404842">
                  <w:marLeft w:val="0"/>
                  <w:marRight w:val="0"/>
                  <w:marTop w:val="0"/>
                  <w:marBottom w:val="0"/>
                  <w:divBdr>
                    <w:top w:val="none" w:sz="0" w:space="0" w:color="auto"/>
                    <w:left w:val="none" w:sz="0" w:space="0" w:color="auto"/>
                    <w:bottom w:val="none" w:sz="0" w:space="0" w:color="auto"/>
                    <w:right w:val="none" w:sz="0" w:space="0" w:color="auto"/>
                  </w:divBdr>
                  <w:divsChild>
                    <w:div w:id="521624456">
                      <w:marLeft w:val="0"/>
                      <w:marRight w:val="0"/>
                      <w:marTop w:val="0"/>
                      <w:marBottom w:val="0"/>
                      <w:divBdr>
                        <w:top w:val="none" w:sz="0" w:space="0" w:color="auto"/>
                        <w:left w:val="none" w:sz="0" w:space="0" w:color="auto"/>
                        <w:bottom w:val="none" w:sz="0" w:space="0" w:color="auto"/>
                        <w:right w:val="none" w:sz="0" w:space="0" w:color="auto"/>
                      </w:divBdr>
                    </w:div>
                  </w:divsChild>
                </w:div>
                <w:div w:id="1136946143">
                  <w:marLeft w:val="0"/>
                  <w:marRight w:val="0"/>
                  <w:marTop w:val="0"/>
                  <w:marBottom w:val="0"/>
                  <w:divBdr>
                    <w:top w:val="none" w:sz="0" w:space="0" w:color="auto"/>
                    <w:left w:val="none" w:sz="0" w:space="0" w:color="auto"/>
                    <w:bottom w:val="none" w:sz="0" w:space="0" w:color="auto"/>
                    <w:right w:val="none" w:sz="0" w:space="0" w:color="auto"/>
                  </w:divBdr>
                  <w:divsChild>
                    <w:div w:id="1646348265">
                      <w:marLeft w:val="0"/>
                      <w:marRight w:val="0"/>
                      <w:marTop w:val="0"/>
                      <w:marBottom w:val="0"/>
                      <w:divBdr>
                        <w:top w:val="none" w:sz="0" w:space="0" w:color="auto"/>
                        <w:left w:val="none" w:sz="0" w:space="0" w:color="auto"/>
                        <w:bottom w:val="none" w:sz="0" w:space="0" w:color="auto"/>
                        <w:right w:val="none" w:sz="0" w:space="0" w:color="auto"/>
                      </w:divBdr>
                    </w:div>
                  </w:divsChild>
                </w:div>
                <w:div w:id="367528476">
                  <w:marLeft w:val="0"/>
                  <w:marRight w:val="0"/>
                  <w:marTop w:val="0"/>
                  <w:marBottom w:val="0"/>
                  <w:divBdr>
                    <w:top w:val="none" w:sz="0" w:space="0" w:color="auto"/>
                    <w:left w:val="none" w:sz="0" w:space="0" w:color="auto"/>
                    <w:bottom w:val="none" w:sz="0" w:space="0" w:color="auto"/>
                    <w:right w:val="none" w:sz="0" w:space="0" w:color="auto"/>
                  </w:divBdr>
                  <w:divsChild>
                    <w:div w:id="85274131">
                      <w:marLeft w:val="0"/>
                      <w:marRight w:val="0"/>
                      <w:marTop w:val="0"/>
                      <w:marBottom w:val="0"/>
                      <w:divBdr>
                        <w:top w:val="none" w:sz="0" w:space="0" w:color="auto"/>
                        <w:left w:val="none" w:sz="0" w:space="0" w:color="auto"/>
                        <w:bottom w:val="none" w:sz="0" w:space="0" w:color="auto"/>
                        <w:right w:val="none" w:sz="0" w:space="0" w:color="auto"/>
                      </w:divBdr>
                    </w:div>
                  </w:divsChild>
                </w:div>
                <w:div w:id="1634167164">
                  <w:marLeft w:val="0"/>
                  <w:marRight w:val="0"/>
                  <w:marTop w:val="0"/>
                  <w:marBottom w:val="0"/>
                  <w:divBdr>
                    <w:top w:val="none" w:sz="0" w:space="0" w:color="auto"/>
                    <w:left w:val="none" w:sz="0" w:space="0" w:color="auto"/>
                    <w:bottom w:val="none" w:sz="0" w:space="0" w:color="auto"/>
                    <w:right w:val="none" w:sz="0" w:space="0" w:color="auto"/>
                  </w:divBdr>
                  <w:divsChild>
                    <w:div w:id="1612392573">
                      <w:marLeft w:val="0"/>
                      <w:marRight w:val="0"/>
                      <w:marTop w:val="0"/>
                      <w:marBottom w:val="0"/>
                      <w:divBdr>
                        <w:top w:val="none" w:sz="0" w:space="0" w:color="auto"/>
                        <w:left w:val="none" w:sz="0" w:space="0" w:color="auto"/>
                        <w:bottom w:val="none" w:sz="0" w:space="0" w:color="auto"/>
                        <w:right w:val="none" w:sz="0" w:space="0" w:color="auto"/>
                      </w:divBdr>
                    </w:div>
                  </w:divsChild>
                </w:div>
                <w:div w:id="844631166">
                  <w:marLeft w:val="0"/>
                  <w:marRight w:val="0"/>
                  <w:marTop w:val="0"/>
                  <w:marBottom w:val="0"/>
                  <w:divBdr>
                    <w:top w:val="none" w:sz="0" w:space="0" w:color="auto"/>
                    <w:left w:val="none" w:sz="0" w:space="0" w:color="auto"/>
                    <w:bottom w:val="none" w:sz="0" w:space="0" w:color="auto"/>
                    <w:right w:val="none" w:sz="0" w:space="0" w:color="auto"/>
                  </w:divBdr>
                  <w:divsChild>
                    <w:div w:id="1770656671">
                      <w:marLeft w:val="0"/>
                      <w:marRight w:val="0"/>
                      <w:marTop w:val="0"/>
                      <w:marBottom w:val="0"/>
                      <w:divBdr>
                        <w:top w:val="none" w:sz="0" w:space="0" w:color="auto"/>
                        <w:left w:val="none" w:sz="0" w:space="0" w:color="auto"/>
                        <w:bottom w:val="none" w:sz="0" w:space="0" w:color="auto"/>
                        <w:right w:val="none" w:sz="0" w:space="0" w:color="auto"/>
                      </w:divBdr>
                    </w:div>
                    <w:div w:id="1227302889">
                      <w:marLeft w:val="0"/>
                      <w:marRight w:val="0"/>
                      <w:marTop w:val="0"/>
                      <w:marBottom w:val="0"/>
                      <w:divBdr>
                        <w:top w:val="none" w:sz="0" w:space="0" w:color="auto"/>
                        <w:left w:val="none" w:sz="0" w:space="0" w:color="auto"/>
                        <w:bottom w:val="none" w:sz="0" w:space="0" w:color="auto"/>
                        <w:right w:val="none" w:sz="0" w:space="0" w:color="auto"/>
                      </w:divBdr>
                    </w:div>
                  </w:divsChild>
                </w:div>
                <w:div w:id="1024792720">
                  <w:marLeft w:val="0"/>
                  <w:marRight w:val="0"/>
                  <w:marTop w:val="0"/>
                  <w:marBottom w:val="0"/>
                  <w:divBdr>
                    <w:top w:val="none" w:sz="0" w:space="0" w:color="auto"/>
                    <w:left w:val="none" w:sz="0" w:space="0" w:color="auto"/>
                    <w:bottom w:val="none" w:sz="0" w:space="0" w:color="auto"/>
                    <w:right w:val="none" w:sz="0" w:space="0" w:color="auto"/>
                  </w:divBdr>
                  <w:divsChild>
                    <w:div w:id="1208183408">
                      <w:marLeft w:val="0"/>
                      <w:marRight w:val="0"/>
                      <w:marTop w:val="0"/>
                      <w:marBottom w:val="0"/>
                      <w:divBdr>
                        <w:top w:val="none" w:sz="0" w:space="0" w:color="auto"/>
                        <w:left w:val="none" w:sz="0" w:space="0" w:color="auto"/>
                        <w:bottom w:val="none" w:sz="0" w:space="0" w:color="auto"/>
                        <w:right w:val="none" w:sz="0" w:space="0" w:color="auto"/>
                      </w:divBdr>
                    </w:div>
                    <w:div w:id="1751150808">
                      <w:marLeft w:val="0"/>
                      <w:marRight w:val="0"/>
                      <w:marTop w:val="0"/>
                      <w:marBottom w:val="0"/>
                      <w:divBdr>
                        <w:top w:val="none" w:sz="0" w:space="0" w:color="auto"/>
                        <w:left w:val="none" w:sz="0" w:space="0" w:color="auto"/>
                        <w:bottom w:val="none" w:sz="0" w:space="0" w:color="auto"/>
                        <w:right w:val="none" w:sz="0" w:space="0" w:color="auto"/>
                      </w:divBdr>
                    </w:div>
                  </w:divsChild>
                </w:div>
                <w:div w:id="572785541">
                  <w:marLeft w:val="0"/>
                  <w:marRight w:val="0"/>
                  <w:marTop w:val="0"/>
                  <w:marBottom w:val="0"/>
                  <w:divBdr>
                    <w:top w:val="none" w:sz="0" w:space="0" w:color="auto"/>
                    <w:left w:val="none" w:sz="0" w:space="0" w:color="auto"/>
                    <w:bottom w:val="none" w:sz="0" w:space="0" w:color="auto"/>
                    <w:right w:val="none" w:sz="0" w:space="0" w:color="auto"/>
                  </w:divBdr>
                  <w:divsChild>
                    <w:div w:id="1312365643">
                      <w:marLeft w:val="0"/>
                      <w:marRight w:val="0"/>
                      <w:marTop w:val="0"/>
                      <w:marBottom w:val="0"/>
                      <w:divBdr>
                        <w:top w:val="none" w:sz="0" w:space="0" w:color="auto"/>
                        <w:left w:val="none" w:sz="0" w:space="0" w:color="auto"/>
                        <w:bottom w:val="none" w:sz="0" w:space="0" w:color="auto"/>
                        <w:right w:val="none" w:sz="0" w:space="0" w:color="auto"/>
                      </w:divBdr>
                    </w:div>
                    <w:div w:id="2077895684">
                      <w:marLeft w:val="0"/>
                      <w:marRight w:val="0"/>
                      <w:marTop w:val="0"/>
                      <w:marBottom w:val="0"/>
                      <w:divBdr>
                        <w:top w:val="none" w:sz="0" w:space="0" w:color="auto"/>
                        <w:left w:val="none" w:sz="0" w:space="0" w:color="auto"/>
                        <w:bottom w:val="none" w:sz="0" w:space="0" w:color="auto"/>
                        <w:right w:val="none" w:sz="0" w:space="0" w:color="auto"/>
                      </w:divBdr>
                    </w:div>
                  </w:divsChild>
                </w:div>
                <w:div w:id="804395975">
                  <w:marLeft w:val="0"/>
                  <w:marRight w:val="0"/>
                  <w:marTop w:val="0"/>
                  <w:marBottom w:val="0"/>
                  <w:divBdr>
                    <w:top w:val="none" w:sz="0" w:space="0" w:color="auto"/>
                    <w:left w:val="none" w:sz="0" w:space="0" w:color="auto"/>
                    <w:bottom w:val="none" w:sz="0" w:space="0" w:color="auto"/>
                    <w:right w:val="none" w:sz="0" w:space="0" w:color="auto"/>
                  </w:divBdr>
                  <w:divsChild>
                    <w:div w:id="372773483">
                      <w:marLeft w:val="0"/>
                      <w:marRight w:val="0"/>
                      <w:marTop w:val="0"/>
                      <w:marBottom w:val="0"/>
                      <w:divBdr>
                        <w:top w:val="none" w:sz="0" w:space="0" w:color="auto"/>
                        <w:left w:val="none" w:sz="0" w:space="0" w:color="auto"/>
                        <w:bottom w:val="none" w:sz="0" w:space="0" w:color="auto"/>
                        <w:right w:val="none" w:sz="0" w:space="0" w:color="auto"/>
                      </w:divBdr>
                    </w:div>
                  </w:divsChild>
                </w:div>
                <w:div w:id="416901073">
                  <w:marLeft w:val="0"/>
                  <w:marRight w:val="0"/>
                  <w:marTop w:val="0"/>
                  <w:marBottom w:val="0"/>
                  <w:divBdr>
                    <w:top w:val="none" w:sz="0" w:space="0" w:color="auto"/>
                    <w:left w:val="none" w:sz="0" w:space="0" w:color="auto"/>
                    <w:bottom w:val="none" w:sz="0" w:space="0" w:color="auto"/>
                    <w:right w:val="none" w:sz="0" w:space="0" w:color="auto"/>
                  </w:divBdr>
                  <w:divsChild>
                    <w:div w:id="797528827">
                      <w:marLeft w:val="0"/>
                      <w:marRight w:val="0"/>
                      <w:marTop w:val="0"/>
                      <w:marBottom w:val="0"/>
                      <w:divBdr>
                        <w:top w:val="none" w:sz="0" w:space="0" w:color="auto"/>
                        <w:left w:val="none" w:sz="0" w:space="0" w:color="auto"/>
                        <w:bottom w:val="none" w:sz="0" w:space="0" w:color="auto"/>
                        <w:right w:val="none" w:sz="0" w:space="0" w:color="auto"/>
                      </w:divBdr>
                    </w:div>
                  </w:divsChild>
                </w:div>
                <w:div w:id="1194462237">
                  <w:marLeft w:val="0"/>
                  <w:marRight w:val="0"/>
                  <w:marTop w:val="0"/>
                  <w:marBottom w:val="0"/>
                  <w:divBdr>
                    <w:top w:val="none" w:sz="0" w:space="0" w:color="auto"/>
                    <w:left w:val="none" w:sz="0" w:space="0" w:color="auto"/>
                    <w:bottom w:val="none" w:sz="0" w:space="0" w:color="auto"/>
                    <w:right w:val="none" w:sz="0" w:space="0" w:color="auto"/>
                  </w:divBdr>
                  <w:divsChild>
                    <w:div w:id="1867908392">
                      <w:marLeft w:val="0"/>
                      <w:marRight w:val="0"/>
                      <w:marTop w:val="0"/>
                      <w:marBottom w:val="0"/>
                      <w:divBdr>
                        <w:top w:val="none" w:sz="0" w:space="0" w:color="auto"/>
                        <w:left w:val="none" w:sz="0" w:space="0" w:color="auto"/>
                        <w:bottom w:val="none" w:sz="0" w:space="0" w:color="auto"/>
                        <w:right w:val="none" w:sz="0" w:space="0" w:color="auto"/>
                      </w:divBdr>
                    </w:div>
                  </w:divsChild>
                </w:div>
                <w:div w:id="552544455">
                  <w:marLeft w:val="0"/>
                  <w:marRight w:val="0"/>
                  <w:marTop w:val="0"/>
                  <w:marBottom w:val="0"/>
                  <w:divBdr>
                    <w:top w:val="none" w:sz="0" w:space="0" w:color="auto"/>
                    <w:left w:val="none" w:sz="0" w:space="0" w:color="auto"/>
                    <w:bottom w:val="none" w:sz="0" w:space="0" w:color="auto"/>
                    <w:right w:val="none" w:sz="0" w:space="0" w:color="auto"/>
                  </w:divBdr>
                  <w:divsChild>
                    <w:div w:id="1083835867">
                      <w:marLeft w:val="0"/>
                      <w:marRight w:val="0"/>
                      <w:marTop w:val="0"/>
                      <w:marBottom w:val="0"/>
                      <w:divBdr>
                        <w:top w:val="none" w:sz="0" w:space="0" w:color="auto"/>
                        <w:left w:val="none" w:sz="0" w:space="0" w:color="auto"/>
                        <w:bottom w:val="none" w:sz="0" w:space="0" w:color="auto"/>
                        <w:right w:val="none" w:sz="0" w:space="0" w:color="auto"/>
                      </w:divBdr>
                    </w:div>
                  </w:divsChild>
                </w:div>
                <w:div w:id="594167760">
                  <w:marLeft w:val="0"/>
                  <w:marRight w:val="0"/>
                  <w:marTop w:val="0"/>
                  <w:marBottom w:val="0"/>
                  <w:divBdr>
                    <w:top w:val="none" w:sz="0" w:space="0" w:color="auto"/>
                    <w:left w:val="none" w:sz="0" w:space="0" w:color="auto"/>
                    <w:bottom w:val="none" w:sz="0" w:space="0" w:color="auto"/>
                    <w:right w:val="none" w:sz="0" w:space="0" w:color="auto"/>
                  </w:divBdr>
                  <w:divsChild>
                    <w:div w:id="1546600787">
                      <w:marLeft w:val="0"/>
                      <w:marRight w:val="0"/>
                      <w:marTop w:val="0"/>
                      <w:marBottom w:val="0"/>
                      <w:divBdr>
                        <w:top w:val="none" w:sz="0" w:space="0" w:color="auto"/>
                        <w:left w:val="none" w:sz="0" w:space="0" w:color="auto"/>
                        <w:bottom w:val="none" w:sz="0" w:space="0" w:color="auto"/>
                        <w:right w:val="none" w:sz="0" w:space="0" w:color="auto"/>
                      </w:divBdr>
                    </w:div>
                  </w:divsChild>
                </w:div>
                <w:div w:id="463354022">
                  <w:marLeft w:val="0"/>
                  <w:marRight w:val="0"/>
                  <w:marTop w:val="0"/>
                  <w:marBottom w:val="0"/>
                  <w:divBdr>
                    <w:top w:val="none" w:sz="0" w:space="0" w:color="auto"/>
                    <w:left w:val="none" w:sz="0" w:space="0" w:color="auto"/>
                    <w:bottom w:val="none" w:sz="0" w:space="0" w:color="auto"/>
                    <w:right w:val="none" w:sz="0" w:space="0" w:color="auto"/>
                  </w:divBdr>
                  <w:divsChild>
                    <w:div w:id="177693343">
                      <w:marLeft w:val="0"/>
                      <w:marRight w:val="0"/>
                      <w:marTop w:val="0"/>
                      <w:marBottom w:val="0"/>
                      <w:divBdr>
                        <w:top w:val="none" w:sz="0" w:space="0" w:color="auto"/>
                        <w:left w:val="none" w:sz="0" w:space="0" w:color="auto"/>
                        <w:bottom w:val="none" w:sz="0" w:space="0" w:color="auto"/>
                        <w:right w:val="none" w:sz="0" w:space="0" w:color="auto"/>
                      </w:divBdr>
                    </w:div>
                  </w:divsChild>
                </w:div>
                <w:div w:id="1307003706">
                  <w:marLeft w:val="0"/>
                  <w:marRight w:val="0"/>
                  <w:marTop w:val="0"/>
                  <w:marBottom w:val="0"/>
                  <w:divBdr>
                    <w:top w:val="none" w:sz="0" w:space="0" w:color="auto"/>
                    <w:left w:val="none" w:sz="0" w:space="0" w:color="auto"/>
                    <w:bottom w:val="none" w:sz="0" w:space="0" w:color="auto"/>
                    <w:right w:val="none" w:sz="0" w:space="0" w:color="auto"/>
                  </w:divBdr>
                  <w:divsChild>
                    <w:div w:id="1191068155">
                      <w:marLeft w:val="0"/>
                      <w:marRight w:val="0"/>
                      <w:marTop w:val="0"/>
                      <w:marBottom w:val="0"/>
                      <w:divBdr>
                        <w:top w:val="none" w:sz="0" w:space="0" w:color="auto"/>
                        <w:left w:val="none" w:sz="0" w:space="0" w:color="auto"/>
                        <w:bottom w:val="none" w:sz="0" w:space="0" w:color="auto"/>
                        <w:right w:val="none" w:sz="0" w:space="0" w:color="auto"/>
                      </w:divBdr>
                    </w:div>
                  </w:divsChild>
                </w:div>
                <w:div w:id="1485783186">
                  <w:marLeft w:val="0"/>
                  <w:marRight w:val="0"/>
                  <w:marTop w:val="0"/>
                  <w:marBottom w:val="0"/>
                  <w:divBdr>
                    <w:top w:val="none" w:sz="0" w:space="0" w:color="auto"/>
                    <w:left w:val="none" w:sz="0" w:space="0" w:color="auto"/>
                    <w:bottom w:val="none" w:sz="0" w:space="0" w:color="auto"/>
                    <w:right w:val="none" w:sz="0" w:space="0" w:color="auto"/>
                  </w:divBdr>
                  <w:divsChild>
                    <w:div w:id="295764437">
                      <w:marLeft w:val="0"/>
                      <w:marRight w:val="0"/>
                      <w:marTop w:val="0"/>
                      <w:marBottom w:val="0"/>
                      <w:divBdr>
                        <w:top w:val="none" w:sz="0" w:space="0" w:color="auto"/>
                        <w:left w:val="none" w:sz="0" w:space="0" w:color="auto"/>
                        <w:bottom w:val="none" w:sz="0" w:space="0" w:color="auto"/>
                        <w:right w:val="none" w:sz="0" w:space="0" w:color="auto"/>
                      </w:divBdr>
                    </w:div>
                  </w:divsChild>
                </w:div>
                <w:div w:id="1293250760">
                  <w:marLeft w:val="0"/>
                  <w:marRight w:val="0"/>
                  <w:marTop w:val="0"/>
                  <w:marBottom w:val="0"/>
                  <w:divBdr>
                    <w:top w:val="none" w:sz="0" w:space="0" w:color="auto"/>
                    <w:left w:val="none" w:sz="0" w:space="0" w:color="auto"/>
                    <w:bottom w:val="none" w:sz="0" w:space="0" w:color="auto"/>
                    <w:right w:val="none" w:sz="0" w:space="0" w:color="auto"/>
                  </w:divBdr>
                  <w:divsChild>
                    <w:div w:id="813639278">
                      <w:marLeft w:val="0"/>
                      <w:marRight w:val="0"/>
                      <w:marTop w:val="0"/>
                      <w:marBottom w:val="0"/>
                      <w:divBdr>
                        <w:top w:val="none" w:sz="0" w:space="0" w:color="auto"/>
                        <w:left w:val="none" w:sz="0" w:space="0" w:color="auto"/>
                        <w:bottom w:val="none" w:sz="0" w:space="0" w:color="auto"/>
                        <w:right w:val="none" w:sz="0" w:space="0" w:color="auto"/>
                      </w:divBdr>
                    </w:div>
                  </w:divsChild>
                </w:div>
                <w:div w:id="778644961">
                  <w:marLeft w:val="0"/>
                  <w:marRight w:val="0"/>
                  <w:marTop w:val="0"/>
                  <w:marBottom w:val="0"/>
                  <w:divBdr>
                    <w:top w:val="none" w:sz="0" w:space="0" w:color="auto"/>
                    <w:left w:val="none" w:sz="0" w:space="0" w:color="auto"/>
                    <w:bottom w:val="none" w:sz="0" w:space="0" w:color="auto"/>
                    <w:right w:val="none" w:sz="0" w:space="0" w:color="auto"/>
                  </w:divBdr>
                  <w:divsChild>
                    <w:div w:id="1268540821">
                      <w:marLeft w:val="0"/>
                      <w:marRight w:val="0"/>
                      <w:marTop w:val="0"/>
                      <w:marBottom w:val="0"/>
                      <w:divBdr>
                        <w:top w:val="none" w:sz="0" w:space="0" w:color="auto"/>
                        <w:left w:val="none" w:sz="0" w:space="0" w:color="auto"/>
                        <w:bottom w:val="none" w:sz="0" w:space="0" w:color="auto"/>
                        <w:right w:val="none" w:sz="0" w:space="0" w:color="auto"/>
                      </w:divBdr>
                    </w:div>
                  </w:divsChild>
                </w:div>
                <w:div w:id="1351033366">
                  <w:marLeft w:val="0"/>
                  <w:marRight w:val="0"/>
                  <w:marTop w:val="0"/>
                  <w:marBottom w:val="0"/>
                  <w:divBdr>
                    <w:top w:val="none" w:sz="0" w:space="0" w:color="auto"/>
                    <w:left w:val="none" w:sz="0" w:space="0" w:color="auto"/>
                    <w:bottom w:val="none" w:sz="0" w:space="0" w:color="auto"/>
                    <w:right w:val="none" w:sz="0" w:space="0" w:color="auto"/>
                  </w:divBdr>
                  <w:divsChild>
                    <w:div w:id="391345359">
                      <w:marLeft w:val="0"/>
                      <w:marRight w:val="0"/>
                      <w:marTop w:val="0"/>
                      <w:marBottom w:val="0"/>
                      <w:divBdr>
                        <w:top w:val="none" w:sz="0" w:space="0" w:color="auto"/>
                        <w:left w:val="none" w:sz="0" w:space="0" w:color="auto"/>
                        <w:bottom w:val="none" w:sz="0" w:space="0" w:color="auto"/>
                        <w:right w:val="none" w:sz="0" w:space="0" w:color="auto"/>
                      </w:divBdr>
                    </w:div>
                  </w:divsChild>
                </w:div>
                <w:div w:id="148250445">
                  <w:marLeft w:val="0"/>
                  <w:marRight w:val="0"/>
                  <w:marTop w:val="0"/>
                  <w:marBottom w:val="0"/>
                  <w:divBdr>
                    <w:top w:val="none" w:sz="0" w:space="0" w:color="auto"/>
                    <w:left w:val="none" w:sz="0" w:space="0" w:color="auto"/>
                    <w:bottom w:val="none" w:sz="0" w:space="0" w:color="auto"/>
                    <w:right w:val="none" w:sz="0" w:space="0" w:color="auto"/>
                  </w:divBdr>
                  <w:divsChild>
                    <w:div w:id="921373828">
                      <w:marLeft w:val="0"/>
                      <w:marRight w:val="0"/>
                      <w:marTop w:val="0"/>
                      <w:marBottom w:val="0"/>
                      <w:divBdr>
                        <w:top w:val="none" w:sz="0" w:space="0" w:color="auto"/>
                        <w:left w:val="none" w:sz="0" w:space="0" w:color="auto"/>
                        <w:bottom w:val="none" w:sz="0" w:space="0" w:color="auto"/>
                        <w:right w:val="none" w:sz="0" w:space="0" w:color="auto"/>
                      </w:divBdr>
                    </w:div>
                    <w:div w:id="576789679">
                      <w:marLeft w:val="0"/>
                      <w:marRight w:val="0"/>
                      <w:marTop w:val="0"/>
                      <w:marBottom w:val="0"/>
                      <w:divBdr>
                        <w:top w:val="none" w:sz="0" w:space="0" w:color="auto"/>
                        <w:left w:val="none" w:sz="0" w:space="0" w:color="auto"/>
                        <w:bottom w:val="none" w:sz="0" w:space="0" w:color="auto"/>
                        <w:right w:val="none" w:sz="0" w:space="0" w:color="auto"/>
                      </w:divBdr>
                    </w:div>
                  </w:divsChild>
                </w:div>
                <w:div w:id="1064716735">
                  <w:marLeft w:val="0"/>
                  <w:marRight w:val="0"/>
                  <w:marTop w:val="0"/>
                  <w:marBottom w:val="0"/>
                  <w:divBdr>
                    <w:top w:val="none" w:sz="0" w:space="0" w:color="auto"/>
                    <w:left w:val="none" w:sz="0" w:space="0" w:color="auto"/>
                    <w:bottom w:val="none" w:sz="0" w:space="0" w:color="auto"/>
                    <w:right w:val="none" w:sz="0" w:space="0" w:color="auto"/>
                  </w:divBdr>
                  <w:divsChild>
                    <w:div w:id="1566910922">
                      <w:marLeft w:val="0"/>
                      <w:marRight w:val="0"/>
                      <w:marTop w:val="0"/>
                      <w:marBottom w:val="0"/>
                      <w:divBdr>
                        <w:top w:val="none" w:sz="0" w:space="0" w:color="auto"/>
                        <w:left w:val="none" w:sz="0" w:space="0" w:color="auto"/>
                        <w:bottom w:val="none" w:sz="0" w:space="0" w:color="auto"/>
                        <w:right w:val="none" w:sz="0" w:space="0" w:color="auto"/>
                      </w:divBdr>
                    </w:div>
                  </w:divsChild>
                </w:div>
                <w:div w:id="1659571629">
                  <w:marLeft w:val="0"/>
                  <w:marRight w:val="0"/>
                  <w:marTop w:val="0"/>
                  <w:marBottom w:val="0"/>
                  <w:divBdr>
                    <w:top w:val="none" w:sz="0" w:space="0" w:color="auto"/>
                    <w:left w:val="none" w:sz="0" w:space="0" w:color="auto"/>
                    <w:bottom w:val="none" w:sz="0" w:space="0" w:color="auto"/>
                    <w:right w:val="none" w:sz="0" w:space="0" w:color="auto"/>
                  </w:divBdr>
                  <w:divsChild>
                    <w:div w:id="1378121532">
                      <w:marLeft w:val="0"/>
                      <w:marRight w:val="0"/>
                      <w:marTop w:val="0"/>
                      <w:marBottom w:val="0"/>
                      <w:divBdr>
                        <w:top w:val="none" w:sz="0" w:space="0" w:color="auto"/>
                        <w:left w:val="none" w:sz="0" w:space="0" w:color="auto"/>
                        <w:bottom w:val="none" w:sz="0" w:space="0" w:color="auto"/>
                        <w:right w:val="none" w:sz="0" w:space="0" w:color="auto"/>
                      </w:divBdr>
                    </w:div>
                  </w:divsChild>
                </w:div>
                <w:div w:id="1784955594">
                  <w:marLeft w:val="0"/>
                  <w:marRight w:val="0"/>
                  <w:marTop w:val="0"/>
                  <w:marBottom w:val="0"/>
                  <w:divBdr>
                    <w:top w:val="none" w:sz="0" w:space="0" w:color="auto"/>
                    <w:left w:val="none" w:sz="0" w:space="0" w:color="auto"/>
                    <w:bottom w:val="none" w:sz="0" w:space="0" w:color="auto"/>
                    <w:right w:val="none" w:sz="0" w:space="0" w:color="auto"/>
                  </w:divBdr>
                  <w:divsChild>
                    <w:div w:id="993799434">
                      <w:marLeft w:val="0"/>
                      <w:marRight w:val="0"/>
                      <w:marTop w:val="0"/>
                      <w:marBottom w:val="0"/>
                      <w:divBdr>
                        <w:top w:val="none" w:sz="0" w:space="0" w:color="auto"/>
                        <w:left w:val="none" w:sz="0" w:space="0" w:color="auto"/>
                        <w:bottom w:val="none" w:sz="0" w:space="0" w:color="auto"/>
                        <w:right w:val="none" w:sz="0" w:space="0" w:color="auto"/>
                      </w:divBdr>
                    </w:div>
                  </w:divsChild>
                </w:div>
                <w:div w:id="1818765095">
                  <w:marLeft w:val="0"/>
                  <w:marRight w:val="0"/>
                  <w:marTop w:val="0"/>
                  <w:marBottom w:val="0"/>
                  <w:divBdr>
                    <w:top w:val="none" w:sz="0" w:space="0" w:color="auto"/>
                    <w:left w:val="none" w:sz="0" w:space="0" w:color="auto"/>
                    <w:bottom w:val="none" w:sz="0" w:space="0" w:color="auto"/>
                    <w:right w:val="none" w:sz="0" w:space="0" w:color="auto"/>
                  </w:divBdr>
                  <w:divsChild>
                    <w:div w:id="1367675561">
                      <w:marLeft w:val="0"/>
                      <w:marRight w:val="0"/>
                      <w:marTop w:val="0"/>
                      <w:marBottom w:val="0"/>
                      <w:divBdr>
                        <w:top w:val="none" w:sz="0" w:space="0" w:color="auto"/>
                        <w:left w:val="none" w:sz="0" w:space="0" w:color="auto"/>
                        <w:bottom w:val="none" w:sz="0" w:space="0" w:color="auto"/>
                        <w:right w:val="none" w:sz="0" w:space="0" w:color="auto"/>
                      </w:divBdr>
                    </w:div>
                  </w:divsChild>
                </w:div>
                <w:div w:id="388262243">
                  <w:marLeft w:val="0"/>
                  <w:marRight w:val="0"/>
                  <w:marTop w:val="0"/>
                  <w:marBottom w:val="0"/>
                  <w:divBdr>
                    <w:top w:val="none" w:sz="0" w:space="0" w:color="auto"/>
                    <w:left w:val="none" w:sz="0" w:space="0" w:color="auto"/>
                    <w:bottom w:val="none" w:sz="0" w:space="0" w:color="auto"/>
                    <w:right w:val="none" w:sz="0" w:space="0" w:color="auto"/>
                  </w:divBdr>
                  <w:divsChild>
                    <w:div w:id="430777564">
                      <w:marLeft w:val="0"/>
                      <w:marRight w:val="0"/>
                      <w:marTop w:val="0"/>
                      <w:marBottom w:val="0"/>
                      <w:divBdr>
                        <w:top w:val="none" w:sz="0" w:space="0" w:color="auto"/>
                        <w:left w:val="none" w:sz="0" w:space="0" w:color="auto"/>
                        <w:bottom w:val="none" w:sz="0" w:space="0" w:color="auto"/>
                        <w:right w:val="none" w:sz="0" w:space="0" w:color="auto"/>
                      </w:divBdr>
                    </w:div>
                  </w:divsChild>
                </w:div>
                <w:div w:id="51120826">
                  <w:marLeft w:val="0"/>
                  <w:marRight w:val="0"/>
                  <w:marTop w:val="0"/>
                  <w:marBottom w:val="0"/>
                  <w:divBdr>
                    <w:top w:val="none" w:sz="0" w:space="0" w:color="auto"/>
                    <w:left w:val="none" w:sz="0" w:space="0" w:color="auto"/>
                    <w:bottom w:val="none" w:sz="0" w:space="0" w:color="auto"/>
                    <w:right w:val="none" w:sz="0" w:space="0" w:color="auto"/>
                  </w:divBdr>
                  <w:divsChild>
                    <w:div w:id="485439058">
                      <w:marLeft w:val="0"/>
                      <w:marRight w:val="0"/>
                      <w:marTop w:val="0"/>
                      <w:marBottom w:val="0"/>
                      <w:divBdr>
                        <w:top w:val="none" w:sz="0" w:space="0" w:color="auto"/>
                        <w:left w:val="none" w:sz="0" w:space="0" w:color="auto"/>
                        <w:bottom w:val="none" w:sz="0" w:space="0" w:color="auto"/>
                        <w:right w:val="none" w:sz="0" w:space="0" w:color="auto"/>
                      </w:divBdr>
                    </w:div>
                  </w:divsChild>
                </w:div>
                <w:div w:id="1145970046">
                  <w:marLeft w:val="0"/>
                  <w:marRight w:val="0"/>
                  <w:marTop w:val="0"/>
                  <w:marBottom w:val="0"/>
                  <w:divBdr>
                    <w:top w:val="none" w:sz="0" w:space="0" w:color="auto"/>
                    <w:left w:val="none" w:sz="0" w:space="0" w:color="auto"/>
                    <w:bottom w:val="none" w:sz="0" w:space="0" w:color="auto"/>
                    <w:right w:val="none" w:sz="0" w:space="0" w:color="auto"/>
                  </w:divBdr>
                  <w:divsChild>
                    <w:div w:id="371422014">
                      <w:marLeft w:val="0"/>
                      <w:marRight w:val="0"/>
                      <w:marTop w:val="0"/>
                      <w:marBottom w:val="0"/>
                      <w:divBdr>
                        <w:top w:val="none" w:sz="0" w:space="0" w:color="auto"/>
                        <w:left w:val="none" w:sz="0" w:space="0" w:color="auto"/>
                        <w:bottom w:val="none" w:sz="0" w:space="0" w:color="auto"/>
                        <w:right w:val="none" w:sz="0" w:space="0" w:color="auto"/>
                      </w:divBdr>
                    </w:div>
                  </w:divsChild>
                </w:div>
                <w:div w:id="1483541124">
                  <w:marLeft w:val="0"/>
                  <w:marRight w:val="0"/>
                  <w:marTop w:val="0"/>
                  <w:marBottom w:val="0"/>
                  <w:divBdr>
                    <w:top w:val="none" w:sz="0" w:space="0" w:color="auto"/>
                    <w:left w:val="none" w:sz="0" w:space="0" w:color="auto"/>
                    <w:bottom w:val="none" w:sz="0" w:space="0" w:color="auto"/>
                    <w:right w:val="none" w:sz="0" w:space="0" w:color="auto"/>
                  </w:divBdr>
                  <w:divsChild>
                    <w:div w:id="2019770742">
                      <w:marLeft w:val="0"/>
                      <w:marRight w:val="0"/>
                      <w:marTop w:val="0"/>
                      <w:marBottom w:val="0"/>
                      <w:divBdr>
                        <w:top w:val="none" w:sz="0" w:space="0" w:color="auto"/>
                        <w:left w:val="none" w:sz="0" w:space="0" w:color="auto"/>
                        <w:bottom w:val="none" w:sz="0" w:space="0" w:color="auto"/>
                        <w:right w:val="none" w:sz="0" w:space="0" w:color="auto"/>
                      </w:divBdr>
                    </w:div>
                  </w:divsChild>
                </w:div>
                <w:div w:id="730008099">
                  <w:marLeft w:val="0"/>
                  <w:marRight w:val="0"/>
                  <w:marTop w:val="0"/>
                  <w:marBottom w:val="0"/>
                  <w:divBdr>
                    <w:top w:val="none" w:sz="0" w:space="0" w:color="auto"/>
                    <w:left w:val="none" w:sz="0" w:space="0" w:color="auto"/>
                    <w:bottom w:val="none" w:sz="0" w:space="0" w:color="auto"/>
                    <w:right w:val="none" w:sz="0" w:space="0" w:color="auto"/>
                  </w:divBdr>
                  <w:divsChild>
                    <w:div w:id="1769226936">
                      <w:marLeft w:val="0"/>
                      <w:marRight w:val="0"/>
                      <w:marTop w:val="0"/>
                      <w:marBottom w:val="0"/>
                      <w:divBdr>
                        <w:top w:val="none" w:sz="0" w:space="0" w:color="auto"/>
                        <w:left w:val="none" w:sz="0" w:space="0" w:color="auto"/>
                        <w:bottom w:val="none" w:sz="0" w:space="0" w:color="auto"/>
                        <w:right w:val="none" w:sz="0" w:space="0" w:color="auto"/>
                      </w:divBdr>
                    </w:div>
                  </w:divsChild>
                </w:div>
                <w:div w:id="205072423">
                  <w:marLeft w:val="0"/>
                  <w:marRight w:val="0"/>
                  <w:marTop w:val="0"/>
                  <w:marBottom w:val="0"/>
                  <w:divBdr>
                    <w:top w:val="none" w:sz="0" w:space="0" w:color="auto"/>
                    <w:left w:val="none" w:sz="0" w:space="0" w:color="auto"/>
                    <w:bottom w:val="none" w:sz="0" w:space="0" w:color="auto"/>
                    <w:right w:val="none" w:sz="0" w:space="0" w:color="auto"/>
                  </w:divBdr>
                  <w:divsChild>
                    <w:div w:id="1754230996">
                      <w:marLeft w:val="0"/>
                      <w:marRight w:val="0"/>
                      <w:marTop w:val="0"/>
                      <w:marBottom w:val="0"/>
                      <w:divBdr>
                        <w:top w:val="none" w:sz="0" w:space="0" w:color="auto"/>
                        <w:left w:val="none" w:sz="0" w:space="0" w:color="auto"/>
                        <w:bottom w:val="none" w:sz="0" w:space="0" w:color="auto"/>
                        <w:right w:val="none" w:sz="0" w:space="0" w:color="auto"/>
                      </w:divBdr>
                    </w:div>
                  </w:divsChild>
                </w:div>
                <w:div w:id="911692535">
                  <w:marLeft w:val="0"/>
                  <w:marRight w:val="0"/>
                  <w:marTop w:val="0"/>
                  <w:marBottom w:val="0"/>
                  <w:divBdr>
                    <w:top w:val="none" w:sz="0" w:space="0" w:color="auto"/>
                    <w:left w:val="none" w:sz="0" w:space="0" w:color="auto"/>
                    <w:bottom w:val="none" w:sz="0" w:space="0" w:color="auto"/>
                    <w:right w:val="none" w:sz="0" w:space="0" w:color="auto"/>
                  </w:divBdr>
                  <w:divsChild>
                    <w:div w:id="20769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5837">
          <w:marLeft w:val="0"/>
          <w:marRight w:val="0"/>
          <w:marTop w:val="0"/>
          <w:marBottom w:val="0"/>
          <w:divBdr>
            <w:top w:val="none" w:sz="0" w:space="0" w:color="auto"/>
            <w:left w:val="none" w:sz="0" w:space="0" w:color="auto"/>
            <w:bottom w:val="none" w:sz="0" w:space="0" w:color="auto"/>
            <w:right w:val="none" w:sz="0" w:space="0" w:color="auto"/>
          </w:divBdr>
          <w:divsChild>
            <w:div w:id="2141610809">
              <w:marLeft w:val="0"/>
              <w:marRight w:val="0"/>
              <w:marTop w:val="0"/>
              <w:marBottom w:val="0"/>
              <w:divBdr>
                <w:top w:val="none" w:sz="0" w:space="0" w:color="auto"/>
                <w:left w:val="none" w:sz="0" w:space="0" w:color="auto"/>
                <w:bottom w:val="none" w:sz="0" w:space="0" w:color="auto"/>
                <w:right w:val="none" w:sz="0" w:space="0" w:color="auto"/>
              </w:divBdr>
            </w:div>
            <w:div w:id="398138375">
              <w:marLeft w:val="0"/>
              <w:marRight w:val="0"/>
              <w:marTop w:val="0"/>
              <w:marBottom w:val="0"/>
              <w:divBdr>
                <w:top w:val="none" w:sz="0" w:space="0" w:color="auto"/>
                <w:left w:val="none" w:sz="0" w:space="0" w:color="auto"/>
                <w:bottom w:val="none" w:sz="0" w:space="0" w:color="auto"/>
                <w:right w:val="none" w:sz="0" w:space="0" w:color="auto"/>
              </w:divBdr>
            </w:div>
            <w:div w:id="1495998686">
              <w:marLeft w:val="0"/>
              <w:marRight w:val="0"/>
              <w:marTop w:val="0"/>
              <w:marBottom w:val="0"/>
              <w:divBdr>
                <w:top w:val="none" w:sz="0" w:space="0" w:color="auto"/>
                <w:left w:val="none" w:sz="0" w:space="0" w:color="auto"/>
                <w:bottom w:val="none" w:sz="0" w:space="0" w:color="auto"/>
                <w:right w:val="none" w:sz="0" w:space="0" w:color="auto"/>
              </w:divBdr>
            </w:div>
            <w:div w:id="1836265312">
              <w:marLeft w:val="0"/>
              <w:marRight w:val="0"/>
              <w:marTop w:val="0"/>
              <w:marBottom w:val="0"/>
              <w:divBdr>
                <w:top w:val="none" w:sz="0" w:space="0" w:color="auto"/>
                <w:left w:val="none" w:sz="0" w:space="0" w:color="auto"/>
                <w:bottom w:val="none" w:sz="0" w:space="0" w:color="auto"/>
                <w:right w:val="none" w:sz="0" w:space="0" w:color="auto"/>
              </w:divBdr>
            </w:div>
            <w:div w:id="895775831">
              <w:marLeft w:val="0"/>
              <w:marRight w:val="0"/>
              <w:marTop w:val="0"/>
              <w:marBottom w:val="0"/>
              <w:divBdr>
                <w:top w:val="none" w:sz="0" w:space="0" w:color="auto"/>
                <w:left w:val="none" w:sz="0" w:space="0" w:color="auto"/>
                <w:bottom w:val="none" w:sz="0" w:space="0" w:color="auto"/>
                <w:right w:val="none" w:sz="0" w:space="0" w:color="auto"/>
              </w:divBdr>
            </w:div>
            <w:div w:id="1327703444">
              <w:marLeft w:val="0"/>
              <w:marRight w:val="0"/>
              <w:marTop w:val="0"/>
              <w:marBottom w:val="0"/>
              <w:divBdr>
                <w:top w:val="none" w:sz="0" w:space="0" w:color="auto"/>
                <w:left w:val="none" w:sz="0" w:space="0" w:color="auto"/>
                <w:bottom w:val="none" w:sz="0" w:space="0" w:color="auto"/>
                <w:right w:val="none" w:sz="0" w:space="0" w:color="auto"/>
              </w:divBdr>
            </w:div>
            <w:div w:id="465315748">
              <w:marLeft w:val="0"/>
              <w:marRight w:val="0"/>
              <w:marTop w:val="0"/>
              <w:marBottom w:val="0"/>
              <w:divBdr>
                <w:top w:val="none" w:sz="0" w:space="0" w:color="auto"/>
                <w:left w:val="none" w:sz="0" w:space="0" w:color="auto"/>
                <w:bottom w:val="none" w:sz="0" w:space="0" w:color="auto"/>
                <w:right w:val="none" w:sz="0" w:space="0" w:color="auto"/>
              </w:divBdr>
            </w:div>
          </w:divsChild>
        </w:div>
        <w:div w:id="1448429273">
          <w:marLeft w:val="0"/>
          <w:marRight w:val="0"/>
          <w:marTop w:val="0"/>
          <w:marBottom w:val="0"/>
          <w:divBdr>
            <w:top w:val="none" w:sz="0" w:space="0" w:color="auto"/>
            <w:left w:val="none" w:sz="0" w:space="0" w:color="auto"/>
            <w:bottom w:val="none" w:sz="0" w:space="0" w:color="auto"/>
            <w:right w:val="none" w:sz="0" w:space="0" w:color="auto"/>
          </w:divBdr>
          <w:divsChild>
            <w:div w:id="564797514">
              <w:marLeft w:val="-75"/>
              <w:marRight w:val="0"/>
              <w:marTop w:val="30"/>
              <w:marBottom w:val="30"/>
              <w:divBdr>
                <w:top w:val="none" w:sz="0" w:space="0" w:color="auto"/>
                <w:left w:val="none" w:sz="0" w:space="0" w:color="auto"/>
                <w:bottom w:val="none" w:sz="0" w:space="0" w:color="auto"/>
                <w:right w:val="none" w:sz="0" w:space="0" w:color="auto"/>
              </w:divBdr>
              <w:divsChild>
                <w:div w:id="2036032253">
                  <w:marLeft w:val="0"/>
                  <w:marRight w:val="0"/>
                  <w:marTop w:val="0"/>
                  <w:marBottom w:val="0"/>
                  <w:divBdr>
                    <w:top w:val="none" w:sz="0" w:space="0" w:color="auto"/>
                    <w:left w:val="none" w:sz="0" w:space="0" w:color="auto"/>
                    <w:bottom w:val="none" w:sz="0" w:space="0" w:color="auto"/>
                    <w:right w:val="none" w:sz="0" w:space="0" w:color="auto"/>
                  </w:divBdr>
                  <w:divsChild>
                    <w:div w:id="1241211667">
                      <w:marLeft w:val="0"/>
                      <w:marRight w:val="0"/>
                      <w:marTop w:val="0"/>
                      <w:marBottom w:val="0"/>
                      <w:divBdr>
                        <w:top w:val="none" w:sz="0" w:space="0" w:color="auto"/>
                        <w:left w:val="none" w:sz="0" w:space="0" w:color="auto"/>
                        <w:bottom w:val="none" w:sz="0" w:space="0" w:color="auto"/>
                        <w:right w:val="none" w:sz="0" w:space="0" w:color="auto"/>
                      </w:divBdr>
                    </w:div>
                  </w:divsChild>
                </w:div>
                <w:div w:id="1366103587">
                  <w:marLeft w:val="0"/>
                  <w:marRight w:val="0"/>
                  <w:marTop w:val="0"/>
                  <w:marBottom w:val="0"/>
                  <w:divBdr>
                    <w:top w:val="none" w:sz="0" w:space="0" w:color="auto"/>
                    <w:left w:val="none" w:sz="0" w:space="0" w:color="auto"/>
                    <w:bottom w:val="none" w:sz="0" w:space="0" w:color="auto"/>
                    <w:right w:val="none" w:sz="0" w:space="0" w:color="auto"/>
                  </w:divBdr>
                  <w:divsChild>
                    <w:div w:id="737560450">
                      <w:marLeft w:val="0"/>
                      <w:marRight w:val="0"/>
                      <w:marTop w:val="0"/>
                      <w:marBottom w:val="0"/>
                      <w:divBdr>
                        <w:top w:val="none" w:sz="0" w:space="0" w:color="auto"/>
                        <w:left w:val="none" w:sz="0" w:space="0" w:color="auto"/>
                        <w:bottom w:val="none" w:sz="0" w:space="0" w:color="auto"/>
                        <w:right w:val="none" w:sz="0" w:space="0" w:color="auto"/>
                      </w:divBdr>
                    </w:div>
                  </w:divsChild>
                </w:div>
                <w:div w:id="280114010">
                  <w:marLeft w:val="0"/>
                  <w:marRight w:val="0"/>
                  <w:marTop w:val="0"/>
                  <w:marBottom w:val="0"/>
                  <w:divBdr>
                    <w:top w:val="none" w:sz="0" w:space="0" w:color="auto"/>
                    <w:left w:val="none" w:sz="0" w:space="0" w:color="auto"/>
                    <w:bottom w:val="none" w:sz="0" w:space="0" w:color="auto"/>
                    <w:right w:val="none" w:sz="0" w:space="0" w:color="auto"/>
                  </w:divBdr>
                  <w:divsChild>
                    <w:div w:id="1575626899">
                      <w:marLeft w:val="0"/>
                      <w:marRight w:val="0"/>
                      <w:marTop w:val="0"/>
                      <w:marBottom w:val="0"/>
                      <w:divBdr>
                        <w:top w:val="none" w:sz="0" w:space="0" w:color="auto"/>
                        <w:left w:val="none" w:sz="0" w:space="0" w:color="auto"/>
                        <w:bottom w:val="none" w:sz="0" w:space="0" w:color="auto"/>
                        <w:right w:val="none" w:sz="0" w:space="0" w:color="auto"/>
                      </w:divBdr>
                    </w:div>
                  </w:divsChild>
                </w:div>
                <w:div w:id="1771776205">
                  <w:marLeft w:val="0"/>
                  <w:marRight w:val="0"/>
                  <w:marTop w:val="0"/>
                  <w:marBottom w:val="0"/>
                  <w:divBdr>
                    <w:top w:val="none" w:sz="0" w:space="0" w:color="auto"/>
                    <w:left w:val="none" w:sz="0" w:space="0" w:color="auto"/>
                    <w:bottom w:val="none" w:sz="0" w:space="0" w:color="auto"/>
                    <w:right w:val="none" w:sz="0" w:space="0" w:color="auto"/>
                  </w:divBdr>
                  <w:divsChild>
                    <w:div w:id="568930280">
                      <w:marLeft w:val="0"/>
                      <w:marRight w:val="0"/>
                      <w:marTop w:val="0"/>
                      <w:marBottom w:val="0"/>
                      <w:divBdr>
                        <w:top w:val="none" w:sz="0" w:space="0" w:color="auto"/>
                        <w:left w:val="none" w:sz="0" w:space="0" w:color="auto"/>
                        <w:bottom w:val="none" w:sz="0" w:space="0" w:color="auto"/>
                        <w:right w:val="none" w:sz="0" w:space="0" w:color="auto"/>
                      </w:divBdr>
                    </w:div>
                  </w:divsChild>
                </w:div>
                <w:div w:id="684867656">
                  <w:marLeft w:val="0"/>
                  <w:marRight w:val="0"/>
                  <w:marTop w:val="0"/>
                  <w:marBottom w:val="0"/>
                  <w:divBdr>
                    <w:top w:val="none" w:sz="0" w:space="0" w:color="auto"/>
                    <w:left w:val="none" w:sz="0" w:space="0" w:color="auto"/>
                    <w:bottom w:val="none" w:sz="0" w:space="0" w:color="auto"/>
                    <w:right w:val="none" w:sz="0" w:space="0" w:color="auto"/>
                  </w:divBdr>
                  <w:divsChild>
                    <w:div w:id="1147432622">
                      <w:marLeft w:val="0"/>
                      <w:marRight w:val="0"/>
                      <w:marTop w:val="0"/>
                      <w:marBottom w:val="0"/>
                      <w:divBdr>
                        <w:top w:val="none" w:sz="0" w:space="0" w:color="auto"/>
                        <w:left w:val="none" w:sz="0" w:space="0" w:color="auto"/>
                        <w:bottom w:val="none" w:sz="0" w:space="0" w:color="auto"/>
                        <w:right w:val="none" w:sz="0" w:space="0" w:color="auto"/>
                      </w:divBdr>
                    </w:div>
                  </w:divsChild>
                </w:div>
                <w:div w:id="723716178">
                  <w:marLeft w:val="0"/>
                  <w:marRight w:val="0"/>
                  <w:marTop w:val="0"/>
                  <w:marBottom w:val="0"/>
                  <w:divBdr>
                    <w:top w:val="none" w:sz="0" w:space="0" w:color="auto"/>
                    <w:left w:val="none" w:sz="0" w:space="0" w:color="auto"/>
                    <w:bottom w:val="none" w:sz="0" w:space="0" w:color="auto"/>
                    <w:right w:val="none" w:sz="0" w:space="0" w:color="auto"/>
                  </w:divBdr>
                  <w:divsChild>
                    <w:div w:id="762335259">
                      <w:marLeft w:val="0"/>
                      <w:marRight w:val="0"/>
                      <w:marTop w:val="0"/>
                      <w:marBottom w:val="0"/>
                      <w:divBdr>
                        <w:top w:val="none" w:sz="0" w:space="0" w:color="auto"/>
                        <w:left w:val="none" w:sz="0" w:space="0" w:color="auto"/>
                        <w:bottom w:val="none" w:sz="0" w:space="0" w:color="auto"/>
                        <w:right w:val="none" w:sz="0" w:space="0" w:color="auto"/>
                      </w:divBdr>
                    </w:div>
                  </w:divsChild>
                </w:div>
                <w:div w:id="223881422">
                  <w:marLeft w:val="0"/>
                  <w:marRight w:val="0"/>
                  <w:marTop w:val="0"/>
                  <w:marBottom w:val="0"/>
                  <w:divBdr>
                    <w:top w:val="none" w:sz="0" w:space="0" w:color="auto"/>
                    <w:left w:val="none" w:sz="0" w:space="0" w:color="auto"/>
                    <w:bottom w:val="none" w:sz="0" w:space="0" w:color="auto"/>
                    <w:right w:val="none" w:sz="0" w:space="0" w:color="auto"/>
                  </w:divBdr>
                  <w:divsChild>
                    <w:div w:id="1289123535">
                      <w:marLeft w:val="0"/>
                      <w:marRight w:val="0"/>
                      <w:marTop w:val="0"/>
                      <w:marBottom w:val="0"/>
                      <w:divBdr>
                        <w:top w:val="none" w:sz="0" w:space="0" w:color="auto"/>
                        <w:left w:val="none" w:sz="0" w:space="0" w:color="auto"/>
                        <w:bottom w:val="none" w:sz="0" w:space="0" w:color="auto"/>
                        <w:right w:val="none" w:sz="0" w:space="0" w:color="auto"/>
                      </w:divBdr>
                    </w:div>
                  </w:divsChild>
                </w:div>
                <w:div w:id="1544095034">
                  <w:marLeft w:val="0"/>
                  <w:marRight w:val="0"/>
                  <w:marTop w:val="0"/>
                  <w:marBottom w:val="0"/>
                  <w:divBdr>
                    <w:top w:val="none" w:sz="0" w:space="0" w:color="auto"/>
                    <w:left w:val="none" w:sz="0" w:space="0" w:color="auto"/>
                    <w:bottom w:val="none" w:sz="0" w:space="0" w:color="auto"/>
                    <w:right w:val="none" w:sz="0" w:space="0" w:color="auto"/>
                  </w:divBdr>
                  <w:divsChild>
                    <w:div w:id="1913275169">
                      <w:marLeft w:val="0"/>
                      <w:marRight w:val="0"/>
                      <w:marTop w:val="0"/>
                      <w:marBottom w:val="0"/>
                      <w:divBdr>
                        <w:top w:val="none" w:sz="0" w:space="0" w:color="auto"/>
                        <w:left w:val="none" w:sz="0" w:space="0" w:color="auto"/>
                        <w:bottom w:val="none" w:sz="0" w:space="0" w:color="auto"/>
                        <w:right w:val="none" w:sz="0" w:space="0" w:color="auto"/>
                      </w:divBdr>
                    </w:div>
                  </w:divsChild>
                </w:div>
                <w:div w:id="1085608906">
                  <w:marLeft w:val="0"/>
                  <w:marRight w:val="0"/>
                  <w:marTop w:val="0"/>
                  <w:marBottom w:val="0"/>
                  <w:divBdr>
                    <w:top w:val="none" w:sz="0" w:space="0" w:color="auto"/>
                    <w:left w:val="none" w:sz="0" w:space="0" w:color="auto"/>
                    <w:bottom w:val="none" w:sz="0" w:space="0" w:color="auto"/>
                    <w:right w:val="none" w:sz="0" w:space="0" w:color="auto"/>
                  </w:divBdr>
                  <w:divsChild>
                    <w:div w:id="338507708">
                      <w:marLeft w:val="0"/>
                      <w:marRight w:val="0"/>
                      <w:marTop w:val="0"/>
                      <w:marBottom w:val="0"/>
                      <w:divBdr>
                        <w:top w:val="none" w:sz="0" w:space="0" w:color="auto"/>
                        <w:left w:val="none" w:sz="0" w:space="0" w:color="auto"/>
                        <w:bottom w:val="none" w:sz="0" w:space="0" w:color="auto"/>
                        <w:right w:val="none" w:sz="0" w:space="0" w:color="auto"/>
                      </w:divBdr>
                    </w:div>
                  </w:divsChild>
                </w:div>
                <w:div w:id="896166197">
                  <w:marLeft w:val="0"/>
                  <w:marRight w:val="0"/>
                  <w:marTop w:val="0"/>
                  <w:marBottom w:val="0"/>
                  <w:divBdr>
                    <w:top w:val="none" w:sz="0" w:space="0" w:color="auto"/>
                    <w:left w:val="none" w:sz="0" w:space="0" w:color="auto"/>
                    <w:bottom w:val="none" w:sz="0" w:space="0" w:color="auto"/>
                    <w:right w:val="none" w:sz="0" w:space="0" w:color="auto"/>
                  </w:divBdr>
                  <w:divsChild>
                    <w:div w:id="655842785">
                      <w:marLeft w:val="0"/>
                      <w:marRight w:val="0"/>
                      <w:marTop w:val="0"/>
                      <w:marBottom w:val="0"/>
                      <w:divBdr>
                        <w:top w:val="none" w:sz="0" w:space="0" w:color="auto"/>
                        <w:left w:val="none" w:sz="0" w:space="0" w:color="auto"/>
                        <w:bottom w:val="none" w:sz="0" w:space="0" w:color="auto"/>
                        <w:right w:val="none" w:sz="0" w:space="0" w:color="auto"/>
                      </w:divBdr>
                    </w:div>
                  </w:divsChild>
                </w:div>
                <w:div w:id="1608654805">
                  <w:marLeft w:val="0"/>
                  <w:marRight w:val="0"/>
                  <w:marTop w:val="0"/>
                  <w:marBottom w:val="0"/>
                  <w:divBdr>
                    <w:top w:val="none" w:sz="0" w:space="0" w:color="auto"/>
                    <w:left w:val="none" w:sz="0" w:space="0" w:color="auto"/>
                    <w:bottom w:val="none" w:sz="0" w:space="0" w:color="auto"/>
                    <w:right w:val="none" w:sz="0" w:space="0" w:color="auto"/>
                  </w:divBdr>
                  <w:divsChild>
                    <w:div w:id="1094058920">
                      <w:marLeft w:val="0"/>
                      <w:marRight w:val="0"/>
                      <w:marTop w:val="0"/>
                      <w:marBottom w:val="0"/>
                      <w:divBdr>
                        <w:top w:val="none" w:sz="0" w:space="0" w:color="auto"/>
                        <w:left w:val="none" w:sz="0" w:space="0" w:color="auto"/>
                        <w:bottom w:val="none" w:sz="0" w:space="0" w:color="auto"/>
                        <w:right w:val="none" w:sz="0" w:space="0" w:color="auto"/>
                      </w:divBdr>
                    </w:div>
                  </w:divsChild>
                </w:div>
                <w:div w:id="275992946">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0"/>
                      <w:marRight w:val="0"/>
                      <w:marTop w:val="0"/>
                      <w:marBottom w:val="0"/>
                      <w:divBdr>
                        <w:top w:val="none" w:sz="0" w:space="0" w:color="auto"/>
                        <w:left w:val="none" w:sz="0" w:space="0" w:color="auto"/>
                        <w:bottom w:val="none" w:sz="0" w:space="0" w:color="auto"/>
                        <w:right w:val="none" w:sz="0" w:space="0" w:color="auto"/>
                      </w:divBdr>
                    </w:div>
                  </w:divsChild>
                </w:div>
                <w:div w:id="231432821">
                  <w:marLeft w:val="0"/>
                  <w:marRight w:val="0"/>
                  <w:marTop w:val="0"/>
                  <w:marBottom w:val="0"/>
                  <w:divBdr>
                    <w:top w:val="none" w:sz="0" w:space="0" w:color="auto"/>
                    <w:left w:val="none" w:sz="0" w:space="0" w:color="auto"/>
                    <w:bottom w:val="none" w:sz="0" w:space="0" w:color="auto"/>
                    <w:right w:val="none" w:sz="0" w:space="0" w:color="auto"/>
                  </w:divBdr>
                  <w:divsChild>
                    <w:div w:id="335689589">
                      <w:marLeft w:val="0"/>
                      <w:marRight w:val="0"/>
                      <w:marTop w:val="0"/>
                      <w:marBottom w:val="0"/>
                      <w:divBdr>
                        <w:top w:val="none" w:sz="0" w:space="0" w:color="auto"/>
                        <w:left w:val="none" w:sz="0" w:space="0" w:color="auto"/>
                        <w:bottom w:val="none" w:sz="0" w:space="0" w:color="auto"/>
                        <w:right w:val="none" w:sz="0" w:space="0" w:color="auto"/>
                      </w:divBdr>
                    </w:div>
                    <w:div w:id="333730538">
                      <w:marLeft w:val="0"/>
                      <w:marRight w:val="0"/>
                      <w:marTop w:val="0"/>
                      <w:marBottom w:val="0"/>
                      <w:divBdr>
                        <w:top w:val="none" w:sz="0" w:space="0" w:color="auto"/>
                        <w:left w:val="none" w:sz="0" w:space="0" w:color="auto"/>
                        <w:bottom w:val="none" w:sz="0" w:space="0" w:color="auto"/>
                        <w:right w:val="none" w:sz="0" w:space="0" w:color="auto"/>
                      </w:divBdr>
                    </w:div>
                  </w:divsChild>
                </w:div>
                <w:div w:id="1851138889">
                  <w:marLeft w:val="0"/>
                  <w:marRight w:val="0"/>
                  <w:marTop w:val="0"/>
                  <w:marBottom w:val="0"/>
                  <w:divBdr>
                    <w:top w:val="none" w:sz="0" w:space="0" w:color="auto"/>
                    <w:left w:val="none" w:sz="0" w:space="0" w:color="auto"/>
                    <w:bottom w:val="none" w:sz="0" w:space="0" w:color="auto"/>
                    <w:right w:val="none" w:sz="0" w:space="0" w:color="auto"/>
                  </w:divBdr>
                  <w:divsChild>
                    <w:div w:id="1293904499">
                      <w:marLeft w:val="0"/>
                      <w:marRight w:val="0"/>
                      <w:marTop w:val="0"/>
                      <w:marBottom w:val="0"/>
                      <w:divBdr>
                        <w:top w:val="none" w:sz="0" w:space="0" w:color="auto"/>
                        <w:left w:val="none" w:sz="0" w:space="0" w:color="auto"/>
                        <w:bottom w:val="none" w:sz="0" w:space="0" w:color="auto"/>
                        <w:right w:val="none" w:sz="0" w:space="0" w:color="auto"/>
                      </w:divBdr>
                    </w:div>
                  </w:divsChild>
                </w:div>
                <w:div w:id="1861309130">
                  <w:marLeft w:val="0"/>
                  <w:marRight w:val="0"/>
                  <w:marTop w:val="0"/>
                  <w:marBottom w:val="0"/>
                  <w:divBdr>
                    <w:top w:val="none" w:sz="0" w:space="0" w:color="auto"/>
                    <w:left w:val="none" w:sz="0" w:space="0" w:color="auto"/>
                    <w:bottom w:val="none" w:sz="0" w:space="0" w:color="auto"/>
                    <w:right w:val="none" w:sz="0" w:space="0" w:color="auto"/>
                  </w:divBdr>
                  <w:divsChild>
                    <w:div w:id="1225218958">
                      <w:marLeft w:val="0"/>
                      <w:marRight w:val="0"/>
                      <w:marTop w:val="0"/>
                      <w:marBottom w:val="0"/>
                      <w:divBdr>
                        <w:top w:val="none" w:sz="0" w:space="0" w:color="auto"/>
                        <w:left w:val="none" w:sz="0" w:space="0" w:color="auto"/>
                        <w:bottom w:val="none" w:sz="0" w:space="0" w:color="auto"/>
                        <w:right w:val="none" w:sz="0" w:space="0" w:color="auto"/>
                      </w:divBdr>
                    </w:div>
                  </w:divsChild>
                </w:div>
                <w:div w:id="1125468718">
                  <w:marLeft w:val="0"/>
                  <w:marRight w:val="0"/>
                  <w:marTop w:val="0"/>
                  <w:marBottom w:val="0"/>
                  <w:divBdr>
                    <w:top w:val="none" w:sz="0" w:space="0" w:color="auto"/>
                    <w:left w:val="none" w:sz="0" w:space="0" w:color="auto"/>
                    <w:bottom w:val="none" w:sz="0" w:space="0" w:color="auto"/>
                    <w:right w:val="none" w:sz="0" w:space="0" w:color="auto"/>
                  </w:divBdr>
                  <w:divsChild>
                    <w:div w:id="822309134">
                      <w:marLeft w:val="0"/>
                      <w:marRight w:val="0"/>
                      <w:marTop w:val="0"/>
                      <w:marBottom w:val="0"/>
                      <w:divBdr>
                        <w:top w:val="none" w:sz="0" w:space="0" w:color="auto"/>
                        <w:left w:val="none" w:sz="0" w:space="0" w:color="auto"/>
                        <w:bottom w:val="none" w:sz="0" w:space="0" w:color="auto"/>
                        <w:right w:val="none" w:sz="0" w:space="0" w:color="auto"/>
                      </w:divBdr>
                    </w:div>
                  </w:divsChild>
                </w:div>
                <w:div w:id="994574788">
                  <w:marLeft w:val="0"/>
                  <w:marRight w:val="0"/>
                  <w:marTop w:val="0"/>
                  <w:marBottom w:val="0"/>
                  <w:divBdr>
                    <w:top w:val="none" w:sz="0" w:space="0" w:color="auto"/>
                    <w:left w:val="none" w:sz="0" w:space="0" w:color="auto"/>
                    <w:bottom w:val="none" w:sz="0" w:space="0" w:color="auto"/>
                    <w:right w:val="none" w:sz="0" w:space="0" w:color="auto"/>
                  </w:divBdr>
                  <w:divsChild>
                    <w:div w:id="1991130208">
                      <w:marLeft w:val="0"/>
                      <w:marRight w:val="0"/>
                      <w:marTop w:val="0"/>
                      <w:marBottom w:val="0"/>
                      <w:divBdr>
                        <w:top w:val="none" w:sz="0" w:space="0" w:color="auto"/>
                        <w:left w:val="none" w:sz="0" w:space="0" w:color="auto"/>
                        <w:bottom w:val="none" w:sz="0" w:space="0" w:color="auto"/>
                        <w:right w:val="none" w:sz="0" w:space="0" w:color="auto"/>
                      </w:divBdr>
                    </w:div>
                  </w:divsChild>
                </w:div>
                <w:div w:id="1122923426">
                  <w:marLeft w:val="0"/>
                  <w:marRight w:val="0"/>
                  <w:marTop w:val="0"/>
                  <w:marBottom w:val="0"/>
                  <w:divBdr>
                    <w:top w:val="none" w:sz="0" w:space="0" w:color="auto"/>
                    <w:left w:val="none" w:sz="0" w:space="0" w:color="auto"/>
                    <w:bottom w:val="none" w:sz="0" w:space="0" w:color="auto"/>
                    <w:right w:val="none" w:sz="0" w:space="0" w:color="auto"/>
                  </w:divBdr>
                  <w:divsChild>
                    <w:div w:id="1347749199">
                      <w:marLeft w:val="0"/>
                      <w:marRight w:val="0"/>
                      <w:marTop w:val="0"/>
                      <w:marBottom w:val="0"/>
                      <w:divBdr>
                        <w:top w:val="none" w:sz="0" w:space="0" w:color="auto"/>
                        <w:left w:val="none" w:sz="0" w:space="0" w:color="auto"/>
                        <w:bottom w:val="none" w:sz="0" w:space="0" w:color="auto"/>
                        <w:right w:val="none" w:sz="0" w:space="0" w:color="auto"/>
                      </w:divBdr>
                    </w:div>
                  </w:divsChild>
                </w:div>
                <w:div w:id="1011028524">
                  <w:marLeft w:val="0"/>
                  <w:marRight w:val="0"/>
                  <w:marTop w:val="0"/>
                  <w:marBottom w:val="0"/>
                  <w:divBdr>
                    <w:top w:val="none" w:sz="0" w:space="0" w:color="auto"/>
                    <w:left w:val="none" w:sz="0" w:space="0" w:color="auto"/>
                    <w:bottom w:val="none" w:sz="0" w:space="0" w:color="auto"/>
                    <w:right w:val="none" w:sz="0" w:space="0" w:color="auto"/>
                  </w:divBdr>
                  <w:divsChild>
                    <w:div w:id="1006127417">
                      <w:marLeft w:val="0"/>
                      <w:marRight w:val="0"/>
                      <w:marTop w:val="0"/>
                      <w:marBottom w:val="0"/>
                      <w:divBdr>
                        <w:top w:val="none" w:sz="0" w:space="0" w:color="auto"/>
                        <w:left w:val="none" w:sz="0" w:space="0" w:color="auto"/>
                        <w:bottom w:val="none" w:sz="0" w:space="0" w:color="auto"/>
                        <w:right w:val="none" w:sz="0" w:space="0" w:color="auto"/>
                      </w:divBdr>
                    </w:div>
                  </w:divsChild>
                </w:div>
                <w:div w:id="996809270">
                  <w:marLeft w:val="0"/>
                  <w:marRight w:val="0"/>
                  <w:marTop w:val="0"/>
                  <w:marBottom w:val="0"/>
                  <w:divBdr>
                    <w:top w:val="none" w:sz="0" w:space="0" w:color="auto"/>
                    <w:left w:val="none" w:sz="0" w:space="0" w:color="auto"/>
                    <w:bottom w:val="none" w:sz="0" w:space="0" w:color="auto"/>
                    <w:right w:val="none" w:sz="0" w:space="0" w:color="auto"/>
                  </w:divBdr>
                  <w:divsChild>
                    <w:div w:id="1074163284">
                      <w:marLeft w:val="0"/>
                      <w:marRight w:val="0"/>
                      <w:marTop w:val="0"/>
                      <w:marBottom w:val="0"/>
                      <w:divBdr>
                        <w:top w:val="none" w:sz="0" w:space="0" w:color="auto"/>
                        <w:left w:val="none" w:sz="0" w:space="0" w:color="auto"/>
                        <w:bottom w:val="none" w:sz="0" w:space="0" w:color="auto"/>
                        <w:right w:val="none" w:sz="0" w:space="0" w:color="auto"/>
                      </w:divBdr>
                    </w:div>
                    <w:div w:id="710422136">
                      <w:marLeft w:val="0"/>
                      <w:marRight w:val="0"/>
                      <w:marTop w:val="0"/>
                      <w:marBottom w:val="0"/>
                      <w:divBdr>
                        <w:top w:val="none" w:sz="0" w:space="0" w:color="auto"/>
                        <w:left w:val="none" w:sz="0" w:space="0" w:color="auto"/>
                        <w:bottom w:val="none" w:sz="0" w:space="0" w:color="auto"/>
                        <w:right w:val="none" w:sz="0" w:space="0" w:color="auto"/>
                      </w:divBdr>
                    </w:div>
                  </w:divsChild>
                </w:div>
                <w:div w:id="255094038">
                  <w:marLeft w:val="0"/>
                  <w:marRight w:val="0"/>
                  <w:marTop w:val="0"/>
                  <w:marBottom w:val="0"/>
                  <w:divBdr>
                    <w:top w:val="none" w:sz="0" w:space="0" w:color="auto"/>
                    <w:left w:val="none" w:sz="0" w:space="0" w:color="auto"/>
                    <w:bottom w:val="none" w:sz="0" w:space="0" w:color="auto"/>
                    <w:right w:val="none" w:sz="0" w:space="0" w:color="auto"/>
                  </w:divBdr>
                  <w:divsChild>
                    <w:div w:id="646863285">
                      <w:marLeft w:val="0"/>
                      <w:marRight w:val="0"/>
                      <w:marTop w:val="0"/>
                      <w:marBottom w:val="0"/>
                      <w:divBdr>
                        <w:top w:val="none" w:sz="0" w:space="0" w:color="auto"/>
                        <w:left w:val="none" w:sz="0" w:space="0" w:color="auto"/>
                        <w:bottom w:val="none" w:sz="0" w:space="0" w:color="auto"/>
                        <w:right w:val="none" w:sz="0" w:space="0" w:color="auto"/>
                      </w:divBdr>
                    </w:div>
                  </w:divsChild>
                </w:div>
                <w:div w:id="818036878">
                  <w:marLeft w:val="0"/>
                  <w:marRight w:val="0"/>
                  <w:marTop w:val="0"/>
                  <w:marBottom w:val="0"/>
                  <w:divBdr>
                    <w:top w:val="none" w:sz="0" w:space="0" w:color="auto"/>
                    <w:left w:val="none" w:sz="0" w:space="0" w:color="auto"/>
                    <w:bottom w:val="none" w:sz="0" w:space="0" w:color="auto"/>
                    <w:right w:val="none" w:sz="0" w:space="0" w:color="auto"/>
                  </w:divBdr>
                  <w:divsChild>
                    <w:div w:id="87503013">
                      <w:marLeft w:val="0"/>
                      <w:marRight w:val="0"/>
                      <w:marTop w:val="0"/>
                      <w:marBottom w:val="0"/>
                      <w:divBdr>
                        <w:top w:val="none" w:sz="0" w:space="0" w:color="auto"/>
                        <w:left w:val="none" w:sz="0" w:space="0" w:color="auto"/>
                        <w:bottom w:val="none" w:sz="0" w:space="0" w:color="auto"/>
                        <w:right w:val="none" w:sz="0" w:space="0" w:color="auto"/>
                      </w:divBdr>
                    </w:div>
                  </w:divsChild>
                </w:div>
                <w:div w:id="448009531">
                  <w:marLeft w:val="0"/>
                  <w:marRight w:val="0"/>
                  <w:marTop w:val="0"/>
                  <w:marBottom w:val="0"/>
                  <w:divBdr>
                    <w:top w:val="none" w:sz="0" w:space="0" w:color="auto"/>
                    <w:left w:val="none" w:sz="0" w:space="0" w:color="auto"/>
                    <w:bottom w:val="none" w:sz="0" w:space="0" w:color="auto"/>
                    <w:right w:val="none" w:sz="0" w:space="0" w:color="auto"/>
                  </w:divBdr>
                  <w:divsChild>
                    <w:div w:id="463743693">
                      <w:marLeft w:val="0"/>
                      <w:marRight w:val="0"/>
                      <w:marTop w:val="0"/>
                      <w:marBottom w:val="0"/>
                      <w:divBdr>
                        <w:top w:val="none" w:sz="0" w:space="0" w:color="auto"/>
                        <w:left w:val="none" w:sz="0" w:space="0" w:color="auto"/>
                        <w:bottom w:val="none" w:sz="0" w:space="0" w:color="auto"/>
                        <w:right w:val="none" w:sz="0" w:space="0" w:color="auto"/>
                      </w:divBdr>
                    </w:div>
                    <w:div w:id="176506405">
                      <w:marLeft w:val="0"/>
                      <w:marRight w:val="0"/>
                      <w:marTop w:val="0"/>
                      <w:marBottom w:val="0"/>
                      <w:divBdr>
                        <w:top w:val="none" w:sz="0" w:space="0" w:color="auto"/>
                        <w:left w:val="none" w:sz="0" w:space="0" w:color="auto"/>
                        <w:bottom w:val="none" w:sz="0" w:space="0" w:color="auto"/>
                        <w:right w:val="none" w:sz="0" w:space="0" w:color="auto"/>
                      </w:divBdr>
                    </w:div>
                  </w:divsChild>
                </w:div>
                <w:div w:id="1082722884">
                  <w:marLeft w:val="0"/>
                  <w:marRight w:val="0"/>
                  <w:marTop w:val="0"/>
                  <w:marBottom w:val="0"/>
                  <w:divBdr>
                    <w:top w:val="none" w:sz="0" w:space="0" w:color="auto"/>
                    <w:left w:val="none" w:sz="0" w:space="0" w:color="auto"/>
                    <w:bottom w:val="none" w:sz="0" w:space="0" w:color="auto"/>
                    <w:right w:val="none" w:sz="0" w:space="0" w:color="auto"/>
                  </w:divBdr>
                  <w:divsChild>
                    <w:div w:id="320427206">
                      <w:marLeft w:val="0"/>
                      <w:marRight w:val="0"/>
                      <w:marTop w:val="0"/>
                      <w:marBottom w:val="0"/>
                      <w:divBdr>
                        <w:top w:val="none" w:sz="0" w:space="0" w:color="auto"/>
                        <w:left w:val="none" w:sz="0" w:space="0" w:color="auto"/>
                        <w:bottom w:val="none" w:sz="0" w:space="0" w:color="auto"/>
                        <w:right w:val="none" w:sz="0" w:space="0" w:color="auto"/>
                      </w:divBdr>
                    </w:div>
                  </w:divsChild>
                </w:div>
                <w:div w:id="118258954">
                  <w:marLeft w:val="0"/>
                  <w:marRight w:val="0"/>
                  <w:marTop w:val="0"/>
                  <w:marBottom w:val="0"/>
                  <w:divBdr>
                    <w:top w:val="none" w:sz="0" w:space="0" w:color="auto"/>
                    <w:left w:val="none" w:sz="0" w:space="0" w:color="auto"/>
                    <w:bottom w:val="none" w:sz="0" w:space="0" w:color="auto"/>
                    <w:right w:val="none" w:sz="0" w:space="0" w:color="auto"/>
                  </w:divBdr>
                  <w:divsChild>
                    <w:div w:id="1857189399">
                      <w:marLeft w:val="0"/>
                      <w:marRight w:val="0"/>
                      <w:marTop w:val="0"/>
                      <w:marBottom w:val="0"/>
                      <w:divBdr>
                        <w:top w:val="none" w:sz="0" w:space="0" w:color="auto"/>
                        <w:left w:val="none" w:sz="0" w:space="0" w:color="auto"/>
                        <w:bottom w:val="none" w:sz="0" w:space="0" w:color="auto"/>
                        <w:right w:val="none" w:sz="0" w:space="0" w:color="auto"/>
                      </w:divBdr>
                    </w:div>
                    <w:div w:id="128519599">
                      <w:marLeft w:val="0"/>
                      <w:marRight w:val="0"/>
                      <w:marTop w:val="0"/>
                      <w:marBottom w:val="0"/>
                      <w:divBdr>
                        <w:top w:val="none" w:sz="0" w:space="0" w:color="auto"/>
                        <w:left w:val="none" w:sz="0" w:space="0" w:color="auto"/>
                        <w:bottom w:val="none" w:sz="0" w:space="0" w:color="auto"/>
                        <w:right w:val="none" w:sz="0" w:space="0" w:color="auto"/>
                      </w:divBdr>
                    </w:div>
                  </w:divsChild>
                </w:div>
                <w:div w:id="789934">
                  <w:marLeft w:val="0"/>
                  <w:marRight w:val="0"/>
                  <w:marTop w:val="0"/>
                  <w:marBottom w:val="0"/>
                  <w:divBdr>
                    <w:top w:val="none" w:sz="0" w:space="0" w:color="auto"/>
                    <w:left w:val="none" w:sz="0" w:space="0" w:color="auto"/>
                    <w:bottom w:val="none" w:sz="0" w:space="0" w:color="auto"/>
                    <w:right w:val="none" w:sz="0" w:space="0" w:color="auto"/>
                  </w:divBdr>
                  <w:divsChild>
                    <w:div w:id="116993511">
                      <w:marLeft w:val="0"/>
                      <w:marRight w:val="0"/>
                      <w:marTop w:val="0"/>
                      <w:marBottom w:val="0"/>
                      <w:divBdr>
                        <w:top w:val="none" w:sz="0" w:space="0" w:color="auto"/>
                        <w:left w:val="none" w:sz="0" w:space="0" w:color="auto"/>
                        <w:bottom w:val="none" w:sz="0" w:space="0" w:color="auto"/>
                        <w:right w:val="none" w:sz="0" w:space="0" w:color="auto"/>
                      </w:divBdr>
                    </w:div>
                  </w:divsChild>
                </w:div>
                <w:div w:id="1292126727">
                  <w:marLeft w:val="0"/>
                  <w:marRight w:val="0"/>
                  <w:marTop w:val="0"/>
                  <w:marBottom w:val="0"/>
                  <w:divBdr>
                    <w:top w:val="none" w:sz="0" w:space="0" w:color="auto"/>
                    <w:left w:val="none" w:sz="0" w:space="0" w:color="auto"/>
                    <w:bottom w:val="none" w:sz="0" w:space="0" w:color="auto"/>
                    <w:right w:val="none" w:sz="0" w:space="0" w:color="auto"/>
                  </w:divBdr>
                  <w:divsChild>
                    <w:div w:id="1335106691">
                      <w:marLeft w:val="0"/>
                      <w:marRight w:val="0"/>
                      <w:marTop w:val="0"/>
                      <w:marBottom w:val="0"/>
                      <w:divBdr>
                        <w:top w:val="none" w:sz="0" w:space="0" w:color="auto"/>
                        <w:left w:val="none" w:sz="0" w:space="0" w:color="auto"/>
                        <w:bottom w:val="none" w:sz="0" w:space="0" w:color="auto"/>
                        <w:right w:val="none" w:sz="0" w:space="0" w:color="auto"/>
                      </w:divBdr>
                    </w:div>
                  </w:divsChild>
                </w:div>
                <w:div w:id="1411467592">
                  <w:marLeft w:val="0"/>
                  <w:marRight w:val="0"/>
                  <w:marTop w:val="0"/>
                  <w:marBottom w:val="0"/>
                  <w:divBdr>
                    <w:top w:val="none" w:sz="0" w:space="0" w:color="auto"/>
                    <w:left w:val="none" w:sz="0" w:space="0" w:color="auto"/>
                    <w:bottom w:val="none" w:sz="0" w:space="0" w:color="auto"/>
                    <w:right w:val="none" w:sz="0" w:space="0" w:color="auto"/>
                  </w:divBdr>
                  <w:divsChild>
                    <w:div w:id="205023952">
                      <w:marLeft w:val="0"/>
                      <w:marRight w:val="0"/>
                      <w:marTop w:val="0"/>
                      <w:marBottom w:val="0"/>
                      <w:divBdr>
                        <w:top w:val="none" w:sz="0" w:space="0" w:color="auto"/>
                        <w:left w:val="none" w:sz="0" w:space="0" w:color="auto"/>
                        <w:bottom w:val="none" w:sz="0" w:space="0" w:color="auto"/>
                        <w:right w:val="none" w:sz="0" w:space="0" w:color="auto"/>
                      </w:divBdr>
                    </w:div>
                  </w:divsChild>
                </w:div>
                <w:div w:id="1788426435">
                  <w:marLeft w:val="0"/>
                  <w:marRight w:val="0"/>
                  <w:marTop w:val="0"/>
                  <w:marBottom w:val="0"/>
                  <w:divBdr>
                    <w:top w:val="none" w:sz="0" w:space="0" w:color="auto"/>
                    <w:left w:val="none" w:sz="0" w:space="0" w:color="auto"/>
                    <w:bottom w:val="none" w:sz="0" w:space="0" w:color="auto"/>
                    <w:right w:val="none" w:sz="0" w:space="0" w:color="auto"/>
                  </w:divBdr>
                  <w:divsChild>
                    <w:div w:id="1684359946">
                      <w:marLeft w:val="0"/>
                      <w:marRight w:val="0"/>
                      <w:marTop w:val="0"/>
                      <w:marBottom w:val="0"/>
                      <w:divBdr>
                        <w:top w:val="none" w:sz="0" w:space="0" w:color="auto"/>
                        <w:left w:val="none" w:sz="0" w:space="0" w:color="auto"/>
                        <w:bottom w:val="none" w:sz="0" w:space="0" w:color="auto"/>
                        <w:right w:val="none" w:sz="0" w:space="0" w:color="auto"/>
                      </w:divBdr>
                    </w:div>
                  </w:divsChild>
                </w:div>
                <w:div w:id="1653871474">
                  <w:marLeft w:val="0"/>
                  <w:marRight w:val="0"/>
                  <w:marTop w:val="0"/>
                  <w:marBottom w:val="0"/>
                  <w:divBdr>
                    <w:top w:val="none" w:sz="0" w:space="0" w:color="auto"/>
                    <w:left w:val="none" w:sz="0" w:space="0" w:color="auto"/>
                    <w:bottom w:val="none" w:sz="0" w:space="0" w:color="auto"/>
                    <w:right w:val="none" w:sz="0" w:space="0" w:color="auto"/>
                  </w:divBdr>
                  <w:divsChild>
                    <w:div w:id="641616420">
                      <w:marLeft w:val="0"/>
                      <w:marRight w:val="0"/>
                      <w:marTop w:val="0"/>
                      <w:marBottom w:val="0"/>
                      <w:divBdr>
                        <w:top w:val="none" w:sz="0" w:space="0" w:color="auto"/>
                        <w:left w:val="none" w:sz="0" w:space="0" w:color="auto"/>
                        <w:bottom w:val="none" w:sz="0" w:space="0" w:color="auto"/>
                        <w:right w:val="none" w:sz="0" w:space="0" w:color="auto"/>
                      </w:divBdr>
                    </w:div>
                  </w:divsChild>
                </w:div>
                <w:div w:id="761727252">
                  <w:marLeft w:val="0"/>
                  <w:marRight w:val="0"/>
                  <w:marTop w:val="0"/>
                  <w:marBottom w:val="0"/>
                  <w:divBdr>
                    <w:top w:val="none" w:sz="0" w:space="0" w:color="auto"/>
                    <w:left w:val="none" w:sz="0" w:space="0" w:color="auto"/>
                    <w:bottom w:val="none" w:sz="0" w:space="0" w:color="auto"/>
                    <w:right w:val="none" w:sz="0" w:space="0" w:color="auto"/>
                  </w:divBdr>
                  <w:divsChild>
                    <w:div w:id="2097435318">
                      <w:marLeft w:val="0"/>
                      <w:marRight w:val="0"/>
                      <w:marTop w:val="0"/>
                      <w:marBottom w:val="0"/>
                      <w:divBdr>
                        <w:top w:val="none" w:sz="0" w:space="0" w:color="auto"/>
                        <w:left w:val="none" w:sz="0" w:space="0" w:color="auto"/>
                        <w:bottom w:val="none" w:sz="0" w:space="0" w:color="auto"/>
                        <w:right w:val="none" w:sz="0" w:space="0" w:color="auto"/>
                      </w:divBdr>
                    </w:div>
                  </w:divsChild>
                </w:div>
                <w:div w:id="1872378938">
                  <w:marLeft w:val="0"/>
                  <w:marRight w:val="0"/>
                  <w:marTop w:val="0"/>
                  <w:marBottom w:val="0"/>
                  <w:divBdr>
                    <w:top w:val="none" w:sz="0" w:space="0" w:color="auto"/>
                    <w:left w:val="none" w:sz="0" w:space="0" w:color="auto"/>
                    <w:bottom w:val="none" w:sz="0" w:space="0" w:color="auto"/>
                    <w:right w:val="none" w:sz="0" w:space="0" w:color="auto"/>
                  </w:divBdr>
                  <w:divsChild>
                    <w:div w:id="1213927875">
                      <w:marLeft w:val="0"/>
                      <w:marRight w:val="0"/>
                      <w:marTop w:val="0"/>
                      <w:marBottom w:val="0"/>
                      <w:divBdr>
                        <w:top w:val="none" w:sz="0" w:space="0" w:color="auto"/>
                        <w:left w:val="none" w:sz="0" w:space="0" w:color="auto"/>
                        <w:bottom w:val="none" w:sz="0" w:space="0" w:color="auto"/>
                        <w:right w:val="none" w:sz="0" w:space="0" w:color="auto"/>
                      </w:divBdr>
                    </w:div>
                  </w:divsChild>
                </w:div>
                <w:div w:id="575016694">
                  <w:marLeft w:val="0"/>
                  <w:marRight w:val="0"/>
                  <w:marTop w:val="0"/>
                  <w:marBottom w:val="0"/>
                  <w:divBdr>
                    <w:top w:val="none" w:sz="0" w:space="0" w:color="auto"/>
                    <w:left w:val="none" w:sz="0" w:space="0" w:color="auto"/>
                    <w:bottom w:val="none" w:sz="0" w:space="0" w:color="auto"/>
                    <w:right w:val="none" w:sz="0" w:space="0" w:color="auto"/>
                  </w:divBdr>
                  <w:divsChild>
                    <w:div w:id="81806475">
                      <w:marLeft w:val="0"/>
                      <w:marRight w:val="0"/>
                      <w:marTop w:val="0"/>
                      <w:marBottom w:val="0"/>
                      <w:divBdr>
                        <w:top w:val="none" w:sz="0" w:space="0" w:color="auto"/>
                        <w:left w:val="none" w:sz="0" w:space="0" w:color="auto"/>
                        <w:bottom w:val="none" w:sz="0" w:space="0" w:color="auto"/>
                        <w:right w:val="none" w:sz="0" w:space="0" w:color="auto"/>
                      </w:divBdr>
                    </w:div>
                  </w:divsChild>
                </w:div>
                <w:div w:id="226457630">
                  <w:marLeft w:val="0"/>
                  <w:marRight w:val="0"/>
                  <w:marTop w:val="0"/>
                  <w:marBottom w:val="0"/>
                  <w:divBdr>
                    <w:top w:val="none" w:sz="0" w:space="0" w:color="auto"/>
                    <w:left w:val="none" w:sz="0" w:space="0" w:color="auto"/>
                    <w:bottom w:val="none" w:sz="0" w:space="0" w:color="auto"/>
                    <w:right w:val="none" w:sz="0" w:space="0" w:color="auto"/>
                  </w:divBdr>
                  <w:divsChild>
                    <w:div w:id="84881995">
                      <w:marLeft w:val="0"/>
                      <w:marRight w:val="0"/>
                      <w:marTop w:val="0"/>
                      <w:marBottom w:val="0"/>
                      <w:divBdr>
                        <w:top w:val="none" w:sz="0" w:space="0" w:color="auto"/>
                        <w:left w:val="none" w:sz="0" w:space="0" w:color="auto"/>
                        <w:bottom w:val="none" w:sz="0" w:space="0" w:color="auto"/>
                        <w:right w:val="none" w:sz="0" w:space="0" w:color="auto"/>
                      </w:divBdr>
                    </w:div>
                  </w:divsChild>
                </w:div>
                <w:div w:id="959461444">
                  <w:marLeft w:val="0"/>
                  <w:marRight w:val="0"/>
                  <w:marTop w:val="0"/>
                  <w:marBottom w:val="0"/>
                  <w:divBdr>
                    <w:top w:val="none" w:sz="0" w:space="0" w:color="auto"/>
                    <w:left w:val="none" w:sz="0" w:space="0" w:color="auto"/>
                    <w:bottom w:val="none" w:sz="0" w:space="0" w:color="auto"/>
                    <w:right w:val="none" w:sz="0" w:space="0" w:color="auto"/>
                  </w:divBdr>
                  <w:divsChild>
                    <w:div w:id="952327763">
                      <w:marLeft w:val="0"/>
                      <w:marRight w:val="0"/>
                      <w:marTop w:val="0"/>
                      <w:marBottom w:val="0"/>
                      <w:divBdr>
                        <w:top w:val="none" w:sz="0" w:space="0" w:color="auto"/>
                        <w:left w:val="none" w:sz="0" w:space="0" w:color="auto"/>
                        <w:bottom w:val="none" w:sz="0" w:space="0" w:color="auto"/>
                        <w:right w:val="none" w:sz="0" w:space="0" w:color="auto"/>
                      </w:divBdr>
                    </w:div>
                  </w:divsChild>
                </w:div>
                <w:div w:id="1116144628">
                  <w:marLeft w:val="0"/>
                  <w:marRight w:val="0"/>
                  <w:marTop w:val="0"/>
                  <w:marBottom w:val="0"/>
                  <w:divBdr>
                    <w:top w:val="none" w:sz="0" w:space="0" w:color="auto"/>
                    <w:left w:val="none" w:sz="0" w:space="0" w:color="auto"/>
                    <w:bottom w:val="none" w:sz="0" w:space="0" w:color="auto"/>
                    <w:right w:val="none" w:sz="0" w:space="0" w:color="auto"/>
                  </w:divBdr>
                  <w:divsChild>
                    <w:div w:id="817958895">
                      <w:marLeft w:val="0"/>
                      <w:marRight w:val="0"/>
                      <w:marTop w:val="0"/>
                      <w:marBottom w:val="0"/>
                      <w:divBdr>
                        <w:top w:val="none" w:sz="0" w:space="0" w:color="auto"/>
                        <w:left w:val="none" w:sz="0" w:space="0" w:color="auto"/>
                        <w:bottom w:val="none" w:sz="0" w:space="0" w:color="auto"/>
                        <w:right w:val="none" w:sz="0" w:space="0" w:color="auto"/>
                      </w:divBdr>
                    </w:div>
                  </w:divsChild>
                </w:div>
                <w:div w:id="1630093011">
                  <w:marLeft w:val="0"/>
                  <w:marRight w:val="0"/>
                  <w:marTop w:val="0"/>
                  <w:marBottom w:val="0"/>
                  <w:divBdr>
                    <w:top w:val="none" w:sz="0" w:space="0" w:color="auto"/>
                    <w:left w:val="none" w:sz="0" w:space="0" w:color="auto"/>
                    <w:bottom w:val="none" w:sz="0" w:space="0" w:color="auto"/>
                    <w:right w:val="none" w:sz="0" w:space="0" w:color="auto"/>
                  </w:divBdr>
                  <w:divsChild>
                    <w:div w:id="766658260">
                      <w:marLeft w:val="0"/>
                      <w:marRight w:val="0"/>
                      <w:marTop w:val="0"/>
                      <w:marBottom w:val="0"/>
                      <w:divBdr>
                        <w:top w:val="none" w:sz="0" w:space="0" w:color="auto"/>
                        <w:left w:val="none" w:sz="0" w:space="0" w:color="auto"/>
                        <w:bottom w:val="none" w:sz="0" w:space="0" w:color="auto"/>
                        <w:right w:val="none" w:sz="0" w:space="0" w:color="auto"/>
                      </w:divBdr>
                    </w:div>
                  </w:divsChild>
                </w:div>
                <w:div w:id="105269631">
                  <w:marLeft w:val="0"/>
                  <w:marRight w:val="0"/>
                  <w:marTop w:val="0"/>
                  <w:marBottom w:val="0"/>
                  <w:divBdr>
                    <w:top w:val="none" w:sz="0" w:space="0" w:color="auto"/>
                    <w:left w:val="none" w:sz="0" w:space="0" w:color="auto"/>
                    <w:bottom w:val="none" w:sz="0" w:space="0" w:color="auto"/>
                    <w:right w:val="none" w:sz="0" w:space="0" w:color="auto"/>
                  </w:divBdr>
                  <w:divsChild>
                    <w:div w:id="1138761917">
                      <w:marLeft w:val="0"/>
                      <w:marRight w:val="0"/>
                      <w:marTop w:val="0"/>
                      <w:marBottom w:val="0"/>
                      <w:divBdr>
                        <w:top w:val="none" w:sz="0" w:space="0" w:color="auto"/>
                        <w:left w:val="none" w:sz="0" w:space="0" w:color="auto"/>
                        <w:bottom w:val="none" w:sz="0" w:space="0" w:color="auto"/>
                        <w:right w:val="none" w:sz="0" w:space="0" w:color="auto"/>
                      </w:divBdr>
                    </w:div>
                  </w:divsChild>
                </w:div>
                <w:div w:id="1231040755">
                  <w:marLeft w:val="0"/>
                  <w:marRight w:val="0"/>
                  <w:marTop w:val="0"/>
                  <w:marBottom w:val="0"/>
                  <w:divBdr>
                    <w:top w:val="none" w:sz="0" w:space="0" w:color="auto"/>
                    <w:left w:val="none" w:sz="0" w:space="0" w:color="auto"/>
                    <w:bottom w:val="none" w:sz="0" w:space="0" w:color="auto"/>
                    <w:right w:val="none" w:sz="0" w:space="0" w:color="auto"/>
                  </w:divBdr>
                  <w:divsChild>
                    <w:div w:id="929854377">
                      <w:marLeft w:val="0"/>
                      <w:marRight w:val="0"/>
                      <w:marTop w:val="0"/>
                      <w:marBottom w:val="0"/>
                      <w:divBdr>
                        <w:top w:val="none" w:sz="0" w:space="0" w:color="auto"/>
                        <w:left w:val="none" w:sz="0" w:space="0" w:color="auto"/>
                        <w:bottom w:val="none" w:sz="0" w:space="0" w:color="auto"/>
                        <w:right w:val="none" w:sz="0" w:space="0" w:color="auto"/>
                      </w:divBdr>
                    </w:div>
                  </w:divsChild>
                </w:div>
                <w:div w:id="206369">
                  <w:marLeft w:val="0"/>
                  <w:marRight w:val="0"/>
                  <w:marTop w:val="0"/>
                  <w:marBottom w:val="0"/>
                  <w:divBdr>
                    <w:top w:val="none" w:sz="0" w:space="0" w:color="auto"/>
                    <w:left w:val="none" w:sz="0" w:space="0" w:color="auto"/>
                    <w:bottom w:val="none" w:sz="0" w:space="0" w:color="auto"/>
                    <w:right w:val="none" w:sz="0" w:space="0" w:color="auto"/>
                  </w:divBdr>
                  <w:divsChild>
                    <w:div w:id="1736513197">
                      <w:marLeft w:val="0"/>
                      <w:marRight w:val="0"/>
                      <w:marTop w:val="0"/>
                      <w:marBottom w:val="0"/>
                      <w:divBdr>
                        <w:top w:val="none" w:sz="0" w:space="0" w:color="auto"/>
                        <w:left w:val="none" w:sz="0" w:space="0" w:color="auto"/>
                        <w:bottom w:val="none" w:sz="0" w:space="0" w:color="auto"/>
                        <w:right w:val="none" w:sz="0" w:space="0" w:color="auto"/>
                      </w:divBdr>
                    </w:div>
                  </w:divsChild>
                </w:div>
                <w:div w:id="1702700726">
                  <w:marLeft w:val="0"/>
                  <w:marRight w:val="0"/>
                  <w:marTop w:val="0"/>
                  <w:marBottom w:val="0"/>
                  <w:divBdr>
                    <w:top w:val="none" w:sz="0" w:space="0" w:color="auto"/>
                    <w:left w:val="none" w:sz="0" w:space="0" w:color="auto"/>
                    <w:bottom w:val="none" w:sz="0" w:space="0" w:color="auto"/>
                    <w:right w:val="none" w:sz="0" w:space="0" w:color="auto"/>
                  </w:divBdr>
                  <w:divsChild>
                    <w:div w:id="1516765614">
                      <w:marLeft w:val="0"/>
                      <w:marRight w:val="0"/>
                      <w:marTop w:val="0"/>
                      <w:marBottom w:val="0"/>
                      <w:divBdr>
                        <w:top w:val="none" w:sz="0" w:space="0" w:color="auto"/>
                        <w:left w:val="none" w:sz="0" w:space="0" w:color="auto"/>
                        <w:bottom w:val="none" w:sz="0" w:space="0" w:color="auto"/>
                        <w:right w:val="none" w:sz="0" w:space="0" w:color="auto"/>
                      </w:divBdr>
                    </w:div>
                  </w:divsChild>
                </w:div>
                <w:div w:id="77098806">
                  <w:marLeft w:val="0"/>
                  <w:marRight w:val="0"/>
                  <w:marTop w:val="0"/>
                  <w:marBottom w:val="0"/>
                  <w:divBdr>
                    <w:top w:val="none" w:sz="0" w:space="0" w:color="auto"/>
                    <w:left w:val="none" w:sz="0" w:space="0" w:color="auto"/>
                    <w:bottom w:val="none" w:sz="0" w:space="0" w:color="auto"/>
                    <w:right w:val="none" w:sz="0" w:space="0" w:color="auto"/>
                  </w:divBdr>
                  <w:divsChild>
                    <w:div w:id="602568218">
                      <w:marLeft w:val="0"/>
                      <w:marRight w:val="0"/>
                      <w:marTop w:val="0"/>
                      <w:marBottom w:val="0"/>
                      <w:divBdr>
                        <w:top w:val="none" w:sz="0" w:space="0" w:color="auto"/>
                        <w:left w:val="none" w:sz="0" w:space="0" w:color="auto"/>
                        <w:bottom w:val="none" w:sz="0" w:space="0" w:color="auto"/>
                        <w:right w:val="none" w:sz="0" w:space="0" w:color="auto"/>
                      </w:divBdr>
                    </w:div>
                    <w:div w:id="2131430447">
                      <w:marLeft w:val="0"/>
                      <w:marRight w:val="0"/>
                      <w:marTop w:val="0"/>
                      <w:marBottom w:val="0"/>
                      <w:divBdr>
                        <w:top w:val="none" w:sz="0" w:space="0" w:color="auto"/>
                        <w:left w:val="none" w:sz="0" w:space="0" w:color="auto"/>
                        <w:bottom w:val="none" w:sz="0" w:space="0" w:color="auto"/>
                        <w:right w:val="none" w:sz="0" w:space="0" w:color="auto"/>
                      </w:divBdr>
                    </w:div>
                  </w:divsChild>
                </w:div>
                <w:div w:id="1709083">
                  <w:marLeft w:val="0"/>
                  <w:marRight w:val="0"/>
                  <w:marTop w:val="0"/>
                  <w:marBottom w:val="0"/>
                  <w:divBdr>
                    <w:top w:val="none" w:sz="0" w:space="0" w:color="auto"/>
                    <w:left w:val="none" w:sz="0" w:space="0" w:color="auto"/>
                    <w:bottom w:val="none" w:sz="0" w:space="0" w:color="auto"/>
                    <w:right w:val="none" w:sz="0" w:space="0" w:color="auto"/>
                  </w:divBdr>
                  <w:divsChild>
                    <w:div w:id="38282586">
                      <w:marLeft w:val="0"/>
                      <w:marRight w:val="0"/>
                      <w:marTop w:val="0"/>
                      <w:marBottom w:val="0"/>
                      <w:divBdr>
                        <w:top w:val="none" w:sz="0" w:space="0" w:color="auto"/>
                        <w:left w:val="none" w:sz="0" w:space="0" w:color="auto"/>
                        <w:bottom w:val="none" w:sz="0" w:space="0" w:color="auto"/>
                        <w:right w:val="none" w:sz="0" w:space="0" w:color="auto"/>
                      </w:divBdr>
                    </w:div>
                  </w:divsChild>
                </w:div>
                <w:div w:id="1700157076">
                  <w:marLeft w:val="0"/>
                  <w:marRight w:val="0"/>
                  <w:marTop w:val="0"/>
                  <w:marBottom w:val="0"/>
                  <w:divBdr>
                    <w:top w:val="none" w:sz="0" w:space="0" w:color="auto"/>
                    <w:left w:val="none" w:sz="0" w:space="0" w:color="auto"/>
                    <w:bottom w:val="none" w:sz="0" w:space="0" w:color="auto"/>
                    <w:right w:val="none" w:sz="0" w:space="0" w:color="auto"/>
                  </w:divBdr>
                  <w:divsChild>
                    <w:div w:id="1518108166">
                      <w:marLeft w:val="0"/>
                      <w:marRight w:val="0"/>
                      <w:marTop w:val="0"/>
                      <w:marBottom w:val="0"/>
                      <w:divBdr>
                        <w:top w:val="none" w:sz="0" w:space="0" w:color="auto"/>
                        <w:left w:val="none" w:sz="0" w:space="0" w:color="auto"/>
                        <w:bottom w:val="none" w:sz="0" w:space="0" w:color="auto"/>
                        <w:right w:val="none" w:sz="0" w:space="0" w:color="auto"/>
                      </w:divBdr>
                    </w:div>
                  </w:divsChild>
                </w:div>
                <w:div w:id="501236801">
                  <w:marLeft w:val="0"/>
                  <w:marRight w:val="0"/>
                  <w:marTop w:val="0"/>
                  <w:marBottom w:val="0"/>
                  <w:divBdr>
                    <w:top w:val="none" w:sz="0" w:space="0" w:color="auto"/>
                    <w:left w:val="none" w:sz="0" w:space="0" w:color="auto"/>
                    <w:bottom w:val="none" w:sz="0" w:space="0" w:color="auto"/>
                    <w:right w:val="none" w:sz="0" w:space="0" w:color="auto"/>
                  </w:divBdr>
                  <w:divsChild>
                    <w:div w:id="259217605">
                      <w:marLeft w:val="0"/>
                      <w:marRight w:val="0"/>
                      <w:marTop w:val="0"/>
                      <w:marBottom w:val="0"/>
                      <w:divBdr>
                        <w:top w:val="none" w:sz="0" w:space="0" w:color="auto"/>
                        <w:left w:val="none" w:sz="0" w:space="0" w:color="auto"/>
                        <w:bottom w:val="none" w:sz="0" w:space="0" w:color="auto"/>
                        <w:right w:val="none" w:sz="0" w:space="0" w:color="auto"/>
                      </w:divBdr>
                    </w:div>
                    <w:div w:id="809400029">
                      <w:marLeft w:val="0"/>
                      <w:marRight w:val="0"/>
                      <w:marTop w:val="0"/>
                      <w:marBottom w:val="0"/>
                      <w:divBdr>
                        <w:top w:val="none" w:sz="0" w:space="0" w:color="auto"/>
                        <w:left w:val="none" w:sz="0" w:space="0" w:color="auto"/>
                        <w:bottom w:val="none" w:sz="0" w:space="0" w:color="auto"/>
                        <w:right w:val="none" w:sz="0" w:space="0" w:color="auto"/>
                      </w:divBdr>
                    </w:div>
                  </w:divsChild>
                </w:div>
                <w:div w:id="1650548033">
                  <w:marLeft w:val="0"/>
                  <w:marRight w:val="0"/>
                  <w:marTop w:val="0"/>
                  <w:marBottom w:val="0"/>
                  <w:divBdr>
                    <w:top w:val="none" w:sz="0" w:space="0" w:color="auto"/>
                    <w:left w:val="none" w:sz="0" w:space="0" w:color="auto"/>
                    <w:bottom w:val="none" w:sz="0" w:space="0" w:color="auto"/>
                    <w:right w:val="none" w:sz="0" w:space="0" w:color="auto"/>
                  </w:divBdr>
                  <w:divsChild>
                    <w:div w:id="376664908">
                      <w:marLeft w:val="0"/>
                      <w:marRight w:val="0"/>
                      <w:marTop w:val="0"/>
                      <w:marBottom w:val="0"/>
                      <w:divBdr>
                        <w:top w:val="none" w:sz="0" w:space="0" w:color="auto"/>
                        <w:left w:val="none" w:sz="0" w:space="0" w:color="auto"/>
                        <w:bottom w:val="none" w:sz="0" w:space="0" w:color="auto"/>
                        <w:right w:val="none" w:sz="0" w:space="0" w:color="auto"/>
                      </w:divBdr>
                    </w:div>
                  </w:divsChild>
                </w:div>
                <w:div w:id="1245413237">
                  <w:marLeft w:val="0"/>
                  <w:marRight w:val="0"/>
                  <w:marTop w:val="0"/>
                  <w:marBottom w:val="0"/>
                  <w:divBdr>
                    <w:top w:val="none" w:sz="0" w:space="0" w:color="auto"/>
                    <w:left w:val="none" w:sz="0" w:space="0" w:color="auto"/>
                    <w:bottom w:val="none" w:sz="0" w:space="0" w:color="auto"/>
                    <w:right w:val="none" w:sz="0" w:space="0" w:color="auto"/>
                  </w:divBdr>
                  <w:divsChild>
                    <w:div w:id="936208265">
                      <w:marLeft w:val="0"/>
                      <w:marRight w:val="0"/>
                      <w:marTop w:val="0"/>
                      <w:marBottom w:val="0"/>
                      <w:divBdr>
                        <w:top w:val="none" w:sz="0" w:space="0" w:color="auto"/>
                        <w:left w:val="none" w:sz="0" w:space="0" w:color="auto"/>
                        <w:bottom w:val="none" w:sz="0" w:space="0" w:color="auto"/>
                        <w:right w:val="none" w:sz="0" w:space="0" w:color="auto"/>
                      </w:divBdr>
                    </w:div>
                    <w:div w:id="165638434">
                      <w:marLeft w:val="0"/>
                      <w:marRight w:val="0"/>
                      <w:marTop w:val="0"/>
                      <w:marBottom w:val="0"/>
                      <w:divBdr>
                        <w:top w:val="none" w:sz="0" w:space="0" w:color="auto"/>
                        <w:left w:val="none" w:sz="0" w:space="0" w:color="auto"/>
                        <w:bottom w:val="none" w:sz="0" w:space="0" w:color="auto"/>
                        <w:right w:val="none" w:sz="0" w:space="0" w:color="auto"/>
                      </w:divBdr>
                    </w:div>
                  </w:divsChild>
                </w:div>
                <w:div w:id="1860314306">
                  <w:marLeft w:val="0"/>
                  <w:marRight w:val="0"/>
                  <w:marTop w:val="0"/>
                  <w:marBottom w:val="0"/>
                  <w:divBdr>
                    <w:top w:val="none" w:sz="0" w:space="0" w:color="auto"/>
                    <w:left w:val="none" w:sz="0" w:space="0" w:color="auto"/>
                    <w:bottom w:val="none" w:sz="0" w:space="0" w:color="auto"/>
                    <w:right w:val="none" w:sz="0" w:space="0" w:color="auto"/>
                  </w:divBdr>
                  <w:divsChild>
                    <w:div w:id="1312910266">
                      <w:marLeft w:val="0"/>
                      <w:marRight w:val="0"/>
                      <w:marTop w:val="0"/>
                      <w:marBottom w:val="0"/>
                      <w:divBdr>
                        <w:top w:val="none" w:sz="0" w:space="0" w:color="auto"/>
                        <w:left w:val="none" w:sz="0" w:space="0" w:color="auto"/>
                        <w:bottom w:val="none" w:sz="0" w:space="0" w:color="auto"/>
                        <w:right w:val="none" w:sz="0" w:space="0" w:color="auto"/>
                      </w:divBdr>
                    </w:div>
                  </w:divsChild>
                </w:div>
                <w:div w:id="32731683">
                  <w:marLeft w:val="0"/>
                  <w:marRight w:val="0"/>
                  <w:marTop w:val="0"/>
                  <w:marBottom w:val="0"/>
                  <w:divBdr>
                    <w:top w:val="none" w:sz="0" w:space="0" w:color="auto"/>
                    <w:left w:val="none" w:sz="0" w:space="0" w:color="auto"/>
                    <w:bottom w:val="none" w:sz="0" w:space="0" w:color="auto"/>
                    <w:right w:val="none" w:sz="0" w:space="0" w:color="auto"/>
                  </w:divBdr>
                  <w:divsChild>
                    <w:div w:id="928275472">
                      <w:marLeft w:val="0"/>
                      <w:marRight w:val="0"/>
                      <w:marTop w:val="0"/>
                      <w:marBottom w:val="0"/>
                      <w:divBdr>
                        <w:top w:val="none" w:sz="0" w:space="0" w:color="auto"/>
                        <w:left w:val="none" w:sz="0" w:space="0" w:color="auto"/>
                        <w:bottom w:val="none" w:sz="0" w:space="0" w:color="auto"/>
                        <w:right w:val="none" w:sz="0" w:space="0" w:color="auto"/>
                      </w:divBdr>
                    </w:div>
                  </w:divsChild>
                </w:div>
                <w:div w:id="1244874832">
                  <w:marLeft w:val="0"/>
                  <w:marRight w:val="0"/>
                  <w:marTop w:val="0"/>
                  <w:marBottom w:val="0"/>
                  <w:divBdr>
                    <w:top w:val="none" w:sz="0" w:space="0" w:color="auto"/>
                    <w:left w:val="none" w:sz="0" w:space="0" w:color="auto"/>
                    <w:bottom w:val="none" w:sz="0" w:space="0" w:color="auto"/>
                    <w:right w:val="none" w:sz="0" w:space="0" w:color="auto"/>
                  </w:divBdr>
                  <w:divsChild>
                    <w:div w:id="1284190597">
                      <w:marLeft w:val="0"/>
                      <w:marRight w:val="0"/>
                      <w:marTop w:val="0"/>
                      <w:marBottom w:val="0"/>
                      <w:divBdr>
                        <w:top w:val="none" w:sz="0" w:space="0" w:color="auto"/>
                        <w:left w:val="none" w:sz="0" w:space="0" w:color="auto"/>
                        <w:bottom w:val="none" w:sz="0" w:space="0" w:color="auto"/>
                        <w:right w:val="none" w:sz="0" w:space="0" w:color="auto"/>
                      </w:divBdr>
                    </w:div>
                  </w:divsChild>
                </w:div>
                <w:div w:id="1690837704">
                  <w:marLeft w:val="0"/>
                  <w:marRight w:val="0"/>
                  <w:marTop w:val="0"/>
                  <w:marBottom w:val="0"/>
                  <w:divBdr>
                    <w:top w:val="none" w:sz="0" w:space="0" w:color="auto"/>
                    <w:left w:val="none" w:sz="0" w:space="0" w:color="auto"/>
                    <w:bottom w:val="none" w:sz="0" w:space="0" w:color="auto"/>
                    <w:right w:val="none" w:sz="0" w:space="0" w:color="auto"/>
                  </w:divBdr>
                  <w:divsChild>
                    <w:div w:id="1217549447">
                      <w:marLeft w:val="0"/>
                      <w:marRight w:val="0"/>
                      <w:marTop w:val="0"/>
                      <w:marBottom w:val="0"/>
                      <w:divBdr>
                        <w:top w:val="none" w:sz="0" w:space="0" w:color="auto"/>
                        <w:left w:val="none" w:sz="0" w:space="0" w:color="auto"/>
                        <w:bottom w:val="none" w:sz="0" w:space="0" w:color="auto"/>
                        <w:right w:val="none" w:sz="0" w:space="0" w:color="auto"/>
                      </w:divBdr>
                    </w:div>
                  </w:divsChild>
                </w:div>
                <w:div w:id="1314720349">
                  <w:marLeft w:val="0"/>
                  <w:marRight w:val="0"/>
                  <w:marTop w:val="0"/>
                  <w:marBottom w:val="0"/>
                  <w:divBdr>
                    <w:top w:val="none" w:sz="0" w:space="0" w:color="auto"/>
                    <w:left w:val="none" w:sz="0" w:space="0" w:color="auto"/>
                    <w:bottom w:val="none" w:sz="0" w:space="0" w:color="auto"/>
                    <w:right w:val="none" w:sz="0" w:space="0" w:color="auto"/>
                  </w:divBdr>
                  <w:divsChild>
                    <w:div w:id="18450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4936">
          <w:marLeft w:val="0"/>
          <w:marRight w:val="0"/>
          <w:marTop w:val="0"/>
          <w:marBottom w:val="0"/>
          <w:divBdr>
            <w:top w:val="none" w:sz="0" w:space="0" w:color="auto"/>
            <w:left w:val="none" w:sz="0" w:space="0" w:color="auto"/>
            <w:bottom w:val="none" w:sz="0" w:space="0" w:color="auto"/>
            <w:right w:val="none" w:sz="0" w:space="0" w:color="auto"/>
          </w:divBdr>
        </w:div>
        <w:div w:id="2059088154">
          <w:marLeft w:val="0"/>
          <w:marRight w:val="0"/>
          <w:marTop w:val="0"/>
          <w:marBottom w:val="0"/>
          <w:divBdr>
            <w:top w:val="none" w:sz="0" w:space="0" w:color="auto"/>
            <w:left w:val="none" w:sz="0" w:space="0" w:color="auto"/>
            <w:bottom w:val="none" w:sz="0" w:space="0" w:color="auto"/>
            <w:right w:val="none" w:sz="0" w:space="0" w:color="auto"/>
          </w:divBdr>
          <w:divsChild>
            <w:div w:id="937912007">
              <w:marLeft w:val="-75"/>
              <w:marRight w:val="0"/>
              <w:marTop w:val="30"/>
              <w:marBottom w:val="30"/>
              <w:divBdr>
                <w:top w:val="none" w:sz="0" w:space="0" w:color="auto"/>
                <w:left w:val="none" w:sz="0" w:space="0" w:color="auto"/>
                <w:bottom w:val="none" w:sz="0" w:space="0" w:color="auto"/>
                <w:right w:val="none" w:sz="0" w:space="0" w:color="auto"/>
              </w:divBdr>
              <w:divsChild>
                <w:div w:id="1412123823">
                  <w:marLeft w:val="0"/>
                  <w:marRight w:val="0"/>
                  <w:marTop w:val="0"/>
                  <w:marBottom w:val="0"/>
                  <w:divBdr>
                    <w:top w:val="none" w:sz="0" w:space="0" w:color="auto"/>
                    <w:left w:val="none" w:sz="0" w:space="0" w:color="auto"/>
                    <w:bottom w:val="none" w:sz="0" w:space="0" w:color="auto"/>
                    <w:right w:val="none" w:sz="0" w:space="0" w:color="auto"/>
                  </w:divBdr>
                  <w:divsChild>
                    <w:div w:id="1420591005">
                      <w:marLeft w:val="0"/>
                      <w:marRight w:val="0"/>
                      <w:marTop w:val="0"/>
                      <w:marBottom w:val="0"/>
                      <w:divBdr>
                        <w:top w:val="none" w:sz="0" w:space="0" w:color="auto"/>
                        <w:left w:val="none" w:sz="0" w:space="0" w:color="auto"/>
                        <w:bottom w:val="none" w:sz="0" w:space="0" w:color="auto"/>
                        <w:right w:val="none" w:sz="0" w:space="0" w:color="auto"/>
                      </w:divBdr>
                    </w:div>
                  </w:divsChild>
                </w:div>
                <w:div w:id="2080906241">
                  <w:marLeft w:val="0"/>
                  <w:marRight w:val="0"/>
                  <w:marTop w:val="0"/>
                  <w:marBottom w:val="0"/>
                  <w:divBdr>
                    <w:top w:val="none" w:sz="0" w:space="0" w:color="auto"/>
                    <w:left w:val="none" w:sz="0" w:space="0" w:color="auto"/>
                    <w:bottom w:val="none" w:sz="0" w:space="0" w:color="auto"/>
                    <w:right w:val="none" w:sz="0" w:space="0" w:color="auto"/>
                  </w:divBdr>
                  <w:divsChild>
                    <w:div w:id="2111659478">
                      <w:marLeft w:val="0"/>
                      <w:marRight w:val="0"/>
                      <w:marTop w:val="0"/>
                      <w:marBottom w:val="0"/>
                      <w:divBdr>
                        <w:top w:val="none" w:sz="0" w:space="0" w:color="auto"/>
                        <w:left w:val="none" w:sz="0" w:space="0" w:color="auto"/>
                        <w:bottom w:val="none" w:sz="0" w:space="0" w:color="auto"/>
                        <w:right w:val="none" w:sz="0" w:space="0" w:color="auto"/>
                      </w:divBdr>
                    </w:div>
                  </w:divsChild>
                </w:div>
                <w:div w:id="1053626206">
                  <w:marLeft w:val="0"/>
                  <w:marRight w:val="0"/>
                  <w:marTop w:val="0"/>
                  <w:marBottom w:val="0"/>
                  <w:divBdr>
                    <w:top w:val="none" w:sz="0" w:space="0" w:color="auto"/>
                    <w:left w:val="none" w:sz="0" w:space="0" w:color="auto"/>
                    <w:bottom w:val="none" w:sz="0" w:space="0" w:color="auto"/>
                    <w:right w:val="none" w:sz="0" w:space="0" w:color="auto"/>
                  </w:divBdr>
                  <w:divsChild>
                    <w:div w:id="1498959981">
                      <w:marLeft w:val="0"/>
                      <w:marRight w:val="0"/>
                      <w:marTop w:val="0"/>
                      <w:marBottom w:val="0"/>
                      <w:divBdr>
                        <w:top w:val="none" w:sz="0" w:space="0" w:color="auto"/>
                        <w:left w:val="none" w:sz="0" w:space="0" w:color="auto"/>
                        <w:bottom w:val="none" w:sz="0" w:space="0" w:color="auto"/>
                        <w:right w:val="none" w:sz="0" w:space="0" w:color="auto"/>
                      </w:divBdr>
                    </w:div>
                    <w:div w:id="396321670">
                      <w:marLeft w:val="0"/>
                      <w:marRight w:val="0"/>
                      <w:marTop w:val="0"/>
                      <w:marBottom w:val="0"/>
                      <w:divBdr>
                        <w:top w:val="none" w:sz="0" w:space="0" w:color="auto"/>
                        <w:left w:val="none" w:sz="0" w:space="0" w:color="auto"/>
                        <w:bottom w:val="none" w:sz="0" w:space="0" w:color="auto"/>
                        <w:right w:val="none" w:sz="0" w:space="0" w:color="auto"/>
                      </w:divBdr>
                    </w:div>
                  </w:divsChild>
                </w:div>
                <w:div w:id="1341663453">
                  <w:marLeft w:val="0"/>
                  <w:marRight w:val="0"/>
                  <w:marTop w:val="0"/>
                  <w:marBottom w:val="0"/>
                  <w:divBdr>
                    <w:top w:val="none" w:sz="0" w:space="0" w:color="auto"/>
                    <w:left w:val="none" w:sz="0" w:space="0" w:color="auto"/>
                    <w:bottom w:val="none" w:sz="0" w:space="0" w:color="auto"/>
                    <w:right w:val="none" w:sz="0" w:space="0" w:color="auto"/>
                  </w:divBdr>
                  <w:divsChild>
                    <w:div w:id="676343997">
                      <w:marLeft w:val="0"/>
                      <w:marRight w:val="0"/>
                      <w:marTop w:val="0"/>
                      <w:marBottom w:val="0"/>
                      <w:divBdr>
                        <w:top w:val="none" w:sz="0" w:space="0" w:color="auto"/>
                        <w:left w:val="none" w:sz="0" w:space="0" w:color="auto"/>
                        <w:bottom w:val="none" w:sz="0" w:space="0" w:color="auto"/>
                        <w:right w:val="none" w:sz="0" w:space="0" w:color="auto"/>
                      </w:divBdr>
                    </w:div>
                  </w:divsChild>
                </w:div>
                <w:div w:id="2080327012">
                  <w:marLeft w:val="0"/>
                  <w:marRight w:val="0"/>
                  <w:marTop w:val="0"/>
                  <w:marBottom w:val="0"/>
                  <w:divBdr>
                    <w:top w:val="none" w:sz="0" w:space="0" w:color="auto"/>
                    <w:left w:val="none" w:sz="0" w:space="0" w:color="auto"/>
                    <w:bottom w:val="none" w:sz="0" w:space="0" w:color="auto"/>
                    <w:right w:val="none" w:sz="0" w:space="0" w:color="auto"/>
                  </w:divBdr>
                  <w:divsChild>
                    <w:div w:id="756706817">
                      <w:marLeft w:val="0"/>
                      <w:marRight w:val="0"/>
                      <w:marTop w:val="0"/>
                      <w:marBottom w:val="0"/>
                      <w:divBdr>
                        <w:top w:val="none" w:sz="0" w:space="0" w:color="auto"/>
                        <w:left w:val="none" w:sz="0" w:space="0" w:color="auto"/>
                        <w:bottom w:val="none" w:sz="0" w:space="0" w:color="auto"/>
                        <w:right w:val="none" w:sz="0" w:space="0" w:color="auto"/>
                      </w:divBdr>
                    </w:div>
                    <w:div w:id="991375380">
                      <w:marLeft w:val="0"/>
                      <w:marRight w:val="0"/>
                      <w:marTop w:val="0"/>
                      <w:marBottom w:val="0"/>
                      <w:divBdr>
                        <w:top w:val="none" w:sz="0" w:space="0" w:color="auto"/>
                        <w:left w:val="none" w:sz="0" w:space="0" w:color="auto"/>
                        <w:bottom w:val="none" w:sz="0" w:space="0" w:color="auto"/>
                        <w:right w:val="none" w:sz="0" w:space="0" w:color="auto"/>
                      </w:divBdr>
                    </w:div>
                  </w:divsChild>
                </w:div>
                <w:div w:id="803810551">
                  <w:marLeft w:val="0"/>
                  <w:marRight w:val="0"/>
                  <w:marTop w:val="0"/>
                  <w:marBottom w:val="0"/>
                  <w:divBdr>
                    <w:top w:val="none" w:sz="0" w:space="0" w:color="auto"/>
                    <w:left w:val="none" w:sz="0" w:space="0" w:color="auto"/>
                    <w:bottom w:val="none" w:sz="0" w:space="0" w:color="auto"/>
                    <w:right w:val="none" w:sz="0" w:space="0" w:color="auto"/>
                  </w:divBdr>
                  <w:divsChild>
                    <w:div w:id="449403114">
                      <w:marLeft w:val="0"/>
                      <w:marRight w:val="0"/>
                      <w:marTop w:val="0"/>
                      <w:marBottom w:val="0"/>
                      <w:divBdr>
                        <w:top w:val="none" w:sz="0" w:space="0" w:color="auto"/>
                        <w:left w:val="none" w:sz="0" w:space="0" w:color="auto"/>
                        <w:bottom w:val="none" w:sz="0" w:space="0" w:color="auto"/>
                        <w:right w:val="none" w:sz="0" w:space="0" w:color="auto"/>
                      </w:divBdr>
                    </w:div>
                  </w:divsChild>
                </w:div>
                <w:div w:id="812715744">
                  <w:marLeft w:val="0"/>
                  <w:marRight w:val="0"/>
                  <w:marTop w:val="0"/>
                  <w:marBottom w:val="0"/>
                  <w:divBdr>
                    <w:top w:val="none" w:sz="0" w:space="0" w:color="auto"/>
                    <w:left w:val="none" w:sz="0" w:space="0" w:color="auto"/>
                    <w:bottom w:val="none" w:sz="0" w:space="0" w:color="auto"/>
                    <w:right w:val="none" w:sz="0" w:space="0" w:color="auto"/>
                  </w:divBdr>
                  <w:divsChild>
                    <w:div w:id="469328040">
                      <w:marLeft w:val="0"/>
                      <w:marRight w:val="0"/>
                      <w:marTop w:val="0"/>
                      <w:marBottom w:val="0"/>
                      <w:divBdr>
                        <w:top w:val="none" w:sz="0" w:space="0" w:color="auto"/>
                        <w:left w:val="none" w:sz="0" w:space="0" w:color="auto"/>
                        <w:bottom w:val="none" w:sz="0" w:space="0" w:color="auto"/>
                        <w:right w:val="none" w:sz="0" w:space="0" w:color="auto"/>
                      </w:divBdr>
                    </w:div>
                  </w:divsChild>
                </w:div>
                <w:div w:id="1078282305">
                  <w:marLeft w:val="0"/>
                  <w:marRight w:val="0"/>
                  <w:marTop w:val="0"/>
                  <w:marBottom w:val="0"/>
                  <w:divBdr>
                    <w:top w:val="none" w:sz="0" w:space="0" w:color="auto"/>
                    <w:left w:val="none" w:sz="0" w:space="0" w:color="auto"/>
                    <w:bottom w:val="none" w:sz="0" w:space="0" w:color="auto"/>
                    <w:right w:val="none" w:sz="0" w:space="0" w:color="auto"/>
                  </w:divBdr>
                  <w:divsChild>
                    <w:div w:id="823738624">
                      <w:marLeft w:val="0"/>
                      <w:marRight w:val="0"/>
                      <w:marTop w:val="0"/>
                      <w:marBottom w:val="0"/>
                      <w:divBdr>
                        <w:top w:val="none" w:sz="0" w:space="0" w:color="auto"/>
                        <w:left w:val="none" w:sz="0" w:space="0" w:color="auto"/>
                        <w:bottom w:val="none" w:sz="0" w:space="0" w:color="auto"/>
                        <w:right w:val="none" w:sz="0" w:space="0" w:color="auto"/>
                      </w:divBdr>
                    </w:div>
                  </w:divsChild>
                </w:div>
                <w:div w:id="409933055">
                  <w:marLeft w:val="0"/>
                  <w:marRight w:val="0"/>
                  <w:marTop w:val="0"/>
                  <w:marBottom w:val="0"/>
                  <w:divBdr>
                    <w:top w:val="none" w:sz="0" w:space="0" w:color="auto"/>
                    <w:left w:val="none" w:sz="0" w:space="0" w:color="auto"/>
                    <w:bottom w:val="none" w:sz="0" w:space="0" w:color="auto"/>
                    <w:right w:val="none" w:sz="0" w:space="0" w:color="auto"/>
                  </w:divBdr>
                  <w:divsChild>
                    <w:div w:id="90130344">
                      <w:marLeft w:val="0"/>
                      <w:marRight w:val="0"/>
                      <w:marTop w:val="0"/>
                      <w:marBottom w:val="0"/>
                      <w:divBdr>
                        <w:top w:val="none" w:sz="0" w:space="0" w:color="auto"/>
                        <w:left w:val="none" w:sz="0" w:space="0" w:color="auto"/>
                        <w:bottom w:val="none" w:sz="0" w:space="0" w:color="auto"/>
                        <w:right w:val="none" w:sz="0" w:space="0" w:color="auto"/>
                      </w:divBdr>
                    </w:div>
                  </w:divsChild>
                </w:div>
                <w:div w:id="368840994">
                  <w:marLeft w:val="0"/>
                  <w:marRight w:val="0"/>
                  <w:marTop w:val="0"/>
                  <w:marBottom w:val="0"/>
                  <w:divBdr>
                    <w:top w:val="none" w:sz="0" w:space="0" w:color="auto"/>
                    <w:left w:val="none" w:sz="0" w:space="0" w:color="auto"/>
                    <w:bottom w:val="none" w:sz="0" w:space="0" w:color="auto"/>
                    <w:right w:val="none" w:sz="0" w:space="0" w:color="auto"/>
                  </w:divBdr>
                  <w:divsChild>
                    <w:div w:id="4131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2833">
          <w:marLeft w:val="0"/>
          <w:marRight w:val="0"/>
          <w:marTop w:val="0"/>
          <w:marBottom w:val="0"/>
          <w:divBdr>
            <w:top w:val="none" w:sz="0" w:space="0" w:color="auto"/>
            <w:left w:val="none" w:sz="0" w:space="0" w:color="auto"/>
            <w:bottom w:val="none" w:sz="0" w:space="0" w:color="auto"/>
            <w:right w:val="none" w:sz="0" w:space="0" w:color="auto"/>
          </w:divBdr>
        </w:div>
        <w:div w:id="1664427626">
          <w:marLeft w:val="0"/>
          <w:marRight w:val="0"/>
          <w:marTop w:val="0"/>
          <w:marBottom w:val="0"/>
          <w:divBdr>
            <w:top w:val="none" w:sz="0" w:space="0" w:color="auto"/>
            <w:left w:val="none" w:sz="0" w:space="0" w:color="auto"/>
            <w:bottom w:val="none" w:sz="0" w:space="0" w:color="auto"/>
            <w:right w:val="none" w:sz="0" w:space="0" w:color="auto"/>
          </w:divBdr>
          <w:divsChild>
            <w:div w:id="1233388340">
              <w:marLeft w:val="-75"/>
              <w:marRight w:val="0"/>
              <w:marTop w:val="30"/>
              <w:marBottom w:val="30"/>
              <w:divBdr>
                <w:top w:val="none" w:sz="0" w:space="0" w:color="auto"/>
                <w:left w:val="none" w:sz="0" w:space="0" w:color="auto"/>
                <w:bottom w:val="none" w:sz="0" w:space="0" w:color="auto"/>
                <w:right w:val="none" w:sz="0" w:space="0" w:color="auto"/>
              </w:divBdr>
              <w:divsChild>
                <w:div w:id="1659337926">
                  <w:marLeft w:val="0"/>
                  <w:marRight w:val="0"/>
                  <w:marTop w:val="0"/>
                  <w:marBottom w:val="0"/>
                  <w:divBdr>
                    <w:top w:val="none" w:sz="0" w:space="0" w:color="auto"/>
                    <w:left w:val="none" w:sz="0" w:space="0" w:color="auto"/>
                    <w:bottom w:val="none" w:sz="0" w:space="0" w:color="auto"/>
                    <w:right w:val="none" w:sz="0" w:space="0" w:color="auto"/>
                  </w:divBdr>
                  <w:divsChild>
                    <w:div w:id="1431044439">
                      <w:marLeft w:val="0"/>
                      <w:marRight w:val="0"/>
                      <w:marTop w:val="0"/>
                      <w:marBottom w:val="0"/>
                      <w:divBdr>
                        <w:top w:val="none" w:sz="0" w:space="0" w:color="auto"/>
                        <w:left w:val="none" w:sz="0" w:space="0" w:color="auto"/>
                        <w:bottom w:val="none" w:sz="0" w:space="0" w:color="auto"/>
                        <w:right w:val="none" w:sz="0" w:space="0" w:color="auto"/>
                      </w:divBdr>
                    </w:div>
                  </w:divsChild>
                </w:div>
                <w:div w:id="177739397">
                  <w:marLeft w:val="0"/>
                  <w:marRight w:val="0"/>
                  <w:marTop w:val="0"/>
                  <w:marBottom w:val="0"/>
                  <w:divBdr>
                    <w:top w:val="none" w:sz="0" w:space="0" w:color="auto"/>
                    <w:left w:val="none" w:sz="0" w:space="0" w:color="auto"/>
                    <w:bottom w:val="none" w:sz="0" w:space="0" w:color="auto"/>
                    <w:right w:val="none" w:sz="0" w:space="0" w:color="auto"/>
                  </w:divBdr>
                  <w:divsChild>
                    <w:div w:id="1548639789">
                      <w:marLeft w:val="0"/>
                      <w:marRight w:val="0"/>
                      <w:marTop w:val="0"/>
                      <w:marBottom w:val="0"/>
                      <w:divBdr>
                        <w:top w:val="none" w:sz="0" w:space="0" w:color="auto"/>
                        <w:left w:val="none" w:sz="0" w:space="0" w:color="auto"/>
                        <w:bottom w:val="none" w:sz="0" w:space="0" w:color="auto"/>
                        <w:right w:val="none" w:sz="0" w:space="0" w:color="auto"/>
                      </w:divBdr>
                    </w:div>
                  </w:divsChild>
                </w:div>
                <w:div w:id="116919752">
                  <w:marLeft w:val="0"/>
                  <w:marRight w:val="0"/>
                  <w:marTop w:val="0"/>
                  <w:marBottom w:val="0"/>
                  <w:divBdr>
                    <w:top w:val="none" w:sz="0" w:space="0" w:color="auto"/>
                    <w:left w:val="none" w:sz="0" w:space="0" w:color="auto"/>
                    <w:bottom w:val="none" w:sz="0" w:space="0" w:color="auto"/>
                    <w:right w:val="none" w:sz="0" w:space="0" w:color="auto"/>
                  </w:divBdr>
                  <w:divsChild>
                    <w:div w:id="1765375812">
                      <w:marLeft w:val="0"/>
                      <w:marRight w:val="0"/>
                      <w:marTop w:val="0"/>
                      <w:marBottom w:val="0"/>
                      <w:divBdr>
                        <w:top w:val="none" w:sz="0" w:space="0" w:color="auto"/>
                        <w:left w:val="none" w:sz="0" w:space="0" w:color="auto"/>
                        <w:bottom w:val="none" w:sz="0" w:space="0" w:color="auto"/>
                        <w:right w:val="none" w:sz="0" w:space="0" w:color="auto"/>
                      </w:divBdr>
                    </w:div>
                  </w:divsChild>
                </w:div>
                <w:div w:id="1699626220">
                  <w:marLeft w:val="0"/>
                  <w:marRight w:val="0"/>
                  <w:marTop w:val="0"/>
                  <w:marBottom w:val="0"/>
                  <w:divBdr>
                    <w:top w:val="none" w:sz="0" w:space="0" w:color="auto"/>
                    <w:left w:val="none" w:sz="0" w:space="0" w:color="auto"/>
                    <w:bottom w:val="none" w:sz="0" w:space="0" w:color="auto"/>
                    <w:right w:val="none" w:sz="0" w:space="0" w:color="auto"/>
                  </w:divBdr>
                  <w:divsChild>
                    <w:div w:id="1026296825">
                      <w:marLeft w:val="0"/>
                      <w:marRight w:val="0"/>
                      <w:marTop w:val="0"/>
                      <w:marBottom w:val="0"/>
                      <w:divBdr>
                        <w:top w:val="none" w:sz="0" w:space="0" w:color="auto"/>
                        <w:left w:val="none" w:sz="0" w:space="0" w:color="auto"/>
                        <w:bottom w:val="none" w:sz="0" w:space="0" w:color="auto"/>
                        <w:right w:val="none" w:sz="0" w:space="0" w:color="auto"/>
                      </w:divBdr>
                    </w:div>
                  </w:divsChild>
                </w:div>
                <w:div w:id="386226692">
                  <w:marLeft w:val="0"/>
                  <w:marRight w:val="0"/>
                  <w:marTop w:val="0"/>
                  <w:marBottom w:val="0"/>
                  <w:divBdr>
                    <w:top w:val="none" w:sz="0" w:space="0" w:color="auto"/>
                    <w:left w:val="none" w:sz="0" w:space="0" w:color="auto"/>
                    <w:bottom w:val="none" w:sz="0" w:space="0" w:color="auto"/>
                    <w:right w:val="none" w:sz="0" w:space="0" w:color="auto"/>
                  </w:divBdr>
                  <w:divsChild>
                    <w:div w:id="903105515">
                      <w:marLeft w:val="0"/>
                      <w:marRight w:val="0"/>
                      <w:marTop w:val="0"/>
                      <w:marBottom w:val="0"/>
                      <w:divBdr>
                        <w:top w:val="none" w:sz="0" w:space="0" w:color="auto"/>
                        <w:left w:val="none" w:sz="0" w:space="0" w:color="auto"/>
                        <w:bottom w:val="none" w:sz="0" w:space="0" w:color="auto"/>
                        <w:right w:val="none" w:sz="0" w:space="0" w:color="auto"/>
                      </w:divBdr>
                    </w:div>
                  </w:divsChild>
                </w:div>
                <w:div w:id="1129394812">
                  <w:marLeft w:val="0"/>
                  <w:marRight w:val="0"/>
                  <w:marTop w:val="0"/>
                  <w:marBottom w:val="0"/>
                  <w:divBdr>
                    <w:top w:val="none" w:sz="0" w:space="0" w:color="auto"/>
                    <w:left w:val="none" w:sz="0" w:space="0" w:color="auto"/>
                    <w:bottom w:val="none" w:sz="0" w:space="0" w:color="auto"/>
                    <w:right w:val="none" w:sz="0" w:space="0" w:color="auto"/>
                  </w:divBdr>
                  <w:divsChild>
                    <w:div w:id="1726223980">
                      <w:marLeft w:val="0"/>
                      <w:marRight w:val="0"/>
                      <w:marTop w:val="0"/>
                      <w:marBottom w:val="0"/>
                      <w:divBdr>
                        <w:top w:val="none" w:sz="0" w:space="0" w:color="auto"/>
                        <w:left w:val="none" w:sz="0" w:space="0" w:color="auto"/>
                        <w:bottom w:val="none" w:sz="0" w:space="0" w:color="auto"/>
                        <w:right w:val="none" w:sz="0" w:space="0" w:color="auto"/>
                      </w:divBdr>
                    </w:div>
                  </w:divsChild>
                </w:div>
                <w:div w:id="524054375">
                  <w:marLeft w:val="0"/>
                  <w:marRight w:val="0"/>
                  <w:marTop w:val="0"/>
                  <w:marBottom w:val="0"/>
                  <w:divBdr>
                    <w:top w:val="none" w:sz="0" w:space="0" w:color="auto"/>
                    <w:left w:val="none" w:sz="0" w:space="0" w:color="auto"/>
                    <w:bottom w:val="none" w:sz="0" w:space="0" w:color="auto"/>
                    <w:right w:val="none" w:sz="0" w:space="0" w:color="auto"/>
                  </w:divBdr>
                  <w:divsChild>
                    <w:div w:id="1285576366">
                      <w:marLeft w:val="0"/>
                      <w:marRight w:val="0"/>
                      <w:marTop w:val="0"/>
                      <w:marBottom w:val="0"/>
                      <w:divBdr>
                        <w:top w:val="none" w:sz="0" w:space="0" w:color="auto"/>
                        <w:left w:val="none" w:sz="0" w:space="0" w:color="auto"/>
                        <w:bottom w:val="none" w:sz="0" w:space="0" w:color="auto"/>
                        <w:right w:val="none" w:sz="0" w:space="0" w:color="auto"/>
                      </w:divBdr>
                    </w:div>
                    <w:div w:id="2143452860">
                      <w:marLeft w:val="0"/>
                      <w:marRight w:val="0"/>
                      <w:marTop w:val="0"/>
                      <w:marBottom w:val="0"/>
                      <w:divBdr>
                        <w:top w:val="none" w:sz="0" w:space="0" w:color="auto"/>
                        <w:left w:val="none" w:sz="0" w:space="0" w:color="auto"/>
                        <w:bottom w:val="none" w:sz="0" w:space="0" w:color="auto"/>
                        <w:right w:val="none" w:sz="0" w:space="0" w:color="auto"/>
                      </w:divBdr>
                    </w:div>
                  </w:divsChild>
                </w:div>
                <w:div w:id="755442266">
                  <w:marLeft w:val="0"/>
                  <w:marRight w:val="0"/>
                  <w:marTop w:val="0"/>
                  <w:marBottom w:val="0"/>
                  <w:divBdr>
                    <w:top w:val="none" w:sz="0" w:space="0" w:color="auto"/>
                    <w:left w:val="none" w:sz="0" w:space="0" w:color="auto"/>
                    <w:bottom w:val="none" w:sz="0" w:space="0" w:color="auto"/>
                    <w:right w:val="none" w:sz="0" w:space="0" w:color="auto"/>
                  </w:divBdr>
                  <w:divsChild>
                    <w:div w:id="1826044139">
                      <w:marLeft w:val="0"/>
                      <w:marRight w:val="0"/>
                      <w:marTop w:val="0"/>
                      <w:marBottom w:val="0"/>
                      <w:divBdr>
                        <w:top w:val="none" w:sz="0" w:space="0" w:color="auto"/>
                        <w:left w:val="none" w:sz="0" w:space="0" w:color="auto"/>
                        <w:bottom w:val="none" w:sz="0" w:space="0" w:color="auto"/>
                        <w:right w:val="none" w:sz="0" w:space="0" w:color="auto"/>
                      </w:divBdr>
                    </w:div>
                  </w:divsChild>
                </w:div>
                <w:div w:id="967590641">
                  <w:marLeft w:val="0"/>
                  <w:marRight w:val="0"/>
                  <w:marTop w:val="0"/>
                  <w:marBottom w:val="0"/>
                  <w:divBdr>
                    <w:top w:val="none" w:sz="0" w:space="0" w:color="auto"/>
                    <w:left w:val="none" w:sz="0" w:space="0" w:color="auto"/>
                    <w:bottom w:val="none" w:sz="0" w:space="0" w:color="auto"/>
                    <w:right w:val="none" w:sz="0" w:space="0" w:color="auto"/>
                  </w:divBdr>
                  <w:divsChild>
                    <w:div w:id="1493369292">
                      <w:marLeft w:val="0"/>
                      <w:marRight w:val="0"/>
                      <w:marTop w:val="0"/>
                      <w:marBottom w:val="0"/>
                      <w:divBdr>
                        <w:top w:val="none" w:sz="0" w:space="0" w:color="auto"/>
                        <w:left w:val="none" w:sz="0" w:space="0" w:color="auto"/>
                        <w:bottom w:val="none" w:sz="0" w:space="0" w:color="auto"/>
                        <w:right w:val="none" w:sz="0" w:space="0" w:color="auto"/>
                      </w:divBdr>
                    </w:div>
                    <w:div w:id="1987052903">
                      <w:marLeft w:val="0"/>
                      <w:marRight w:val="0"/>
                      <w:marTop w:val="0"/>
                      <w:marBottom w:val="0"/>
                      <w:divBdr>
                        <w:top w:val="none" w:sz="0" w:space="0" w:color="auto"/>
                        <w:left w:val="none" w:sz="0" w:space="0" w:color="auto"/>
                        <w:bottom w:val="none" w:sz="0" w:space="0" w:color="auto"/>
                        <w:right w:val="none" w:sz="0" w:space="0" w:color="auto"/>
                      </w:divBdr>
                    </w:div>
                  </w:divsChild>
                </w:div>
                <w:div w:id="1930575053">
                  <w:marLeft w:val="0"/>
                  <w:marRight w:val="0"/>
                  <w:marTop w:val="0"/>
                  <w:marBottom w:val="0"/>
                  <w:divBdr>
                    <w:top w:val="none" w:sz="0" w:space="0" w:color="auto"/>
                    <w:left w:val="none" w:sz="0" w:space="0" w:color="auto"/>
                    <w:bottom w:val="none" w:sz="0" w:space="0" w:color="auto"/>
                    <w:right w:val="none" w:sz="0" w:space="0" w:color="auto"/>
                  </w:divBdr>
                  <w:divsChild>
                    <w:div w:id="962465586">
                      <w:marLeft w:val="0"/>
                      <w:marRight w:val="0"/>
                      <w:marTop w:val="0"/>
                      <w:marBottom w:val="0"/>
                      <w:divBdr>
                        <w:top w:val="none" w:sz="0" w:space="0" w:color="auto"/>
                        <w:left w:val="none" w:sz="0" w:space="0" w:color="auto"/>
                        <w:bottom w:val="none" w:sz="0" w:space="0" w:color="auto"/>
                        <w:right w:val="none" w:sz="0" w:space="0" w:color="auto"/>
                      </w:divBdr>
                    </w:div>
                  </w:divsChild>
                </w:div>
                <w:div w:id="1689678574">
                  <w:marLeft w:val="0"/>
                  <w:marRight w:val="0"/>
                  <w:marTop w:val="0"/>
                  <w:marBottom w:val="0"/>
                  <w:divBdr>
                    <w:top w:val="none" w:sz="0" w:space="0" w:color="auto"/>
                    <w:left w:val="none" w:sz="0" w:space="0" w:color="auto"/>
                    <w:bottom w:val="none" w:sz="0" w:space="0" w:color="auto"/>
                    <w:right w:val="none" w:sz="0" w:space="0" w:color="auto"/>
                  </w:divBdr>
                  <w:divsChild>
                    <w:div w:id="390889105">
                      <w:marLeft w:val="0"/>
                      <w:marRight w:val="0"/>
                      <w:marTop w:val="0"/>
                      <w:marBottom w:val="0"/>
                      <w:divBdr>
                        <w:top w:val="none" w:sz="0" w:space="0" w:color="auto"/>
                        <w:left w:val="none" w:sz="0" w:space="0" w:color="auto"/>
                        <w:bottom w:val="none" w:sz="0" w:space="0" w:color="auto"/>
                        <w:right w:val="none" w:sz="0" w:space="0" w:color="auto"/>
                      </w:divBdr>
                    </w:div>
                    <w:div w:id="721636763">
                      <w:marLeft w:val="0"/>
                      <w:marRight w:val="0"/>
                      <w:marTop w:val="0"/>
                      <w:marBottom w:val="0"/>
                      <w:divBdr>
                        <w:top w:val="none" w:sz="0" w:space="0" w:color="auto"/>
                        <w:left w:val="none" w:sz="0" w:space="0" w:color="auto"/>
                        <w:bottom w:val="none" w:sz="0" w:space="0" w:color="auto"/>
                        <w:right w:val="none" w:sz="0" w:space="0" w:color="auto"/>
                      </w:divBdr>
                    </w:div>
                  </w:divsChild>
                </w:div>
                <w:div w:id="152917927">
                  <w:marLeft w:val="0"/>
                  <w:marRight w:val="0"/>
                  <w:marTop w:val="0"/>
                  <w:marBottom w:val="0"/>
                  <w:divBdr>
                    <w:top w:val="none" w:sz="0" w:space="0" w:color="auto"/>
                    <w:left w:val="none" w:sz="0" w:space="0" w:color="auto"/>
                    <w:bottom w:val="none" w:sz="0" w:space="0" w:color="auto"/>
                    <w:right w:val="none" w:sz="0" w:space="0" w:color="auto"/>
                  </w:divBdr>
                  <w:divsChild>
                    <w:div w:id="838235885">
                      <w:marLeft w:val="0"/>
                      <w:marRight w:val="0"/>
                      <w:marTop w:val="0"/>
                      <w:marBottom w:val="0"/>
                      <w:divBdr>
                        <w:top w:val="none" w:sz="0" w:space="0" w:color="auto"/>
                        <w:left w:val="none" w:sz="0" w:space="0" w:color="auto"/>
                        <w:bottom w:val="none" w:sz="0" w:space="0" w:color="auto"/>
                        <w:right w:val="none" w:sz="0" w:space="0" w:color="auto"/>
                      </w:divBdr>
                    </w:div>
                  </w:divsChild>
                </w:div>
                <w:div w:id="2104765809">
                  <w:marLeft w:val="0"/>
                  <w:marRight w:val="0"/>
                  <w:marTop w:val="0"/>
                  <w:marBottom w:val="0"/>
                  <w:divBdr>
                    <w:top w:val="none" w:sz="0" w:space="0" w:color="auto"/>
                    <w:left w:val="none" w:sz="0" w:space="0" w:color="auto"/>
                    <w:bottom w:val="none" w:sz="0" w:space="0" w:color="auto"/>
                    <w:right w:val="none" w:sz="0" w:space="0" w:color="auto"/>
                  </w:divBdr>
                  <w:divsChild>
                    <w:div w:id="1094013531">
                      <w:marLeft w:val="0"/>
                      <w:marRight w:val="0"/>
                      <w:marTop w:val="0"/>
                      <w:marBottom w:val="0"/>
                      <w:divBdr>
                        <w:top w:val="none" w:sz="0" w:space="0" w:color="auto"/>
                        <w:left w:val="none" w:sz="0" w:space="0" w:color="auto"/>
                        <w:bottom w:val="none" w:sz="0" w:space="0" w:color="auto"/>
                        <w:right w:val="none" w:sz="0" w:space="0" w:color="auto"/>
                      </w:divBdr>
                    </w:div>
                  </w:divsChild>
                </w:div>
                <w:div w:id="41366236">
                  <w:marLeft w:val="0"/>
                  <w:marRight w:val="0"/>
                  <w:marTop w:val="0"/>
                  <w:marBottom w:val="0"/>
                  <w:divBdr>
                    <w:top w:val="none" w:sz="0" w:space="0" w:color="auto"/>
                    <w:left w:val="none" w:sz="0" w:space="0" w:color="auto"/>
                    <w:bottom w:val="none" w:sz="0" w:space="0" w:color="auto"/>
                    <w:right w:val="none" w:sz="0" w:space="0" w:color="auto"/>
                  </w:divBdr>
                  <w:divsChild>
                    <w:div w:id="1532298734">
                      <w:marLeft w:val="0"/>
                      <w:marRight w:val="0"/>
                      <w:marTop w:val="0"/>
                      <w:marBottom w:val="0"/>
                      <w:divBdr>
                        <w:top w:val="none" w:sz="0" w:space="0" w:color="auto"/>
                        <w:left w:val="none" w:sz="0" w:space="0" w:color="auto"/>
                        <w:bottom w:val="none" w:sz="0" w:space="0" w:color="auto"/>
                        <w:right w:val="none" w:sz="0" w:space="0" w:color="auto"/>
                      </w:divBdr>
                    </w:div>
                    <w:div w:id="199322958">
                      <w:marLeft w:val="0"/>
                      <w:marRight w:val="0"/>
                      <w:marTop w:val="0"/>
                      <w:marBottom w:val="0"/>
                      <w:divBdr>
                        <w:top w:val="none" w:sz="0" w:space="0" w:color="auto"/>
                        <w:left w:val="none" w:sz="0" w:space="0" w:color="auto"/>
                        <w:bottom w:val="none" w:sz="0" w:space="0" w:color="auto"/>
                        <w:right w:val="none" w:sz="0" w:space="0" w:color="auto"/>
                      </w:divBdr>
                    </w:div>
                  </w:divsChild>
                </w:div>
                <w:div w:id="967126896">
                  <w:marLeft w:val="0"/>
                  <w:marRight w:val="0"/>
                  <w:marTop w:val="0"/>
                  <w:marBottom w:val="0"/>
                  <w:divBdr>
                    <w:top w:val="none" w:sz="0" w:space="0" w:color="auto"/>
                    <w:left w:val="none" w:sz="0" w:space="0" w:color="auto"/>
                    <w:bottom w:val="none" w:sz="0" w:space="0" w:color="auto"/>
                    <w:right w:val="none" w:sz="0" w:space="0" w:color="auto"/>
                  </w:divBdr>
                  <w:divsChild>
                    <w:div w:id="1063674533">
                      <w:marLeft w:val="0"/>
                      <w:marRight w:val="0"/>
                      <w:marTop w:val="0"/>
                      <w:marBottom w:val="0"/>
                      <w:divBdr>
                        <w:top w:val="none" w:sz="0" w:space="0" w:color="auto"/>
                        <w:left w:val="none" w:sz="0" w:space="0" w:color="auto"/>
                        <w:bottom w:val="none" w:sz="0" w:space="0" w:color="auto"/>
                        <w:right w:val="none" w:sz="0" w:space="0" w:color="auto"/>
                      </w:divBdr>
                    </w:div>
                    <w:div w:id="194469566">
                      <w:marLeft w:val="0"/>
                      <w:marRight w:val="0"/>
                      <w:marTop w:val="0"/>
                      <w:marBottom w:val="0"/>
                      <w:divBdr>
                        <w:top w:val="none" w:sz="0" w:space="0" w:color="auto"/>
                        <w:left w:val="none" w:sz="0" w:space="0" w:color="auto"/>
                        <w:bottom w:val="none" w:sz="0" w:space="0" w:color="auto"/>
                        <w:right w:val="none" w:sz="0" w:space="0" w:color="auto"/>
                      </w:divBdr>
                    </w:div>
                  </w:divsChild>
                </w:div>
                <w:div w:id="713965717">
                  <w:marLeft w:val="0"/>
                  <w:marRight w:val="0"/>
                  <w:marTop w:val="0"/>
                  <w:marBottom w:val="0"/>
                  <w:divBdr>
                    <w:top w:val="none" w:sz="0" w:space="0" w:color="auto"/>
                    <w:left w:val="none" w:sz="0" w:space="0" w:color="auto"/>
                    <w:bottom w:val="none" w:sz="0" w:space="0" w:color="auto"/>
                    <w:right w:val="none" w:sz="0" w:space="0" w:color="auto"/>
                  </w:divBdr>
                  <w:divsChild>
                    <w:div w:id="1694499214">
                      <w:marLeft w:val="0"/>
                      <w:marRight w:val="0"/>
                      <w:marTop w:val="0"/>
                      <w:marBottom w:val="0"/>
                      <w:divBdr>
                        <w:top w:val="none" w:sz="0" w:space="0" w:color="auto"/>
                        <w:left w:val="none" w:sz="0" w:space="0" w:color="auto"/>
                        <w:bottom w:val="none" w:sz="0" w:space="0" w:color="auto"/>
                        <w:right w:val="none" w:sz="0" w:space="0" w:color="auto"/>
                      </w:divBdr>
                    </w:div>
                  </w:divsChild>
                </w:div>
                <w:div w:id="642665209">
                  <w:marLeft w:val="0"/>
                  <w:marRight w:val="0"/>
                  <w:marTop w:val="0"/>
                  <w:marBottom w:val="0"/>
                  <w:divBdr>
                    <w:top w:val="none" w:sz="0" w:space="0" w:color="auto"/>
                    <w:left w:val="none" w:sz="0" w:space="0" w:color="auto"/>
                    <w:bottom w:val="none" w:sz="0" w:space="0" w:color="auto"/>
                    <w:right w:val="none" w:sz="0" w:space="0" w:color="auto"/>
                  </w:divBdr>
                  <w:divsChild>
                    <w:div w:id="664287130">
                      <w:marLeft w:val="0"/>
                      <w:marRight w:val="0"/>
                      <w:marTop w:val="0"/>
                      <w:marBottom w:val="0"/>
                      <w:divBdr>
                        <w:top w:val="none" w:sz="0" w:space="0" w:color="auto"/>
                        <w:left w:val="none" w:sz="0" w:space="0" w:color="auto"/>
                        <w:bottom w:val="none" w:sz="0" w:space="0" w:color="auto"/>
                        <w:right w:val="none" w:sz="0" w:space="0" w:color="auto"/>
                      </w:divBdr>
                    </w:div>
                  </w:divsChild>
                </w:div>
                <w:div w:id="1879125647">
                  <w:marLeft w:val="0"/>
                  <w:marRight w:val="0"/>
                  <w:marTop w:val="0"/>
                  <w:marBottom w:val="0"/>
                  <w:divBdr>
                    <w:top w:val="none" w:sz="0" w:space="0" w:color="auto"/>
                    <w:left w:val="none" w:sz="0" w:space="0" w:color="auto"/>
                    <w:bottom w:val="none" w:sz="0" w:space="0" w:color="auto"/>
                    <w:right w:val="none" w:sz="0" w:space="0" w:color="auto"/>
                  </w:divBdr>
                  <w:divsChild>
                    <w:div w:id="1105659130">
                      <w:marLeft w:val="0"/>
                      <w:marRight w:val="0"/>
                      <w:marTop w:val="0"/>
                      <w:marBottom w:val="0"/>
                      <w:divBdr>
                        <w:top w:val="none" w:sz="0" w:space="0" w:color="auto"/>
                        <w:left w:val="none" w:sz="0" w:space="0" w:color="auto"/>
                        <w:bottom w:val="none" w:sz="0" w:space="0" w:color="auto"/>
                        <w:right w:val="none" w:sz="0" w:space="0" w:color="auto"/>
                      </w:divBdr>
                    </w:div>
                  </w:divsChild>
                </w:div>
                <w:div w:id="1081760115">
                  <w:marLeft w:val="0"/>
                  <w:marRight w:val="0"/>
                  <w:marTop w:val="0"/>
                  <w:marBottom w:val="0"/>
                  <w:divBdr>
                    <w:top w:val="none" w:sz="0" w:space="0" w:color="auto"/>
                    <w:left w:val="none" w:sz="0" w:space="0" w:color="auto"/>
                    <w:bottom w:val="none" w:sz="0" w:space="0" w:color="auto"/>
                    <w:right w:val="none" w:sz="0" w:space="0" w:color="auto"/>
                  </w:divBdr>
                  <w:divsChild>
                    <w:div w:id="885600014">
                      <w:marLeft w:val="0"/>
                      <w:marRight w:val="0"/>
                      <w:marTop w:val="0"/>
                      <w:marBottom w:val="0"/>
                      <w:divBdr>
                        <w:top w:val="none" w:sz="0" w:space="0" w:color="auto"/>
                        <w:left w:val="none" w:sz="0" w:space="0" w:color="auto"/>
                        <w:bottom w:val="none" w:sz="0" w:space="0" w:color="auto"/>
                        <w:right w:val="none" w:sz="0" w:space="0" w:color="auto"/>
                      </w:divBdr>
                    </w:div>
                  </w:divsChild>
                </w:div>
                <w:div w:id="464784028">
                  <w:marLeft w:val="0"/>
                  <w:marRight w:val="0"/>
                  <w:marTop w:val="0"/>
                  <w:marBottom w:val="0"/>
                  <w:divBdr>
                    <w:top w:val="none" w:sz="0" w:space="0" w:color="auto"/>
                    <w:left w:val="none" w:sz="0" w:space="0" w:color="auto"/>
                    <w:bottom w:val="none" w:sz="0" w:space="0" w:color="auto"/>
                    <w:right w:val="none" w:sz="0" w:space="0" w:color="auto"/>
                  </w:divBdr>
                  <w:divsChild>
                    <w:div w:id="897328592">
                      <w:marLeft w:val="0"/>
                      <w:marRight w:val="0"/>
                      <w:marTop w:val="0"/>
                      <w:marBottom w:val="0"/>
                      <w:divBdr>
                        <w:top w:val="none" w:sz="0" w:space="0" w:color="auto"/>
                        <w:left w:val="none" w:sz="0" w:space="0" w:color="auto"/>
                        <w:bottom w:val="none" w:sz="0" w:space="0" w:color="auto"/>
                        <w:right w:val="none" w:sz="0" w:space="0" w:color="auto"/>
                      </w:divBdr>
                    </w:div>
                    <w:div w:id="6632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5617">
          <w:marLeft w:val="0"/>
          <w:marRight w:val="0"/>
          <w:marTop w:val="0"/>
          <w:marBottom w:val="0"/>
          <w:divBdr>
            <w:top w:val="none" w:sz="0" w:space="0" w:color="auto"/>
            <w:left w:val="none" w:sz="0" w:space="0" w:color="auto"/>
            <w:bottom w:val="none" w:sz="0" w:space="0" w:color="auto"/>
            <w:right w:val="none" w:sz="0" w:space="0" w:color="auto"/>
          </w:divBdr>
          <w:divsChild>
            <w:div w:id="1116677134">
              <w:marLeft w:val="0"/>
              <w:marRight w:val="0"/>
              <w:marTop w:val="0"/>
              <w:marBottom w:val="0"/>
              <w:divBdr>
                <w:top w:val="none" w:sz="0" w:space="0" w:color="auto"/>
                <w:left w:val="none" w:sz="0" w:space="0" w:color="auto"/>
                <w:bottom w:val="none" w:sz="0" w:space="0" w:color="auto"/>
                <w:right w:val="none" w:sz="0" w:space="0" w:color="auto"/>
              </w:divBdr>
            </w:div>
            <w:div w:id="1254585747">
              <w:marLeft w:val="0"/>
              <w:marRight w:val="0"/>
              <w:marTop w:val="0"/>
              <w:marBottom w:val="0"/>
              <w:divBdr>
                <w:top w:val="none" w:sz="0" w:space="0" w:color="auto"/>
                <w:left w:val="none" w:sz="0" w:space="0" w:color="auto"/>
                <w:bottom w:val="none" w:sz="0" w:space="0" w:color="auto"/>
                <w:right w:val="none" w:sz="0" w:space="0" w:color="auto"/>
              </w:divBdr>
            </w:div>
            <w:div w:id="672028557">
              <w:marLeft w:val="0"/>
              <w:marRight w:val="0"/>
              <w:marTop w:val="0"/>
              <w:marBottom w:val="0"/>
              <w:divBdr>
                <w:top w:val="none" w:sz="0" w:space="0" w:color="auto"/>
                <w:left w:val="none" w:sz="0" w:space="0" w:color="auto"/>
                <w:bottom w:val="none" w:sz="0" w:space="0" w:color="auto"/>
                <w:right w:val="none" w:sz="0" w:space="0" w:color="auto"/>
              </w:divBdr>
            </w:div>
            <w:div w:id="1404523628">
              <w:marLeft w:val="0"/>
              <w:marRight w:val="0"/>
              <w:marTop w:val="0"/>
              <w:marBottom w:val="0"/>
              <w:divBdr>
                <w:top w:val="none" w:sz="0" w:space="0" w:color="auto"/>
                <w:left w:val="none" w:sz="0" w:space="0" w:color="auto"/>
                <w:bottom w:val="none" w:sz="0" w:space="0" w:color="auto"/>
                <w:right w:val="none" w:sz="0" w:space="0" w:color="auto"/>
              </w:divBdr>
            </w:div>
            <w:div w:id="438448496">
              <w:marLeft w:val="0"/>
              <w:marRight w:val="0"/>
              <w:marTop w:val="0"/>
              <w:marBottom w:val="0"/>
              <w:divBdr>
                <w:top w:val="none" w:sz="0" w:space="0" w:color="auto"/>
                <w:left w:val="none" w:sz="0" w:space="0" w:color="auto"/>
                <w:bottom w:val="none" w:sz="0" w:space="0" w:color="auto"/>
                <w:right w:val="none" w:sz="0" w:space="0" w:color="auto"/>
              </w:divBdr>
            </w:div>
            <w:div w:id="614404319">
              <w:marLeft w:val="0"/>
              <w:marRight w:val="0"/>
              <w:marTop w:val="0"/>
              <w:marBottom w:val="0"/>
              <w:divBdr>
                <w:top w:val="none" w:sz="0" w:space="0" w:color="auto"/>
                <w:left w:val="none" w:sz="0" w:space="0" w:color="auto"/>
                <w:bottom w:val="none" w:sz="0" w:space="0" w:color="auto"/>
                <w:right w:val="none" w:sz="0" w:space="0" w:color="auto"/>
              </w:divBdr>
            </w:div>
            <w:div w:id="1214003077">
              <w:marLeft w:val="0"/>
              <w:marRight w:val="0"/>
              <w:marTop w:val="0"/>
              <w:marBottom w:val="0"/>
              <w:divBdr>
                <w:top w:val="none" w:sz="0" w:space="0" w:color="auto"/>
                <w:left w:val="none" w:sz="0" w:space="0" w:color="auto"/>
                <w:bottom w:val="none" w:sz="0" w:space="0" w:color="auto"/>
                <w:right w:val="none" w:sz="0" w:space="0" w:color="auto"/>
              </w:divBdr>
            </w:div>
            <w:div w:id="2119450897">
              <w:marLeft w:val="0"/>
              <w:marRight w:val="0"/>
              <w:marTop w:val="0"/>
              <w:marBottom w:val="0"/>
              <w:divBdr>
                <w:top w:val="none" w:sz="0" w:space="0" w:color="auto"/>
                <w:left w:val="none" w:sz="0" w:space="0" w:color="auto"/>
                <w:bottom w:val="none" w:sz="0" w:space="0" w:color="auto"/>
                <w:right w:val="none" w:sz="0" w:space="0" w:color="auto"/>
              </w:divBdr>
            </w:div>
            <w:div w:id="1028678036">
              <w:marLeft w:val="0"/>
              <w:marRight w:val="0"/>
              <w:marTop w:val="0"/>
              <w:marBottom w:val="0"/>
              <w:divBdr>
                <w:top w:val="none" w:sz="0" w:space="0" w:color="auto"/>
                <w:left w:val="none" w:sz="0" w:space="0" w:color="auto"/>
                <w:bottom w:val="none" w:sz="0" w:space="0" w:color="auto"/>
                <w:right w:val="none" w:sz="0" w:space="0" w:color="auto"/>
              </w:divBdr>
            </w:div>
            <w:div w:id="42216432">
              <w:marLeft w:val="0"/>
              <w:marRight w:val="0"/>
              <w:marTop w:val="0"/>
              <w:marBottom w:val="0"/>
              <w:divBdr>
                <w:top w:val="none" w:sz="0" w:space="0" w:color="auto"/>
                <w:left w:val="none" w:sz="0" w:space="0" w:color="auto"/>
                <w:bottom w:val="none" w:sz="0" w:space="0" w:color="auto"/>
                <w:right w:val="none" w:sz="0" w:space="0" w:color="auto"/>
              </w:divBdr>
            </w:div>
            <w:div w:id="766266004">
              <w:marLeft w:val="0"/>
              <w:marRight w:val="0"/>
              <w:marTop w:val="0"/>
              <w:marBottom w:val="0"/>
              <w:divBdr>
                <w:top w:val="none" w:sz="0" w:space="0" w:color="auto"/>
                <w:left w:val="none" w:sz="0" w:space="0" w:color="auto"/>
                <w:bottom w:val="none" w:sz="0" w:space="0" w:color="auto"/>
                <w:right w:val="none" w:sz="0" w:space="0" w:color="auto"/>
              </w:divBdr>
            </w:div>
            <w:div w:id="759915685">
              <w:marLeft w:val="0"/>
              <w:marRight w:val="0"/>
              <w:marTop w:val="0"/>
              <w:marBottom w:val="0"/>
              <w:divBdr>
                <w:top w:val="none" w:sz="0" w:space="0" w:color="auto"/>
                <w:left w:val="none" w:sz="0" w:space="0" w:color="auto"/>
                <w:bottom w:val="none" w:sz="0" w:space="0" w:color="auto"/>
                <w:right w:val="none" w:sz="0" w:space="0" w:color="auto"/>
              </w:divBdr>
            </w:div>
            <w:div w:id="782110169">
              <w:marLeft w:val="0"/>
              <w:marRight w:val="0"/>
              <w:marTop w:val="0"/>
              <w:marBottom w:val="0"/>
              <w:divBdr>
                <w:top w:val="none" w:sz="0" w:space="0" w:color="auto"/>
                <w:left w:val="none" w:sz="0" w:space="0" w:color="auto"/>
                <w:bottom w:val="none" w:sz="0" w:space="0" w:color="auto"/>
                <w:right w:val="none" w:sz="0" w:space="0" w:color="auto"/>
              </w:divBdr>
            </w:div>
            <w:div w:id="715542621">
              <w:marLeft w:val="0"/>
              <w:marRight w:val="0"/>
              <w:marTop w:val="0"/>
              <w:marBottom w:val="0"/>
              <w:divBdr>
                <w:top w:val="none" w:sz="0" w:space="0" w:color="auto"/>
                <w:left w:val="none" w:sz="0" w:space="0" w:color="auto"/>
                <w:bottom w:val="none" w:sz="0" w:space="0" w:color="auto"/>
                <w:right w:val="none" w:sz="0" w:space="0" w:color="auto"/>
              </w:divBdr>
            </w:div>
            <w:div w:id="201867411">
              <w:marLeft w:val="0"/>
              <w:marRight w:val="0"/>
              <w:marTop w:val="0"/>
              <w:marBottom w:val="0"/>
              <w:divBdr>
                <w:top w:val="none" w:sz="0" w:space="0" w:color="auto"/>
                <w:left w:val="none" w:sz="0" w:space="0" w:color="auto"/>
                <w:bottom w:val="none" w:sz="0" w:space="0" w:color="auto"/>
                <w:right w:val="none" w:sz="0" w:space="0" w:color="auto"/>
              </w:divBdr>
            </w:div>
            <w:div w:id="1820418670">
              <w:marLeft w:val="0"/>
              <w:marRight w:val="0"/>
              <w:marTop w:val="0"/>
              <w:marBottom w:val="0"/>
              <w:divBdr>
                <w:top w:val="none" w:sz="0" w:space="0" w:color="auto"/>
                <w:left w:val="none" w:sz="0" w:space="0" w:color="auto"/>
                <w:bottom w:val="none" w:sz="0" w:space="0" w:color="auto"/>
                <w:right w:val="none" w:sz="0" w:space="0" w:color="auto"/>
              </w:divBdr>
            </w:div>
            <w:div w:id="1556621496">
              <w:marLeft w:val="0"/>
              <w:marRight w:val="0"/>
              <w:marTop w:val="0"/>
              <w:marBottom w:val="0"/>
              <w:divBdr>
                <w:top w:val="none" w:sz="0" w:space="0" w:color="auto"/>
                <w:left w:val="none" w:sz="0" w:space="0" w:color="auto"/>
                <w:bottom w:val="none" w:sz="0" w:space="0" w:color="auto"/>
                <w:right w:val="none" w:sz="0" w:space="0" w:color="auto"/>
              </w:divBdr>
            </w:div>
            <w:div w:id="623193905">
              <w:marLeft w:val="0"/>
              <w:marRight w:val="0"/>
              <w:marTop w:val="0"/>
              <w:marBottom w:val="0"/>
              <w:divBdr>
                <w:top w:val="none" w:sz="0" w:space="0" w:color="auto"/>
                <w:left w:val="none" w:sz="0" w:space="0" w:color="auto"/>
                <w:bottom w:val="none" w:sz="0" w:space="0" w:color="auto"/>
                <w:right w:val="none" w:sz="0" w:space="0" w:color="auto"/>
              </w:divBdr>
            </w:div>
          </w:divsChild>
        </w:div>
        <w:div w:id="625082734">
          <w:marLeft w:val="0"/>
          <w:marRight w:val="0"/>
          <w:marTop w:val="0"/>
          <w:marBottom w:val="0"/>
          <w:divBdr>
            <w:top w:val="none" w:sz="0" w:space="0" w:color="auto"/>
            <w:left w:val="none" w:sz="0" w:space="0" w:color="auto"/>
            <w:bottom w:val="none" w:sz="0" w:space="0" w:color="auto"/>
            <w:right w:val="none" w:sz="0" w:space="0" w:color="auto"/>
          </w:divBdr>
          <w:divsChild>
            <w:div w:id="1285238145">
              <w:marLeft w:val="0"/>
              <w:marRight w:val="0"/>
              <w:marTop w:val="0"/>
              <w:marBottom w:val="0"/>
              <w:divBdr>
                <w:top w:val="none" w:sz="0" w:space="0" w:color="auto"/>
                <w:left w:val="none" w:sz="0" w:space="0" w:color="auto"/>
                <w:bottom w:val="none" w:sz="0" w:space="0" w:color="auto"/>
                <w:right w:val="none" w:sz="0" w:space="0" w:color="auto"/>
              </w:divBdr>
            </w:div>
            <w:div w:id="1072660063">
              <w:marLeft w:val="0"/>
              <w:marRight w:val="0"/>
              <w:marTop w:val="0"/>
              <w:marBottom w:val="0"/>
              <w:divBdr>
                <w:top w:val="none" w:sz="0" w:space="0" w:color="auto"/>
                <w:left w:val="none" w:sz="0" w:space="0" w:color="auto"/>
                <w:bottom w:val="none" w:sz="0" w:space="0" w:color="auto"/>
                <w:right w:val="none" w:sz="0" w:space="0" w:color="auto"/>
              </w:divBdr>
            </w:div>
            <w:div w:id="1494831400">
              <w:marLeft w:val="0"/>
              <w:marRight w:val="0"/>
              <w:marTop w:val="0"/>
              <w:marBottom w:val="0"/>
              <w:divBdr>
                <w:top w:val="none" w:sz="0" w:space="0" w:color="auto"/>
                <w:left w:val="none" w:sz="0" w:space="0" w:color="auto"/>
                <w:bottom w:val="none" w:sz="0" w:space="0" w:color="auto"/>
                <w:right w:val="none" w:sz="0" w:space="0" w:color="auto"/>
              </w:divBdr>
            </w:div>
            <w:div w:id="1327170555">
              <w:marLeft w:val="0"/>
              <w:marRight w:val="0"/>
              <w:marTop w:val="0"/>
              <w:marBottom w:val="0"/>
              <w:divBdr>
                <w:top w:val="none" w:sz="0" w:space="0" w:color="auto"/>
                <w:left w:val="none" w:sz="0" w:space="0" w:color="auto"/>
                <w:bottom w:val="none" w:sz="0" w:space="0" w:color="auto"/>
                <w:right w:val="none" w:sz="0" w:space="0" w:color="auto"/>
              </w:divBdr>
            </w:div>
            <w:div w:id="1131097898">
              <w:marLeft w:val="0"/>
              <w:marRight w:val="0"/>
              <w:marTop w:val="0"/>
              <w:marBottom w:val="0"/>
              <w:divBdr>
                <w:top w:val="none" w:sz="0" w:space="0" w:color="auto"/>
                <w:left w:val="none" w:sz="0" w:space="0" w:color="auto"/>
                <w:bottom w:val="none" w:sz="0" w:space="0" w:color="auto"/>
                <w:right w:val="none" w:sz="0" w:space="0" w:color="auto"/>
              </w:divBdr>
            </w:div>
            <w:div w:id="2130584082">
              <w:marLeft w:val="0"/>
              <w:marRight w:val="0"/>
              <w:marTop w:val="0"/>
              <w:marBottom w:val="0"/>
              <w:divBdr>
                <w:top w:val="none" w:sz="0" w:space="0" w:color="auto"/>
                <w:left w:val="none" w:sz="0" w:space="0" w:color="auto"/>
                <w:bottom w:val="none" w:sz="0" w:space="0" w:color="auto"/>
                <w:right w:val="none" w:sz="0" w:space="0" w:color="auto"/>
              </w:divBdr>
            </w:div>
            <w:div w:id="404572145">
              <w:marLeft w:val="0"/>
              <w:marRight w:val="0"/>
              <w:marTop w:val="0"/>
              <w:marBottom w:val="0"/>
              <w:divBdr>
                <w:top w:val="none" w:sz="0" w:space="0" w:color="auto"/>
                <w:left w:val="none" w:sz="0" w:space="0" w:color="auto"/>
                <w:bottom w:val="none" w:sz="0" w:space="0" w:color="auto"/>
                <w:right w:val="none" w:sz="0" w:space="0" w:color="auto"/>
              </w:divBdr>
            </w:div>
            <w:div w:id="58482812">
              <w:marLeft w:val="0"/>
              <w:marRight w:val="0"/>
              <w:marTop w:val="0"/>
              <w:marBottom w:val="0"/>
              <w:divBdr>
                <w:top w:val="none" w:sz="0" w:space="0" w:color="auto"/>
                <w:left w:val="none" w:sz="0" w:space="0" w:color="auto"/>
                <w:bottom w:val="none" w:sz="0" w:space="0" w:color="auto"/>
                <w:right w:val="none" w:sz="0" w:space="0" w:color="auto"/>
              </w:divBdr>
            </w:div>
            <w:div w:id="601766985">
              <w:marLeft w:val="0"/>
              <w:marRight w:val="0"/>
              <w:marTop w:val="0"/>
              <w:marBottom w:val="0"/>
              <w:divBdr>
                <w:top w:val="none" w:sz="0" w:space="0" w:color="auto"/>
                <w:left w:val="none" w:sz="0" w:space="0" w:color="auto"/>
                <w:bottom w:val="none" w:sz="0" w:space="0" w:color="auto"/>
                <w:right w:val="none" w:sz="0" w:space="0" w:color="auto"/>
              </w:divBdr>
            </w:div>
            <w:div w:id="1330518410">
              <w:marLeft w:val="0"/>
              <w:marRight w:val="0"/>
              <w:marTop w:val="0"/>
              <w:marBottom w:val="0"/>
              <w:divBdr>
                <w:top w:val="none" w:sz="0" w:space="0" w:color="auto"/>
                <w:left w:val="none" w:sz="0" w:space="0" w:color="auto"/>
                <w:bottom w:val="none" w:sz="0" w:space="0" w:color="auto"/>
                <w:right w:val="none" w:sz="0" w:space="0" w:color="auto"/>
              </w:divBdr>
            </w:div>
            <w:div w:id="1240557811">
              <w:marLeft w:val="0"/>
              <w:marRight w:val="0"/>
              <w:marTop w:val="0"/>
              <w:marBottom w:val="0"/>
              <w:divBdr>
                <w:top w:val="none" w:sz="0" w:space="0" w:color="auto"/>
                <w:left w:val="none" w:sz="0" w:space="0" w:color="auto"/>
                <w:bottom w:val="none" w:sz="0" w:space="0" w:color="auto"/>
                <w:right w:val="none" w:sz="0" w:space="0" w:color="auto"/>
              </w:divBdr>
            </w:div>
            <w:div w:id="1551725757">
              <w:marLeft w:val="0"/>
              <w:marRight w:val="0"/>
              <w:marTop w:val="0"/>
              <w:marBottom w:val="0"/>
              <w:divBdr>
                <w:top w:val="none" w:sz="0" w:space="0" w:color="auto"/>
                <w:left w:val="none" w:sz="0" w:space="0" w:color="auto"/>
                <w:bottom w:val="none" w:sz="0" w:space="0" w:color="auto"/>
                <w:right w:val="none" w:sz="0" w:space="0" w:color="auto"/>
              </w:divBdr>
            </w:div>
            <w:div w:id="385954562">
              <w:marLeft w:val="0"/>
              <w:marRight w:val="0"/>
              <w:marTop w:val="0"/>
              <w:marBottom w:val="0"/>
              <w:divBdr>
                <w:top w:val="none" w:sz="0" w:space="0" w:color="auto"/>
                <w:left w:val="none" w:sz="0" w:space="0" w:color="auto"/>
                <w:bottom w:val="none" w:sz="0" w:space="0" w:color="auto"/>
                <w:right w:val="none" w:sz="0" w:space="0" w:color="auto"/>
              </w:divBdr>
            </w:div>
            <w:div w:id="855196245">
              <w:marLeft w:val="0"/>
              <w:marRight w:val="0"/>
              <w:marTop w:val="0"/>
              <w:marBottom w:val="0"/>
              <w:divBdr>
                <w:top w:val="none" w:sz="0" w:space="0" w:color="auto"/>
                <w:left w:val="none" w:sz="0" w:space="0" w:color="auto"/>
                <w:bottom w:val="none" w:sz="0" w:space="0" w:color="auto"/>
                <w:right w:val="none" w:sz="0" w:space="0" w:color="auto"/>
              </w:divBdr>
            </w:div>
            <w:div w:id="492330578">
              <w:marLeft w:val="0"/>
              <w:marRight w:val="0"/>
              <w:marTop w:val="0"/>
              <w:marBottom w:val="0"/>
              <w:divBdr>
                <w:top w:val="none" w:sz="0" w:space="0" w:color="auto"/>
                <w:left w:val="none" w:sz="0" w:space="0" w:color="auto"/>
                <w:bottom w:val="none" w:sz="0" w:space="0" w:color="auto"/>
                <w:right w:val="none" w:sz="0" w:space="0" w:color="auto"/>
              </w:divBdr>
            </w:div>
            <w:div w:id="924728285">
              <w:marLeft w:val="0"/>
              <w:marRight w:val="0"/>
              <w:marTop w:val="0"/>
              <w:marBottom w:val="0"/>
              <w:divBdr>
                <w:top w:val="none" w:sz="0" w:space="0" w:color="auto"/>
                <w:left w:val="none" w:sz="0" w:space="0" w:color="auto"/>
                <w:bottom w:val="none" w:sz="0" w:space="0" w:color="auto"/>
                <w:right w:val="none" w:sz="0" w:space="0" w:color="auto"/>
              </w:divBdr>
            </w:div>
            <w:div w:id="813257629">
              <w:marLeft w:val="0"/>
              <w:marRight w:val="0"/>
              <w:marTop w:val="0"/>
              <w:marBottom w:val="0"/>
              <w:divBdr>
                <w:top w:val="none" w:sz="0" w:space="0" w:color="auto"/>
                <w:left w:val="none" w:sz="0" w:space="0" w:color="auto"/>
                <w:bottom w:val="none" w:sz="0" w:space="0" w:color="auto"/>
                <w:right w:val="none" w:sz="0" w:space="0" w:color="auto"/>
              </w:divBdr>
            </w:div>
            <w:div w:id="1147472923">
              <w:marLeft w:val="0"/>
              <w:marRight w:val="0"/>
              <w:marTop w:val="0"/>
              <w:marBottom w:val="0"/>
              <w:divBdr>
                <w:top w:val="none" w:sz="0" w:space="0" w:color="auto"/>
                <w:left w:val="none" w:sz="0" w:space="0" w:color="auto"/>
                <w:bottom w:val="none" w:sz="0" w:space="0" w:color="auto"/>
                <w:right w:val="none" w:sz="0" w:space="0" w:color="auto"/>
              </w:divBdr>
            </w:div>
            <w:div w:id="1775249880">
              <w:marLeft w:val="0"/>
              <w:marRight w:val="0"/>
              <w:marTop w:val="0"/>
              <w:marBottom w:val="0"/>
              <w:divBdr>
                <w:top w:val="none" w:sz="0" w:space="0" w:color="auto"/>
                <w:left w:val="none" w:sz="0" w:space="0" w:color="auto"/>
                <w:bottom w:val="none" w:sz="0" w:space="0" w:color="auto"/>
                <w:right w:val="none" w:sz="0" w:space="0" w:color="auto"/>
              </w:divBdr>
            </w:div>
            <w:div w:id="1357342328">
              <w:marLeft w:val="0"/>
              <w:marRight w:val="0"/>
              <w:marTop w:val="0"/>
              <w:marBottom w:val="0"/>
              <w:divBdr>
                <w:top w:val="none" w:sz="0" w:space="0" w:color="auto"/>
                <w:left w:val="none" w:sz="0" w:space="0" w:color="auto"/>
                <w:bottom w:val="none" w:sz="0" w:space="0" w:color="auto"/>
                <w:right w:val="none" w:sz="0" w:space="0" w:color="auto"/>
              </w:divBdr>
            </w:div>
            <w:div w:id="10042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3147">
      <w:bodyDiv w:val="1"/>
      <w:marLeft w:val="0"/>
      <w:marRight w:val="0"/>
      <w:marTop w:val="0"/>
      <w:marBottom w:val="0"/>
      <w:divBdr>
        <w:top w:val="none" w:sz="0" w:space="0" w:color="auto"/>
        <w:left w:val="none" w:sz="0" w:space="0" w:color="auto"/>
        <w:bottom w:val="none" w:sz="0" w:space="0" w:color="auto"/>
        <w:right w:val="none" w:sz="0" w:space="0" w:color="auto"/>
      </w:divBdr>
      <w:divsChild>
        <w:div w:id="1547329404">
          <w:marLeft w:val="0"/>
          <w:marRight w:val="0"/>
          <w:marTop w:val="0"/>
          <w:marBottom w:val="0"/>
          <w:divBdr>
            <w:top w:val="none" w:sz="0" w:space="0" w:color="auto"/>
            <w:left w:val="none" w:sz="0" w:space="0" w:color="auto"/>
            <w:bottom w:val="none" w:sz="0" w:space="0" w:color="auto"/>
            <w:right w:val="none" w:sz="0" w:space="0" w:color="auto"/>
          </w:divBdr>
        </w:div>
        <w:div w:id="1214579821">
          <w:marLeft w:val="0"/>
          <w:marRight w:val="0"/>
          <w:marTop w:val="0"/>
          <w:marBottom w:val="0"/>
          <w:divBdr>
            <w:top w:val="none" w:sz="0" w:space="0" w:color="auto"/>
            <w:left w:val="none" w:sz="0" w:space="0" w:color="auto"/>
            <w:bottom w:val="none" w:sz="0" w:space="0" w:color="auto"/>
            <w:right w:val="none" w:sz="0" w:space="0" w:color="auto"/>
          </w:divBdr>
        </w:div>
        <w:div w:id="1515415733">
          <w:marLeft w:val="0"/>
          <w:marRight w:val="0"/>
          <w:marTop w:val="0"/>
          <w:marBottom w:val="0"/>
          <w:divBdr>
            <w:top w:val="none" w:sz="0" w:space="0" w:color="auto"/>
            <w:left w:val="none" w:sz="0" w:space="0" w:color="auto"/>
            <w:bottom w:val="none" w:sz="0" w:space="0" w:color="auto"/>
            <w:right w:val="none" w:sz="0" w:space="0" w:color="auto"/>
          </w:divBdr>
        </w:div>
        <w:div w:id="2089106222">
          <w:marLeft w:val="0"/>
          <w:marRight w:val="0"/>
          <w:marTop w:val="0"/>
          <w:marBottom w:val="0"/>
          <w:divBdr>
            <w:top w:val="none" w:sz="0" w:space="0" w:color="auto"/>
            <w:left w:val="none" w:sz="0" w:space="0" w:color="auto"/>
            <w:bottom w:val="none" w:sz="0" w:space="0" w:color="auto"/>
            <w:right w:val="none" w:sz="0" w:space="0" w:color="auto"/>
          </w:divBdr>
        </w:div>
        <w:div w:id="1963219413">
          <w:marLeft w:val="0"/>
          <w:marRight w:val="0"/>
          <w:marTop w:val="0"/>
          <w:marBottom w:val="0"/>
          <w:divBdr>
            <w:top w:val="none" w:sz="0" w:space="0" w:color="auto"/>
            <w:left w:val="none" w:sz="0" w:space="0" w:color="auto"/>
            <w:bottom w:val="none" w:sz="0" w:space="0" w:color="auto"/>
            <w:right w:val="none" w:sz="0" w:space="0" w:color="auto"/>
          </w:divBdr>
        </w:div>
        <w:div w:id="1797678674">
          <w:marLeft w:val="0"/>
          <w:marRight w:val="0"/>
          <w:marTop w:val="0"/>
          <w:marBottom w:val="0"/>
          <w:divBdr>
            <w:top w:val="none" w:sz="0" w:space="0" w:color="auto"/>
            <w:left w:val="none" w:sz="0" w:space="0" w:color="auto"/>
            <w:bottom w:val="none" w:sz="0" w:space="0" w:color="auto"/>
            <w:right w:val="none" w:sz="0" w:space="0" w:color="auto"/>
          </w:divBdr>
        </w:div>
        <w:div w:id="1976374061">
          <w:marLeft w:val="0"/>
          <w:marRight w:val="0"/>
          <w:marTop w:val="0"/>
          <w:marBottom w:val="0"/>
          <w:divBdr>
            <w:top w:val="none" w:sz="0" w:space="0" w:color="auto"/>
            <w:left w:val="none" w:sz="0" w:space="0" w:color="auto"/>
            <w:bottom w:val="none" w:sz="0" w:space="0" w:color="auto"/>
            <w:right w:val="none" w:sz="0" w:space="0" w:color="auto"/>
          </w:divBdr>
        </w:div>
        <w:div w:id="751972636">
          <w:marLeft w:val="0"/>
          <w:marRight w:val="0"/>
          <w:marTop w:val="0"/>
          <w:marBottom w:val="0"/>
          <w:divBdr>
            <w:top w:val="none" w:sz="0" w:space="0" w:color="auto"/>
            <w:left w:val="none" w:sz="0" w:space="0" w:color="auto"/>
            <w:bottom w:val="none" w:sz="0" w:space="0" w:color="auto"/>
            <w:right w:val="none" w:sz="0" w:space="0" w:color="auto"/>
          </w:divBdr>
        </w:div>
        <w:div w:id="621425376">
          <w:marLeft w:val="0"/>
          <w:marRight w:val="0"/>
          <w:marTop w:val="0"/>
          <w:marBottom w:val="0"/>
          <w:divBdr>
            <w:top w:val="none" w:sz="0" w:space="0" w:color="auto"/>
            <w:left w:val="none" w:sz="0" w:space="0" w:color="auto"/>
            <w:bottom w:val="none" w:sz="0" w:space="0" w:color="auto"/>
            <w:right w:val="none" w:sz="0" w:space="0" w:color="auto"/>
          </w:divBdr>
        </w:div>
        <w:div w:id="1333216620">
          <w:marLeft w:val="0"/>
          <w:marRight w:val="0"/>
          <w:marTop w:val="0"/>
          <w:marBottom w:val="0"/>
          <w:divBdr>
            <w:top w:val="none" w:sz="0" w:space="0" w:color="auto"/>
            <w:left w:val="none" w:sz="0" w:space="0" w:color="auto"/>
            <w:bottom w:val="none" w:sz="0" w:space="0" w:color="auto"/>
            <w:right w:val="none" w:sz="0" w:space="0" w:color="auto"/>
          </w:divBdr>
        </w:div>
        <w:div w:id="1403066265">
          <w:marLeft w:val="0"/>
          <w:marRight w:val="0"/>
          <w:marTop w:val="0"/>
          <w:marBottom w:val="0"/>
          <w:divBdr>
            <w:top w:val="none" w:sz="0" w:space="0" w:color="auto"/>
            <w:left w:val="none" w:sz="0" w:space="0" w:color="auto"/>
            <w:bottom w:val="none" w:sz="0" w:space="0" w:color="auto"/>
            <w:right w:val="none" w:sz="0" w:space="0" w:color="auto"/>
          </w:divBdr>
        </w:div>
      </w:divsChild>
    </w:div>
    <w:div w:id="1689211471">
      <w:bodyDiv w:val="1"/>
      <w:marLeft w:val="0"/>
      <w:marRight w:val="0"/>
      <w:marTop w:val="0"/>
      <w:marBottom w:val="0"/>
      <w:divBdr>
        <w:top w:val="none" w:sz="0" w:space="0" w:color="auto"/>
        <w:left w:val="none" w:sz="0" w:space="0" w:color="auto"/>
        <w:bottom w:val="none" w:sz="0" w:space="0" w:color="auto"/>
        <w:right w:val="none" w:sz="0" w:space="0" w:color="auto"/>
      </w:divBdr>
      <w:divsChild>
        <w:div w:id="892351913">
          <w:marLeft w:val="0"/>
          <w:marRight w:val="0"/>
          <w:marTop w:val="0"/>
          <w:marBottom w:val="0"/>
          <w:divBdr>
            <w:top w:val="none" w:sz="0" w:space="0" w:color="auto"/>
            <w:left w:val="none" w:sz="0" w:space="0" w:color="auto"/>
            <w:bottom w:val="none" w:sz="0" w:space="0" w:color="auto"/>
            <w:right w:val="none" w:sz="0" w:space="0" w:color="auto"/>
          </w:divBdr>
          <w:divsChild>
            <w:div w:id="1207988049">
              <w:marLeft w:val="0"/>
              <w:marRight w:val="0"/>
              <w:marTop w:val="0"/>
              <w:marBottom w:val="0"/>
              <w:divBdr>
                <w:top w:val="none" w:sz="0" w:space="0" w:color="auto"/>
                <w:left w:val="none" w:sz="0" w:space="0" w:color="auto"/>
                <w:bottom w:val="none" w:sz="0" w:space="0" w:color="auto"/>
                <w:right w:val="none" w:sz="0" w:space="0" w:color="auto"/>
              </w:divBdr>
            </w:div>
            <w:div w:id="591666671">
              <w:marLeft w:val="0"/>
              <w:marRight w:val="0"/>
              <w:marTop w:val="0"/>
              <w:marBottom w:val="0"/>
              <w:divBdr>
                <w:top w:val="none" w:sz="0" w:space="0" w:color="auto"/>
                <w:left w:val="none" w:sz="0" w:space="0" w:color="auto"/>
                <w:bottom w:val="none" w:sz="0" w:space="0" w:color="auto"/>
                <w:right w:val="none" w:sz="0" w:space="0" w:color="auto"/>
              </w:divBdr>
            </w:div>
            <w:div w:id="2094426589">
              <w:marLeft w:val="0"/>
              <w:marRight w:val="0"/>
              <w:marTop w:val="0"/>
              <w:marBottom w:val="0"/>
              <w:divBdr>
                <w:top w:val="none" w:sz="0" w:space="0" w:color="auto"/>
                <w:left w:val="none" w:sz="0" w:space="0" w:color="auto"/>
                <w:bottom w:val="none" w:sz="0" w:space="0" w:color="auto"/>
                <w:right w:val="none" w:sz="0" w:space="0" w:color="auto"/>
              </w:divBdr>
            </w:div>
            <w:div w:id="1551571928">
              <w:marLeft w:val="0"/>
              <w:marRight w:val="0"/>
              <w:marTop w:val="0"/>
              <w:marBottom w:val="0"/>
              <w:divBdr>
                <w:top w:val="none" w:sz="0" w:space="0" w:color="auto"/>
                <w:left w:val="none" w:sz="0" w:space="0" w:color="auto"/>
                <w:bottom w:val="none" w:sz="0" w:space="0" w:color="auto"/>
                <w:right w:val="none" w:sz="0" w:space="0" w:color="auto"/>
              </w:divBdr>
            </w:div>
          </w:divsChild>
        </w:div>
        <w:div w:id="960920056">
          <w:marLeft w:val="0"/>
          <w:marRight w:val="0"/>
          <w:marTop w:val="0"/>
          <w:marBottom w:val="0"/>
          <w:divBdr>
            <w:top w:val="none" w:sz="0" w:space="0" w:color="auto"/>
            <w:left w:val="none" w:sz="0" w:space="0" w:color="auto"/>
            <w:bottom w:val="none" w:sz="0" w:space="0" w:color="auto"/>
            <w:right w:val="none" w:sz="0" w:space="0" w:color="auto"/>
          </w:divBdr>
        </w:div>
        <w:div w:id="1140920227">
          <w:marLeft w:val="0"/>
          <w:marRight w:val="0"/>
          <w:marTop w:val="0"/>
          <w:marBottom w:val="0"/>
          <w:divBdr>
            <w:top w:val="none" w:sz="0" w:space="0" w:color="auto"/>
            <w:left w:val="none" w:sz="0" w:space="0" w:color="auto"/>
            <w:bottom w:val="none" w:sz="0" w:space="0" w:color="auto"/>
            <w:right w:val="none" w:sz="0" w:space="0" w:color="auto"/>
          </w:divBdr>
        </w:div>
        <w:div w:id="2081634390">
          <w:marLeft w:val="0"/>
          <w:marRight w:val="0"/>
          <w:marTop w:val="0"/>
          <w:marBottom w:val="0"/>
          <w:divBdr>
            <w:top w:val="none" w:sz="0" w:space="0" w:color="auto"/>
            <w:left w:val="none" w:sz="0" w:space="0" w:color="auto"/>
            <w:bottom w:val="none" w:sz="0" w:space="0" w:color="auto"/>
            <w:right w:val="none" w:sz="0" w:space="0" w:color="auto"/>
          </w:divBdr>
        </w:div>
        <w:div w:id="1396316389">
          <w:marLeft w:val="0"/>
          <w:marRight w:val="0"/>
          <w:marTop w:val="0"/>
          <w:marBottom w:val="0"/>
          <w:divBdr>
            <w:top w:val="none" w:sz="0" w:space="0" w:color="auto"/>
            <w:left w:val="none" w:sz="0" w:space="0" w:color="auto"/>
            <w:bottom w:val="none" w:sz="0" w:space="0" w:color="auto"/>
            <w:right w:val="none" w:sz="0" w:space="0" w:color="auto"/>
          </w:divBdr>
        </w:div>
        <w:div w:id="331178587">
          <w:marLeft w:val="0"/>
          <w:marRight w:val="0"/>
          <w:marTop w:val="0"/>
          <w:marBottom w:val="0"/>
          <w:divBdr>
            <w:top w:val="none" w:sz="0" w:space="0" w:color="auto"/>
            <w:left w:val="none" w:sz="0" w:space="0" w:color="auto"/>
            <w:bottom w:val="none" w:sz="0" w:space="0" w:color="auto"/>
            <w:right w:val="none" w:sz="0" w:space="0" w:color="auto"/>
          </w:divBdr>
        </w:div>
        <w:div w:id="1368292102">
          <w:marLeft w:val="0"/>
          <w:marRight w:val="0"/>
          <w:marTop w:val="0"/>
          <w:marBottom w:val="0"/>
          <w:divBdr>
            <w:top w:val="none" w:sz="0" w:space="0" w:color="auto"/>
            <w:left w:val="none" w:sz="0" w:space="0" w:color="auto"/>
            <w:bottom w:val="none" w:sz="0" w:space="0" w:color="auto"/>
            <w:right w:val="none" w:sz="0" w:space="0" w:color="auto"/>
          </w:divBdr>
        </w:div>
        <w:div w:id="893465063">
          <w:marLeft w:val="0"/>
          <w:marRight w:val="0"/>
          <w:marTop w:val="0"/>
          <w:marBottom w:val="0"/>
          <w:divBdr>
            <w:top w:val="none" w:sz="0" w:space="0" w:color="auto"/>
            <w:left w:val="none" w:sz="0" w:space="0" w:color="auto"/>
            <w:bottom w:val="none" w:sz="0" w:space="0" w:color="auto"/>
            <w:right w:val="none" w:sz="0" w:space="0" w:color="auto"/>
          </w:divBdr>
        </w:div>
        <w:div w:id="1917133838">
          <w:marLeft w:val="0"/>
          <w:marRight w:val="0"/>
          <w:marTop w:val="0"/>
          <w:marBottom w:val="0"/>
          <w:divBdr>
            <w:top w:val="none" w:sz="0" w:space="0" w:color="auto"/>
            <w:left w:val="none" w:sz="0" w:space="0" w:color="auto"/>
            <w:bottom w:val="none" w:sz="0" w:space="0" w:color="auto"/>
            <w:right w:val="none" w:sz="0" w:space="0" w:color="auto"/>
          </w:divBdr>
          <w:divsChild>
            <w:div w:id="127475426">
              <w:marLeft w:val="0"/>
              <w:marRight w:val="0"/>
              <w:marTop w:val="0"/>
              <w:marBottom w:val="0"/>
              <w:divBdr>
                <w:top w:val="none" w:sz="0" w:space="0" w:color="auto"/>
                <w:left w:val="none" w:sz="0" w:space="0" w:color="auto"/>
                <w:bottom w:val="none" w:sz="0" w:space="0" w:color="auto"/>
                <w:right w:val="none" w:sz="0" w:space="0" w:color="auto"/>
              </w:divBdr>
            </w:div>
            <w:div w:id="1626231015">
              <w:marLeft w:val="0"/>
              <w:marRight w:val="0"/>
              <w:marTop w:val="0"/>
              <w:marBottom w:val="0"/>
              <w:divBdr>
                <w:top w:val="none" w:sz="0" w:space="0" w:color="auto"/>
                <w:left w:val="none" w:sz="0" w:space="0" w:color="auto"/>
                <w:bottom w:val="none" w:sz="0" w:space="0" w:color="auto"/>
                <w:right w:val="none" w:sz="0" w:space="0" w:color="auto"/>
              </w:divBdr>
            </w:div>
            <w:div w:id="1287545077">
              <w:marLeft w:val="0"/>
              <w:marRight w:val="0"/>
              <w:marTop w:val="0"/>
              <w:marBottom w:val="0"/>
              <w:divBdr>
                <w:top w:val="none" w:sz="0" w:space="0" w:color="auto"/>
                <w:left w:val="none" w:sz="0" w:space="0" w:color="auto"/>
                <w:bottom w:val="none" w:sz="0" w:space="0" w:color="auto"/>
                <w:right w:val="none" w:sz="0" w:space="0" w:color="auto"/>
              </w:divBdr>
            </w:div>
            <w:div w:id="1307662353">
              <w:marLeft w:val="0"/>
              <w:marRight w:val="0"/>
              <w:marTop w:val="0"/>
              <w:marBottom w:val="0"/>
              <w:divBdr>
                <w:top w:val="none" w:sz="0" w:space="0" w:color="auto"/>
                <w:left w:val="none" w:sz="0" w:space="0" w:color="auto"/>
                <w:bottom w:val="none" w:sz="0" w:space="0" w:color="auto"/>
                <w:right w:val="none" w:sz="0" w:space="0" w:color="auto"/>
              </w:divBdr>
            </w:div>
            <w:div w:id="766343017">
              <w:marLeft w:val="0"/>
              <w:marRight w:val="0"/>
              <w:marTop w:val="0"/>
              <w:marBottom w:val="0"/>
              <w:divBdr>
                <w:top w:val="none" w:sz="0" w:space="0" w:color="auto"/>
                <w:left w:val="none" w:sz="0" w:space="0" w:color="auto"/>
                <w:bottom w:val="none" w:sz="0" w:space="0" w:color="auto"/>
                <w:right w:val="none" w:sz="0" w:space="0" w:color="auto"/>
              </w:divBdr>
            </w:div>
            <w:div w:id="477959478">
              <w:marLeft w:val="0"/>
              <w:marRight w:val="0"/>
              <w:marTop w:val="0"/>
              <w:marBottom w:val="0"/>
              <w:divBdr>
                <w:top w:val="none" w:sz="0" w:space="0" w:color="auto"/>
                <w:left w:val="none" w:sz="0" w:space="0" w:color="auto"/>
                <w:bottom w:val="none" w:sz="0" w:space="0" w:color="auto"/>
                <w:right w:val="none" w:sz="0" w:space="0" w:color="auto"/>
              </w:divBdr>
            </w:div>
            <w:div w:id="1176269481">
              <w:marLeft w:val="0"/>
              <w:marRight w:val="0"/>
              <w:marTop w:val="0"/>
              <w:marBottom w:val="0"/>
              <w:divBdr>
                <w:top w:val="none" w:sz="0" w:space="0" w:color="auto"/>
                <w:left w:val="none" w:sz="0" w:space="0" w:color="auto"/>
                <w:bottom w:val="none" w:sz="0" w:space="0" w:color="auto"/>
                <w:right w:val="none" w:sz="0" w:space="0" w:color="auto"/>
              </w:divBdr>
            </w:div>
          </w:divsChild>
        </w:div>
        <w:div w:id="1336567862">
          <w:marLeft w:val="0"/>
          <w:marRight w:val="0"/>
          <w:marTop w:val="0"/>
          <w:marBottom w:val="0"/>
          <w:divBdr>
            <w:top w:val="none" w:sz="0" w:space="0" w:color="auto"/>
            <w:left w:val="none" w:sz="0" w:space="0" w:color="auto"/>
            <w:bottom w:val="none" w:sz="0" w:space="0" w:color="auto"/>
            <w:right w:val="none" w:sz="0" w:space="0" w:color="auto"/>
          </w:divBdr>
        </w:div>
        <w:div w:id="14817505">
          <w:marLeft w:val="0"/>
          <w:marRight w:val="0"/>
          <w:marTop w:val="0"/>
          <w:marBottom w:val="0"/>
          <w:divBdr>
            <w:top w:val="none" w:sz="0" w:space="0" w:color="auto"/>
            <w:left w:val="none" w:sz="0" w:space="0" w:color="auto"/>
            <w:bottom w:val="none" w:sz="0" w:space="0" w:color="auto"/>
            <w:right w:val="none" w:sz="0" w:space="0" w:color="auto"/>
          </w:divBdr>
        </w:div>
        <w:div w:id="1072238497">
          <w:marLeft w:val="0"/>
          <w:marRight w:val="0"/>
          <w:marTop w:val="0"/>
          <w:marBottom w:val="0"/>
          <w:divBdr>
            <w:top w:val="none" w:sz="0" w:space="0" w:color="auto"/>
            <w:left w:val="none" w:sz="0" w:space="0" w:color="auto"/>
            <w:bottom w:val="none" w:sz="0" w:space="0" w:color="auto"/>
            <w:right w:val="none" w:sz="0" w:space="0" w:color="auto"/>
          </w:divBdr>
          <w:divsChild>
            <w:div w:id="128862325">
              <w:marLeft w:val="-75"/>
              <w:marRight w:val="0"/>
              <w:marTop w:val="30"/>
              <w:marBottom w:val="30"/>
              <w:divBdr>
                <w:top w:val="none" w:sz="0" w:space="0" w:color="auto"/>
                <w:left w:val="none" w:sz="0" w:space="0" w:color="auto"/>
                <w:bottom w:val="none" w:sz="0" w:space="0" w:color="auto"/>
                <w:right w:val="none" w:sz="0" w:space="0" w:color="auto"/>
              </w:divBdr>
              <w:divsChild>
                <w:div w:id="1280189563">
                  <w:marLeft w:val="0"/>
                  <w:marRight w:val="0"/>
                  <w:marTop w:val="0"/>
                  <w:marBottom w:val="0"/>
                  <w:divBdr>
                    <w:top w:val="none" w:sz="0" w:space="0" w:color="auto"/>
                    <w:left w:val="none" w:sz="0" w:space="0" w:color="auto"/>
                    <w:bottom w:val="none" w:sz="0" w:space="0" w:color="auto"/>
                    <w:right w:val="none" w:sz="0" w:space="0" w:color="auto"/>
                  </w:divBdr>
                  <w:divsChild>
                    <w:div w:id="101805769">
                      <w:marLeft w:val="0"/>
                      <w:marRight w:val="0"/>
                      <w:marTop w:val="0"/>
                      <w:marBottom w:val="0"/>
                      <w:divBdr>
                        <w:top w:val="none" w:sz="0" w:space="0" w:color="auto"/>
                        <w:left w:val="none" w:sz="0" w:space="0" w:color="auto"/>
                        <w:bottom w:val="none" w:sz="0" w:space="0" w:color="auto"/>
                        <w:right w:val="none" w:sz="0" w:space="0" w:color="auto"/>
                      </w:divBdr>
                    </w:div>
                  </w:divsChild>
                </w:div>
                <w:div w:id="594172948">
                  <w:marLeft w:val="0"/>
                  <w:marRight w:val="0"/>
                  <w:marTop w:val="0"/>
                  <w:marBottom w:val="0"/>
                  <w:divBdr>
                    <w:top w:val="none" w:sz="0" w:space="0" w:color="auto"/>
                    <w:left w:val="none" w:sz="0" w:space="0" w:color="auto"/>
                    <w:bottom w:val="none" w:sz="0" w:space="0" w:color="auto"/>
                    <w:right w:val="none" w:sz="0" w:space="0" w:color="auto"/>
                  </w:divBdr>
                  <w:divsChild>
                    <w:div w:id="294872629">
                      <w:marLeft w:val="0"/>
                      <w:marRight w:val="0"/>
                      <w:marTop w:val="0"/>
                      <w:marBottom w:val="0"/>
                      <w:divBdr>
                        <w:top w:val="none" w:sz="0" w:space="0" w:color="auto"/>
                        <w:left w:val="none" w:sz="0" w:space="0" w:color="auto"/>
                        <w:bottom w:val="none" w:sz="0" w:space="0" w:color="auto"/>
                        <w:right w:val="none" w:sz="0" w:space="0" w:color="auto"/>
                      </w:divBdr>
                    </w:div>
                  </w:divsChild>
                </w:div>
                <w:div w:id="1386880421">
                  <w:marLeft w:val="0"/>
                  <w:marRight w:val="0"/>
                  <w:marTop w:val="0"/>
                  <w:marBottom w:val="0"/>
                  <w:divBdr>
                    <w:top w:val="none" w:sz="0" w:space="0" w:color="auto"/>
                    <w:left w:val="none" w:sz="0" w:space="0" w:color="auto"/>
                    <w:bottom w:val="none" w:sz="0" w:space="0" w:color="auto"/>
                    <w:right w:val="none" w:sz="0" w:space="0" w:color="auto"/>
                  </w:divBdr>
                  <w:divsChild>
                    <w:div w:id="227425760">
                      <w:marLeft w:val="0"/>
                      <w:marRight w:val="0"/>
                      <w:marTop w:val="0"/>
                      <w:marBottom w:val="0"/>
                      <w:divBdr>
                        <w:top w:val="none" w:sz="0" w:space="0" w:color="auto"/>
                        <w:left w:val="none" w:sz="0" w:space="0" w:color="auto"/>
                        <w:bottom w:val="none" w:sz="0" w:space="0" w:color="auto"/>
                        <w:right w:val="none" w:sz="0" w:space="0" w:color="auto"/>
                      </w:divBdr>
                    </w:div>
                  </w:divsChild>
                </w:div>
                <w:div w:id="432828098">
                  <w:marLeft w:val="0"/>
                  <w:marRight w:val="0"/>
                  <w:marTop w:val="0"/>
                  <w:marBottom w:val="0"/>
                  <w:divBdr>
                    <w:top w:val="none" w:sz="0" w:space="0" w:color="auto"/>
                    <w:left w:val="none" w:sz="0" w:space="0" w:color="auto"/>
                    <w:bottom w:val="none" w:sz="0" w:space="0" w:color="auto"/>
                    <w:right w:val="none" w:sz="0" w:space="0" w:color="auto"/>
                  </w:divBdr>
                  <w:divsChild>
                    <w:div w:id="1537965622">
                      <w:marLeft w:val="0"/>
                      <w:marRight w:val="0"/>
                      <w:marTop w:val="0"/>
                      <w:marBottom w:val="0"/>
                      <w:divBdr>
                        <w:top w:val="none" w:sz="0" w:space="0" w:color="auto"/>
                        <w:left w:val="none" w:sz="0" w:space="0" w:color="auto"/>
                        <w:bottom w:val="none" w:sz="0" w:space="0" w:color="auto"/>
                        <w:right w:val="none" w:sz="0" w:space="0" w:color="auto"/>
                      </w:divBdr>
                    </w:div>
                  </w:divsChild>
                </w:div>
                <w:div w:id="977875759">
                  <w:marLeft w:val="0"/>
                  <w:marRight w:val="0"/>
                  <w:marTop w:val="0"/>
                  <w:marBottom w:val="0"/>
                  <w:divBdr>
                    <w:top w:val="none" w:sz="0" w:space="0" w:color="auto"/>
                    <w:left w:val="none" w:sz="0" w:space="0" w:color="auto"/>
                    <w:bottom w:val="none" w:sz="0" w:space="0" w:color="auto"/>
                    <w:right w:val="none" w:sz="0" w:space="0" w:color="auto"/>
                  </w:divBdr>
                  <w:divsChild>
                    <w:div w:id="1120534906">
                      <w:marLeft w:val="0"/>
                      <w:marRight w:val="0"/>
                      <w:marTop w:val="0"/>
                      <w:marBottom w:val="0"/>
                      <w:divBdr>
                        <w:top w:val="none" w:sz="0" w:space="0" w:color="auto"/>
                        <w:left w:val="none" w:sz="0" w:space="0" w:color="auto"/>
                        <w:bottom w:val="none" w:sz="0" w:space="0" w:color="auto"/>
                        <w:right w:val="none" w:sz="0" w:space="0" w:color="auto"/>
                      </w:divBdr>
                    </w:div>
                  </w:divsChild>
                </w:div>
                <w:div w:id="834149090">
                  <w:marLeft w:val="0"/>
                  <w:marRight w:val="0"/>
                  <w:marTop w:val="0"/>
                  <w:marBottom w:val="0"/>
                  <w:divBdr>
                    <w:top w:val="none" w:sz="0" w:space="0" w:color="auto"/>
                    <w:left w:val="none" w:sz="0" w:space="0" w:color="auto"/>
                    <w:bottom w:val="none" w:sz="0" w:space="0" w:color="auto"/>
                    <w:right w:val="none" w:sz="0" w:space="0" w:color="auto"/>
                  </w:divBdr>
                  <w:divsChild>
                    <w:div w:id="992680970">
                      <w:marLeft w:val="0"/>
                      <w:marRight w:val="0"/>
                      <w:marTop w:val="0"/>
                      <w:marBottom w:val="0"/>
                      <w:divBdr>
                        <w:top w:val="none" w:sz="0" w:space="0" w:color="auto"/>
                        <w:left w:val="none" w:sz="0" w:space="0" w:color="auto"/>
                        <w:bottom w:val="none" w:sz="0" w:space="0" w:color="auto"/>
                        <w:right w:val="none" w:sz="0" w:space="0" w:color="auto"/>
                      </w:divBdr>
                    </w:div>
                  </w:divsChild>
                </w:div>
                <w:div w:id="1210416941">
                  <w:marLeft w:val="0"/>
                  <w:marRight w:val="0"/>
                  <w:marTop w:val="0"/>
                  <w:marBottom w:val="0"/>
                  <w:divBdr>
                    <w:top w:val="none" w:sz="0" w:space="0" w:color="auto"/>
                    <w:left w:val="none" w:sz="0" w:space="0" w:color="auto"/>
                    <w:bottom w:val="none" w:sz="0" w:space="0" w:color="auto"/>
                    <w:right w:val="none" w:sz="0" w:space="0" w:color="auto"/>
                  </w:divBdr>
                  <w:divsChild>
                    <w:div w:id="1534221557">
                      <w:marLeft w:val="0"/>
                      <w:marRight w:val="0"/>
                      <w:marTop w:val="0"/>
                      <w:marBottom w:val="0"/>
                      <w:divBdr>
                        <w:top w:val="none" w:sz="0" w:space="0" w:color="auto"/>
                        <w:left w:val="none" w:sz="0" w:space="0" w:color="auto"/>
                        <w:bottom w:val="none" w:sz="0" w:space="0" w:color="auto"/>
                        <w:right w:val="none" w:sz="0" w:space="0" w:color="auto"/>
                      </w:divBdr>
                    </w:div>
                  </w:divsChild>
                </w:div>
                <w:div w:id="1252934907">
                  <w:marLeft w:val="0"/>
                  <w:marRight w:val="0"/>
                  <w:marTop w:val="0"/>
                  <w:marBottom w:val="0"/>
                  <w:divBdr>
                    <w:top w:val="none" w:sz="0" w:space="0" w:color="auto"/>
                    <w:left w:val="none" w:sz="0" w:space="0" w:color="auto"/>
                    <w:bottom w:val="none" w:sz="0" w:space="0" w:color="auto"/>
                    <w:right w:val="none" w:sz="0" w:space="0" w:color="auto"/>
                  </w:divBdr>
                  <w:divsChild>
                    <w:div w:id="375007377">
                      <w:marLeft w:val="0"/>
                      <w:marRight w:val="0"/>
                      <w:marTop w:val="0"/>
                      <w:marBottom w:val="0"/>
                      <w:divBdr>
                        <w:top w:val="none" w:sz="0" w:space="0" w:color="auto"/>
                        <w:left w:val="none" w:sz="0" w:space="0" w:color="auto"/>
                        <w:bottom w:val="none" w:sz="0" w:space="0" w:color="auto"/>
                        <w:right w:val="none" w:sz="0" w:space="0" w:color="auto"/>
                      </w:divBdr>
                    </w:div>
                  </w:divsChild>
                </w:div>
                <w:div w:id="154423710">
                  <w:marLeft w:val="0"/>
                  <w:marRight w:val="0"/>
                  <w:marTop w:val="0"/>
                  <w:marBottom w:val="0"/>
                  <w:divBdr>
                    <w:top w:val="none" w:sz="0" w:space="0" w:color="auto"/>
                    <w:left w:val="none" w:sz="0" w:space="0" w:color="auto"/>
                    <w:bottom w:val="none" w:sz="0" w:space="0" w:color="auto"/>
                    <w:right w:val="none" w:sz="0" w:space="0" w:color="auto"/>
                  </w:divBdr>
                  <w:divsChild>
                    <w:div w:id="1538615654">
                      <w:marLeft w:val="0"/>
                      <w:marRight w:val="0"/>
                      <w:marTop w:val="0"/>
                      <w:marBottom w:val="0"/>
                      <w:divBdr>
                        <w:top w:val="none" w:sz="0" w:space="0" w:color="auto"/>
                        <w:left w:val="none" w:sz="0" w:space="0" w:color="auto"/>
                        <w:bottom w:val="none" w:sz="0" w:space="0" w:color="auto"/>
                        <w:right w:val="none" w:sz="0" w:space="0" w:color="auto"/>
                      </w:divBdr>
                    </w:div>
                  </w:divsChild>
                </w:div>
                <w:div w:id="378938759">
                  <w:marLeft w:val="0"/>
                  <w:marRight w:val="0"/>
                  <w:marTop w:val="0"/>
                  <w:marBottom w:val="0"/>
                  <w:divBdr>
                    <w:top w:val="none" w:sz="0" w:space="0" w:color="auto"/>
                    <w:left w:val="none" w:sz="0" w:space="0" w:color="auto"/>
                    <w:bottom w:val="none" w:sz="0" w:space="0" w:color="auto"/>
                    <w:right w:val="none" w:sz="0" w:space="0" w:color="auto"/>
                  </w:divBdr>
                  <w:divsChild>
                    <w:div w:id="1281456611">
                      <w:marLeft w:val="0"/>
                      <w:marRight w:val="0"/>
                      <w:marTop w:val="0"/>
                      <w:marBottom w:val="0"/>
                      <w:divBdr>
                        <w:top w:val="none" w:sz="0" w:space="0" w:color="auto"/>
                        <w:left w:val="none" w:sz="0" w:space="0" w:color="auto"/>
                        <w:bottom w:val="none" w:sz="0" w:space="0" w:color="auto"/>
                        <w:right w:val="none" w:sz="0" w:space="0" w:color="auto"/>
                      </w:divBdr>
                    </w:div>
                  </w:divsChild>
                </w:div>
                <w:div w:id="450057288">
                  <w:marLeft w:val="0"/>
                  <w:marRight w:val="0"/>
                  <w:marTop w:val="0"/>
                  <w:marBottom w:val="0"/>
                  <w:divBdr>
                    <w:top w:val="none" w:sz="0" w:space="0" w:color="auto"/>
                    <w:left w:val="none" w:sz="0" w:space="0" w:color="auto"/>
                    <w:bottom w:val="none" w:sz="0" w:space="0" w:color="auto"/>
                    <w:right w:val="none" w:sz="0" w:space="0" w:color="auto"/>
                  </w:divBdr>
                  <w:divsChild>
                    <w:div w:id="807432227">
                      <w:marLeft w:val="0"/>
                      <w:marRight w:val="0"/>
                      <w:marTop w:val="0"/>
                      <w:marBottom w:val="0"/>
                      <w:divBdr>
                        <w:top w:val="none" w:sz="0" w:space="0" w:color="auto"/>
                        <w:left w:val="none" w:sz="0" w:space="0" w:color="auto"/>
                        <w:bottom w:val="none" w:sz="0" w:space="0" w:color="auto"/>
                        <w:right w:val="none" w:sz="0" w:space="0" w:color="auto"/>
                      </w:divBdr>
                    </w:div>
                  </w:divsChild>
                </w:div>
                <w:div w:id="1619558066">
                  <w:marLeft w:val="0"/>
                  <w:marRight w:val="0"/>
                  <w:marTop w:val="0"/>
                  <w:marBottom w:val="0"/>
                  <w:divBdr>
                    <w:top w:val="none" w:sz="0" w:space="0" w:color="auto"/>
                    <w:left w:val="none" w:sz="0" w:space="0" w:color="auto"/>
                    <w:bottom w:val="none" w:sz="0" w:space="0" w:color="auto"/>
                    <w:right w:val="none" w:sz="0" w:space="0" w:color="auto"/>
                  </w:divBdr>
                  <w:divsChild>
                    <w:div w:id="1919902502">
                      <w:marLeft w:val="0"/>
                      <w:marRight w:val="0"/>
                      <w:marTop w:val="0"/>
                      <w:marBottom w:val="0"/>
                      <w:divBdr>
                        <w:top w:val="none" w:sz="0" w:space="0" w:color="auto"/>
                        <w:left w:val="none" w:sz="0" w:space="0" w:color="auto"/>
                        <w:bottom w:val="none" w:sz="0" w:space="0" w:color="auto"/>
                        <w:right w:val="none" w:sz="0" w:space="0" w:color="auto"/>
                      </w:divBdr>
                    </w:div>
                  </w:divsChild>
                </w:div>
                <w:div w:id="659039103">
                  <w:marLeft w:val="0"/>
                  <w:marRight w:val="0"/>
                  <w:marTop w:val="0"/>
                  <w:marBottom w:val="0"/>
                  <w:divBdr>
                    <w:top w:val="none" w:sz="0" w:space="0" w:color="auto"/>
                    <w:left w:val="none" w:sz="0" w:space="0" w:color="auto"/>
                    <w:bottom w:val="none" w:sz="0" w:space="0" w:color="auto"/>
                    <w:right w:val="none" w:sz="0" w:space="0" w:color="auto"/>
                  </w:divBdr>
                  <w:divsChild>
                    <w:div w:id="738984220">
                      <w:marLeft w:val="0"/>
                      <w:marRight w:val="0"/>
                      <w:marTop w:val="0"/>
                      <w:marBottom w:val="0"/>
                      <w:divBdr>
                        <w:top w:val="none" w:sz="0" w:space="0" w:color="auto"/>
                        <w:left w:val="none" w:sz="0" w:space="0" w:color="auto"/>
                        <w:bottom w:val="none" w:sz="0" w:space="0" w:color="auto"/>
                        <w:right w:val="none" w:sz="0" w:space="0" w:color="auto"/>
                      </w:divBdr>
                    </w:div>
                  </w:divsChild>
                </w:div>
                <w:div w:id="1595285582">
                  <w:marLeft w:val="0"/>
                  <w:marRight w:val="0"/>
                  <w:marTop w:val="0"/>
                  <w:marBottom w:val="0"/>
                  <w:divBdr>
                    <w:top w:val="none" w:sz="0" w:space="0" w:color="auto"/>
                    <w:left w:val="none" w:sz="0" w:space="0" w:color="auto"/>
                    <w:bottom w:val="none" w:sz="0" w:space="0" w:color="auto"/>
                    <w:right w:val="none" w:sz="0" w:space="0" w:color="auto"/>
                  </w:divBdr>
                  <w:divsChild>
                    <w:div w:id="1219971967">
                      <w:marLeft w:val="0"/>
                      <w:marRight w:val="0"/>
                      <w:marTop w:val="0"/>
                      <w:marBottom w:val="0"/>
                      <w:divBdr>
                        <w:top w:val="none" w:sz="0" w:space="0" w:color="auto"/>
                        <w:left w:val="none" w:sz="0" w:space="0" w:color="auto"/>
                        <w:bottom w:val="none" w:sz="0" w:space="0" w:color="auto"/>
                        <w:right w:val="none" w:sz="0" w:space="0" w:color="auto"/>
                      </w:divBdr>
                    </w:div>
                  </w:divsChild>
                </w:div>
                <w:div w:id="128594301">
                  <w:marLeft w:val="0"/>
                  <w:marRight w:val="0"/>
                  <w:marTop w:val="0"/>
                  <w:marBottom w:val="0"/>
                  <w:divBdr>
                    <w:top w:val="none" w:sz="0" w:space="0" w:color="auto"/>
                    <w:left w:val="none" w:sz="0" w:space="0" w:color="auto"/>
                    <w:bottom w:val="none" w:sz="0" w:space="0" w:color="auto"/>
                    <w:right w:val="none" w:sz="0" w:space="0" w:color="auto"/>
                  </w:divBdr>
                  <w:divsChild>
                    <w:div w:id="1471433266">
                      <w:marLeft w:val="0"/>
                      <w:marRight w:val="0"/>
                      <w:marTop w:val="0"/>
                      <w:marBottom w:val="0"/>
                      <w:divBdr>
                        <w:top w:val="none" w:sz="0" w:space="0" w:color="auto"/>
                        <w:left w:val="none" w:sz="0" w:space="0" w:color="auto"/>
                        <w:bottom w:val="none" w:sz="0" w:space="0" w:color="auto"/>
                        <w:right w:val="none" w:sz="0" w:space="0" w:color="auto"/>
                      </w:divBdr>
                    </w:div>
                  </w:divsChild>
                </w:div>
                <w:div w:id="458495877">
                  <w:marLeft w:val="0"/>
                  <w:marRight w:val="0"/>
                  <w:marTop w:val="0"/>
                  <w:marBottom w:val="0"/>
                  <w:divBdr>
                    <w:top w:val="none" w:sz="0" w:space="0" w:color="auto"/>
                    <w:left w:val="none" w:sz="0" w:space="0" w:color="auto"/>
                    <w:bottom w:val="none" w:sz="0" w:space="0" w:color="auto"/>
                    <w:right w:val="none" w:sz="0" w:space="0" w:color="auto"/>
                  </w:divBdr>
                  <w:divsChild>
                    <w:div w:id="238054078">
                      <w:marLeft w:val="0"/>
                      <w:marRight w:val="0"/>
                      <w:marTop w:val="0"/>
                      <w:marBottom w:val="0"/>
                      <w:divBdr>
                        <w:top w:val="none" w:sz="0" w:space="0" w:color="auto"/>
                        <w:left w:val="none" w:sz="0" w:space="0" w:color="auto"/>
                        <w:bottom w:val="none" w:sz="0" w:space="0" w:color="auto"/>
                        <w:right w:val="none" w:sz="0" w:space="0" w:color="auto"/>
                      </w:divBdr>
                    </w:div>
                  </w:divsChild>
                </w:div>
                <w:div w:id="826165801">
                  <w:marLeft w:val="0"/>
                  <w:marRight w:val="0"/>
                  <w:marTop w:val="0"/>
                  <w:marBottom w:val="0"/>
                  <w:divBdr>
                    <w:top w:val="none" w:sz="0" w:space="0" w:color="auto"/>
                    <w:left w:val="none" w:sz="0" w:space="0" w:color="auto"/>
                    <w:bottom w:val="none" w:sz="0" w:space="0" w:color="auto"/>
                    <w:right w:val="none" w:sz="0" w:space="0" w:color="auto"/>
                  </w:divBdr>
                  <w:divsChild>
                    <w:div w:id="1678313660">
                      <w:marLeft w:val="0"/>
                      <w:marRight w:val="0"/>
                      <w:marTop w:val="0"/>
                      <w:marBottom w:val="0"/>
                      <w:divBdr>
                        <w:top w:val="none" w:sz="0" w:space="0" w:color="auto"/>
                        <w:left w:val="none" w:sz="0" w:space="0" w:color="auto"/>
                        <w:bottom w:val="none" w:sz="0" w:space="0" w:color="auto"/>
                        <w:right w:val="none" w:sz="0" w:space="0" w:color="auto"/>
                      </w:divBdr>
                    </w:div>
                  </w:divsChild>
                </w:div>
                <w:div w:id="1511749445">
                  <w:marLeft w:val="0"/>
                  <w:marRight w:val="0"/>
                  <w:marTop w:val="0"/>
                  <w:marBottom w:val="0"/>
                  <w:divBdr>
                    <w:top w:val="none" w:sz="0" w:space="0" w:color="auto"/>
                    <w:left w:val="none" w:sz="0" w:space="0" w:color="auto"/>
                    <w:bottom w:val="none" w:sz="0" w:space="0" w:color="auto"/>
                    <w:right w:val="none" w:sz="0" w:space="0" w:color="auto"/>
                  </w:divBdr>
                  <w:divsChild>
                    <w:div w:id="452987713">
                      <w:marLeft w:val="0"/>
                      <w:marRight w:val="0"/>
                      <w:marTop w:val="0"/>
                      <w:marBottom w:val="0"/>
                      <w:divBdr>
                        <w:top w:val="none" w:sz="0" w:space="0" w:color="auto"/>
                        <w:left w:val="none" w:sz="0" w:space="0" w:color="auto"/>
                        <w:bottom w:val="none" w:sz="0" w:space="0" w:color="auto"/>
                        <w:right w:val="none" w:sz="0" w:space="0" w:color="auto"/>
                      </w:divBdr>
                    </w:div>
                  </w:divsChild>
                </w:div>
                <w:div w:id="1034425402">
                  <w:marLeft w:val="0"/>
                  <w:marRight w:val="0"/>
                  <w:marTop w:val="0"/>
                  <w:marBottom w:val="0"/>
                  <w:divBdr>
                    <w:top w:val="none" w:sz="0" w:space="0" w:color="auto"/>
                    <w:left w:val="none" w:sz="0" w:space="0" w:color="auto"/>
                    <w:bottom w:val="none" w:sz="0" w:space="0" w:color="auto"/>
                    <w:right w:val="none" w:sz="0" w:space="0" w:color="auto"/>
                  </w:divBdr>
                  <w:divsChild>
                    <w:div w:id="996690404">
                      <w:marLeft w:val="0"/>
                      <w:marRight w:val="0"/>
                      <w:marTop w:val="0"/>
                      <w:marBottom w:val="0"/>
                      <w:divBdr>
                        <w:top w:val="none" w:sz="0" w:space="0" w:color="auto"/>
                        <w:left w:val="none" w:sz="0" w:space="0" w:color="auto"/>
                        <w:bottom w:val="none" w:sz="0" w:space="0" w:color="auto"/>
                        <w:right w:val="none" w:sz="0" w:space="0" w:color="auto"/>
                      </w:divBdr>
                    </w:div>
                  </w:divsChild>
                </w:div>
                <w:div w:id="1156069130">
                  <w:marLeft w:val="0"/>
                  <w:marRight w:val="0"/>
                  <w:marTop w:val="0"/>
                  <w:marBottom w:val="0"/>
                  <w:divBdr>
                    <w:top w:val="none" w:sz="0" w:space="0" w:color="auto"/>
                    <w:left w:val="none" w:sz="0" w:space="0" w:color="auto"/>
                    <w:bottom w:val="none" w:sz="0" w:space="0" w:color="auto"/>
                    <w:right w:val="none" w:sz="0" w:space="0" w:color="auto"/>
                  </w:divBdr>
                  <w:divsChild>
                    <w:div w:id="45764332">
                      <w:marLeft w:val="0"/>
                      <w:marRight w:val="0"/>
                      <w:marTop w:val="0"/>
                      <w:marBottom w:val="0"/>
                      <w:divBdr>
                        <w:top w:val="none" w:sz="0" w:space="0" w:color="auto"/>
                        <w:left w:val="none" w:sz="0" w:space="0" w:color="auto"/>
                        <w:bottom w:val="none" w:sz="0" w:space="0" w:color="auto"/>
                        <w:right w:val="none" w:sz="0" w:space="0" w:color="auto"/>
                      </w:divBdr>
                    </w:div>
                  </w:divsChild>
                </w:div>
                <w:div w:id="1301110717">
                  <w:marLeft w:val="0"/>
                  <w:marRight w:val="0"/>
                  <w:marTop w:val="0"/>
                  <w:marBottom w:val="0"/>
                  <w:divBdr>
                    <w:top w:val="none" w:sz="0" w:space="0" w:color="auto"/>
                    <w:left w:val="none" w:sz="0" w:space="0" w:color="auto"/>
                    <w:bottom w:val="none" w:sz="0" w:space="0" w:color="auto"/>
                    <w:right w:val="none" w:sz="0" w:space="0" w:color="auto"/>
                  </w:divBdr>
                  <w:divsChild>
                    <w:div w:id="211507845">
                      <w:marLeft w:val="0"/>
                      <w:marRight w:val="0"/>
                      <w:marTop w:val="0"/>
                      <w:marBottom w:val="0"/>
                      <w:divBdr>
                        <w:top w:val="none" w:sz="0" w:space="0" w:color="auto"/>
                        <w:left w:val="none" w:sz="0" w:space="0" w:color="auto"/>
                        <w:bottom w:val="none" w:sz="0" w:space="0" w:color="auto"/>
                        <w:right w:val="none" w:sz="0" w:space="0" w:color="auto"/>
                      </w:divBdr>
                    </w:div>
                  </w:divsChild>
                </w:div>
                <w:div w:id="714084571">
                  <w:marLeft w:val="0"/>
                  <w:marRight w:val="0"/>
                  <w:marTop w:val="0"/>
                  <w:marBottom w:val="0"/>
                  <w:divBdr>
                    <w:top w:val="none" w:sz="0" w:space="0" w:color="auto"/>
                    <w:left w:val="none" w:sz="0" w:space="0" w:color="auto"/>
                    <w:bottom w:val="none" w:sz="0" w:space="0" w:color="auto"/>
                    <w:right w:val="none" w:sz="0" w:space="0" w:color="auto"/>
                  </w:divBdr>
                  <w:divsChild>
                    <w:div w:id="29304779">
                      <w:marLeft w:val="0"/>
                      <w:marRight w:val="0"/>
                      <w:marTop w:val="0"/>
                      <w:marBottom w:val="0"/>
                      <w:divBdr>
                        <w:top w:val="none" w:sz="0" w:space="0" w:color="auto"/>
                        <w:left w:val="none" w:sz="0" w:space="0" w:color="auto"/>
                        <w:bottom w:val="none" w:sz="0" w:space="0" w:color="auto"/>
                        <w:right w:val="none" w:sz="0" w:space="0" w:color="auto"/>
                      </w:divBdr>
                    </w:div>
                  </w:divsChild>
                </w:div>
                <w:div w:id="946428468">
                  <w:marLeft w:val="0"/>
                  <w:marRight w:val="0"/>
                  <w:marTop w:val="0"/>
                  <w:marBottom w:val="0"/>
                  <w:divBdr>
                    <w:top w:val="none" w:sz="0" w:space="0" w:color="auto"/>
                    <w:left w:val="none" w:sz="0" w:space="0" w:color="auto"/>
                    <w:bottom w:val="none" w:sz="0" w:space="0" w:color="auto"/>
                    <w:right w:val="none" w:sz="0" w:space="0" w:color="auto"/>
                  </w:divBdr>
                  <w:divsChild>
                    <w:div w:id="746070180">
                      <w:marLeft w:val="0"/>
                      <w:marRight w:val="0"/>
                      <w:marTop w:val="0"/>
                      <w:marBottom w:val="0"/>
                      <w:divBdr>
                        <w:top w:val="none" w:sz="0" w:space="0" w:color="auto"/>
                        <w:left w:val="none" w:sz="0" w:space="0" w:color="auto"/>
                        <w:bottom w:val="none" w:sz="0" w:space="0" w:color="auto"/>
                        <w:right w:val="none" w:sz="0" w:space="0" w:color="auto"/>
                      </w:divBdr>
                    </w:div>
                  </w:divsChild>
                </w:div>
                <w:div w:id="1441493212">
                  <w:marLeft w:val="0"/>
                  <w:marRight w:val="0"/>
                  <w:marTop w:val="0"/>
                  <w:marBottom w:val="0"/>
                  <w:divBdr>
                    <w:top w:val="none" w:sz="0" w:space="0" w:color="auto"/>
                    <w:left w:val="none" w:sz="0" w:space="0" w:color="auto"/>
                    <w:bottom w:val="none" w:sz="0" w:space="0" w:color="auto"/>
                    <w:right w:val="none" w:sz="0" w:space="0" w:color="auto"/>
                  </w:divBdr>
                  <w:divsChild>
                    <w:div w:id="732584658">
                      <w:marLeft w:val="0"/>
                      <w:marRight w:val="0"/>
                      <w:marTop w:val="0"/>
                      <w:marBottom w:val="0"/>
                      <w:divBdr>
                        <w:top w:val="none" w:sz="0" w:space="0" w:color="auto"/>
                        <w:left w:val="none" w:sz="0" w:space="0" w:color="auto"/>
                        <w:bottom w:val="none" w:sz="0" w:space="0" w:color="auto"/>
                        <w:right w:val="none" w:sz="0" w:space="0" w:color="auto"/>
                      </w:divBdr>
                    </w:div>
                  </w:divsChild>
                </w:div>
                <w:div w:id="2007244626">
                  <w:marLeft w:val="0"/>
                  <w:marRight w:val="0"/>
                  <w:marTop w:val="0"/>
                  <w:marBottom w:val="0"/>
                  <w:divBdr>
                    <w:top w:val="none" w:sz="0" w:space="0" w:color="auto"/>
                    <w:left w:val="none" w:sz="0" w:space="0" w:color="auto"/>
                    <w:bottom w:val="none" w:sz="0" w:space="0" w:color="auto"/>
                    <w:right w:val="none" w:sz="0" w:space="0" w:color="auto"/>
                  </w:divBdr>
                  <w:divsChild>
                    <w:div w:id="15094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07934">
          <w:marLeft w:val="0"/>
          <w:marRight w:val="0"/>
          <w:marTop w:val="0"/>
          <w:marBottom w:val="0"/>
          <w:divBdr>
            <w:top w:val="none" w:sz="0" w:space="0" w:color="auto"/>
            <w:left w:val="none" w:sz="0" w:space="0" w:color="auto"/>
            <w:bottom w:val="none" w:sz="0" w:space="0" w:color="auto"/>
            <w:right w:val="none" w:sz="0" w:space="0" w:color="auto"/>
          </w:divBdr>
        </w:div>
        <w:div w:id="886069518">
          <w:marLeft w:val="0"/>
          <w:marRight w:val="0"/>
          <w:marTop w:val="0"/>
          <w:marBottom w:val="0"/>
          <w:divBdr>
            <w:top w:val="none" w:sz="0" w:space="0" w:color="auto"/>
            <w:left w:val="none" w:sz="0" w:space="0" w:color="auto"/>
            <w:bottom w:val="none" w:sz="0" w:space="0" w:color="auto"/>
            <w:right w:val="none" w:sz="0" w:space="0" w:color="auto"/>
          </w:divBdr>
        </w:div>
        <w:div w:id="486167896">
          <w:marLeft w:val="0"/>
          <w:marRight w:val="0"/>
          <w:marTop w:val="0"/>
          <w:marBottom w:val="0"/>
          <w:divBdr>
            <w:top w:val="none" w:sz="0" w:space="0" w:color="auto"/>
            <w:left w:val="none" w:sz="0" w:space="0" w:color="auto"/>
            <w:bottom w:val="none" w:sz="0" w:space="0" w:color="auto"/>
            <w:right w:val="none" w:sz="0" w:space="0" w:color="auto"/>
          </w:divBdr>
        </w:div>
        <w:div w:id="1338968342">
          <w:marLeft w:val="0"/>
          <w:marRight w:val="0"/>
          <w:marTop w:val="0"/>
          <w:marBottom w:val="0"/>
          <w:divBdr>
            <w:top w:val="none" w:sz="0" w:space="0" w:color="auto"/>
            <w:left w:val="none" w:sz="0" w:space="0" w:color="auto"/>
            <w:bottom w:val="none" w:sz="0" w:space="0" w:color="auto"/>
            <w:right w:val="none" w:sz="0" w:space="0" w:color="auto"/>
          </w:divBdr>
          <w:divsChild>
            <w:div w:id="659191428">
              <w:marLeft w:val="-75"/>
              <w:marRight w:val="0"/>
              <w:marTop w:val="30"/>
              <w:marBottom w:val="30"/>
              <w:divBdr>
                <w:top w:val="none" w:sz="0" w:space="0" w:color="auto"/>
                <w:left w:val="none" w:sz="0" w:space="0" w:color="auto"/>
                <w:bottom w:val="none" w:sz="0" w:space="0" w:color="auto"/>
                <w:right w:val="none" w:sz="0" w:space="0" w:color="auto"/>
              </w:divBdr>
              <w:divsChild>
                <w:div w:id="1716805474">
                  <w:marLeft w:val="0"/>
                  <w:marRight w:val="0"/>
                  <w:marTop w:val="0"/>
                  <w:marBottom w:val="0"/>
                  <w:divBdr>
                    <w:top w:val="none" w:sz="0" w:space="0" w:color="auto"/>
                    <w:left w:val="none" w:sz="0" w:space="0" w:color="auto"/>
                    <w:bottom w:val="none" w:sz="0" w:space="0" w:color="auto"/>
                    <w:right w:val="none" w:sz="0" w:space="0" w:color="auto"/>
                  </w:divBdr>
                  <w:divsChild>
                    <w:div w:id="803889869">
                      <w:marLeft w:val="0"/>
                      <w:marRight w:val="0"/>
                      <w:marTop w:val="0"/>
                      <w:marBottom w:val="0"/>
                      <w:divBdr>
                        <w:top w:val="none" w:sz="0" w:space="0" w:color="auto"/>
                        <w:left w:val="none" w:sz="0" w:space="0" w:color="auto"/>
                        <w:bottom w:val="none" w:sz="0" w:space="0" w:color="auto"/>
                        <w:right w:val="none" w:sz="0" w:space="0" w:color="auto"/>
                      </w:divBdr>
                    </w:div>
                  </w:divsChild>
                </w:div>
                <w:div w:id="989822463">
                  <w:marLeft w:val="0"/>
                  <w:marRight w:val="0"/>
                  <w:marTop w:val="0"/>
                  <w:marBottom w:val="0"/>
                  <w:divBdr>
                    <w:top w:val="none" w:sz="0" w:space="0" w:color="auto"/>
                    <w:left w:val="none" w:sz="0" w:space="0" w:color="auto"/>
                    <w:bottom w:val="none" w:sz="0" w:space="0" w:color="auto"/>
                    <w:right w:val="none" w:sz="0" w:space="0" w:color="auto"/>
                  </w:divBdr>
                  <w:divsChild>
                    <w:div w:id="1199662929">
                      <w:marLeft w:val="0"/>
                      <w:marRight w:val="0"/>
                      <w:marTop w:val="0"/>
                      <w:marBottom w:val="0"/>
                      <w:divBdr>
                        <w:top w:val="none" w:sz="0" w:space="0" w:color="auto"/>
                        <w:left w:val="none" w:sz="0" w:space="0" w:color="auto"/>
                        <w:bottom w:val="none" w:sz="0" w:space="0" w:color="auto"/>
                        <w:right w:val="none" w:sz="0" w:space="0" w:color="auto"/>
                      </w:divBdr>
                    </w:div>
                  </w:divsChild>
                </w:div>
                <w:div w:id="316307525">
                  <w:marLeft w:val="0"/>
                  <w:marRight w:val="0"/>
                  <w:marTop w:val="0"/>
                  <w:marBottom w:val="0"/>
                  <w:divBdr>
                    <w:top w:val="none" w:sz="0" w:space="0" w:color="auto"/>
                    <w:left w:val="none" w:sz="0" w:space="0" w:color="auto"/>
                    <w:bottom w:val="none" w:sz="0" w:space="0" w:color="auto"/>
                    <w:right w:val="none" w:sz="0" w:space="0" w:color="auto"/>
                  </w:divBdr>
                  <w:divsChild>
                    <w:div w:id="1123109897">
                      <w:marLeft w:val="0"/>
                      <w:marRight w:val="0"/>
                      <w:marTop w:val="0"/>
                      <w:marBottom w:val="0"/>
                      <w:divBdr>
                        <w:top w:val="none" w:sz="0" w:space="0" w:color="auto"/>
                        <w:left w:val="none" w:sz="0" w:space="0" w:color="auto"/>
                        <w:bottom w:val="none" w:sz="0" w:space="0" w:color="auto"/>
                        <w:right w:val="none" w:sz="0" w:space="0" w:color="auto"/>
                      </w:divBdr>
                    </w:div>
                  </w:divsChild>
                </w:div>
                <w:div w:id="1620602722">
                  <w:marLeft w:val="0"/>
                  <w:marRight w:val="0"/>
                  <w:marTop w:val="0"/>
                  <w:marBottom w:val="0"/>
                  <w:divBdr>
                    <w:top w:val="none" w:sz="0" w:space="0" w:color="auto"/>
                    <w:left w:val="none" w:sz="0" w:space="0" w:color="auto"/>
                    <w:bottom w:val="none" w:sz="0" w:space="0" w:color="auto"/>
                    <w:right w:val="none" w:sz="0" w:space="0" w:color="auto"/>
                  </w:divBdr>
                  <w:divsChild>
                    <w:div w:id="486477707">
                      <w:marLeft w:val="0"/>
                      <w:marRight w:val="0"/>
                      <w:marTop w:val="0"/>
                      <w:marBottom w:val="0"/>
                      <w:divBdr>
                        <w:top w:val="none" w:sz="0" w:space="0" w:color="auto"/>
                        <w:left w:val="none" w:sz="0" w:space="0" w:color="auto"/>
                        <w:bottom w:val="none" w:sz="0" w:space="0" w:color="auto"/>
                        <w:right w:val="none" w:sz="0" w:space="0" w:color="auto"/>
                      </w:divBdr>
                    </w:div>
                  </w:divsChild>
                </w:div>
                <w:div w:id="5718396">
                  <w:marLeft w:val="0"/>
                  <w:marRight w:val="0"/>
                  <w:marTop w:val="0"/>
                  <w:marBottom w:val="0"/>
                  <w:divBdr>
                    <w:top w:val="none" w:sz="0" w:space="0" w:color="auto"/>
                    <w:left w:val="none" w:sz="0" w:space="0" w:color="auto"/>
                    <w:bottom w:val="none" w:sz="0" w:space="0" w:color="auto"/>
                    <w:right w:val="none" w:sz="0" w:space="0" w:color="auto"/>
                  </w:divBdr>
                  <w:divsChild>
                    <w:div w:id="629938591">
                      <w:marLeft w:val="0"/>
                      <w:marRight w:val="0"/>
                      <w:marTop w:val="0"/>
                      <w:marBottom w:val="0"/>
                      <w:divBdr>
                        <w:top w:val="none" w:sz="0" w:space="0" w:color="auto"/>
                        <w:left w:val="none" w:sz="0" w:space="0" w:color="auto"/>
                        <w:bottom w:val="none" w:sz="0" w:space="0" w:color="auto"/>
                        <w:right w:val="none" w:sz="0" w:space="0" w:color="auto"/>
                      </w:divBdr>
                    </w:div>
                  </w:divsChild>
                </w:div>
                <w:div w:id="1966234162">
                  <w:marLeft w:val="0"/>
                  <w:marRight w:val="0"/>
                  <w:marTop w:val="0"/>
                  <w:marBottom w:val="0"/>
                  <w:divBdr>
                    <w:top w:val="none" w:sz="0" w:space="0" w:color="auto"/>
                    <w:left w:val="none" w:sz="0" w:space="0" w:color="auto"/>
                    <w:bottom w:val="none" w:sz="0" w:space="0" w:color="auto"/>
                    <w:right w:val="none" w:sz="0" w:space="0" w:color="auto"/>
                  </w:divBdr>
                  <w:divsChild>
                    <w:div w:id="1197354270">
                      <w:marLeft w:val="0"/>
                      <w:marRight w:val="0"/>
                      <w:marTop w:val="0"/>
                      <w:marBottom w:val="0"/>
                      <w:divBdr>
                        <w:top w:val="none" w:sz="0" w:space="0" w:color="auto"/>
                        <w:left w:val="none" w:sz="0" w:space="0" w:color="auto"/>
                        <w:bottom w:val="none" w:sz="0" w:space="0" w:color="auto"/>
                        <w:right w:val="none" w:sz="0" w:space="0" w:color="auto"/>
                      </w:divBdr>
                    </w:div>
                    <w:div w:id="1528444835">
                      <w:marLeft w:val="0"/>
                      <w:marRight w:val="0"/>
                      <w:marTop w:val="0"/>
                      <w:marBottom w:val="0"/>
                      <w:divBdr>
                        <w:top w:val="none" w:sz="0" w:space="0" w:color="auto"/>
                        <w:left w:val="none" w:sz="0" w:space="0" w:color="auto"/>
                        <w:bottom w:val="none" w:sz="0" w:space="0" w:color="auto"/>
                        <w:right w:val="none" w:sz="0" w:space="0" w:color="auto"/>
                      </w:divBdr>
                    </w:div>
                  </w:divsChild>
                </w:div>
                <w:div w:id="1807815440">
                  <w:marLeft w:val="0"/>
                  <w:marRight w:val="0"/>
                  <w:marTop w:val="0"/>
                  <w:marBottom w:val="0"/>
                  <w:divBdr>
                    <w:top w:val="none" w:sz="0" w:space="0" w:color="auto"/>
                    <w:left w:val="none" w:sz="0" w:space="0" w:color="auto"/>
                    <w:bottom w:val="none" w:sz="0" w:space="0" w:color="auto"/>
                    <w:right w:val="none" w:sz="0" w:space="0" w:color="auto"/>
                  </w:divBdr>
                  <w:divsChild>
                    <w:div w:id="1354839383">
                      <w:marLeft w:val="0"/>
                      <w:marRight w:val="0"/>
                      <w:marTop w:val="0"/>
                      <w:marBottom w:val="0"/>
                      <w:divBdr>
                        <w:top w:val="none" w:sz="0" w:space="0" w:color="auto"/>
                        <w:left w:val="none" w:sz="0" w:space="0" w:color="auto"/>
                        <w:bottom w:val="none" w:sz="0" w:space="0" w:color="auto"/>
                        <w:right w:val="none" w:sz="0" w:space="0" w:color="auto"/>
                      </w:divBdr>
                    </w:div>
                    <w:div w:id="1572811912">
                      <w:marLeft w:val="0"/>
                      <w:marRight w:val="0"/>
                      <w:marTop w:val="0"/>
                      <w:marBottom w:val="0"/>
                      <w:divBdr>
                        <w:top w:val="none" w:sz="0" w:space="0" w:color="auto"/>
                        <w:left w:val="none" w:sz="0" w:space="0" w:color="auto"/>
                        <w:bottom w:val="none" w:sz="0" w:space="0" w:color="auto"/>
                        <w:right w:val="none" w:sz="0" w:space="0" w:color="auto"/>
                      </w:divBdr>
                    </w:div>
                  </w:divsChild>
                </w:div>
                <w:div w:id="513616862">
                  <w:marLeft w:val="0"/>
                  <w:marRight w:val="0"/>
                  <w:marTop w:val="0"/>
                  <w:marBottom w:val="0"/>
                  <w:divBdr>
                    <w:top w:val="none" w:sz="0" w:space="0" w:color="auto"/>
                    <w:left w:val="none" w:sz="0" w:space="0" w:color="auto"/>
                    <w:bottom w:val="none" w:sz="0" w:space="0" w:color="auto"/>
                    <w:right w:val="none" w:sz="0" w:space="0" w:color="auto"/>
                  </w:divBdr>
                  <w:divsChild>
                    <w:div w:id="1430003631">
                      <w:marLeft w:val="0"/>
                      <w:marRight w:val="0"/>
                      <w:marTop w:val="0"/>
                      <w:marBottom w:val="0"/>
                      <w:divBdr>
                        <w:top w:val="none" w:sz="0" w:space="0" w:color="auto"/>
                        <w:left w:val="none" w:sz="0" w:space="0" w:color="auto"/>
                        <w:bottom w:val="none" w:sz="0" w:space="0" w:color="auto"/>
                        <w:right w:val="none" w:sz="0" w:space="0" w:color="auto"/>
                      </w:divBdr>
                    </w:div>
                  </w:divsChild>
                </w:div>
                <w:div w:id="1206412473">
                  <w:marLeft w:val="0"/>
                  <w:marRight w:val="0"/>
                  <w:marTop w:val="0"/>
                  <w:marBottom w:val="0"/>
                  <w:divBdr>
                    <w:top w:val="none" w:sz="0" w:space="0" w:color="auto"/>
                    <w:left w:val="none" w:sz="0" w:space="0" w:color="auto"/>
                    <w:bottom w:val="none" w:sz="0" w:space="0" w:color="auto"/>
                    <w:right w:val="none" w:sz="0" w:space="0" w:color="auto"/>
                  </w:divBdr>
                  <w:divsChild>
                    <w:div w:id="2091736870">
                      <w:marLeft w:val="0"/>
                      <w:marRight w:val="0"/>
                      <w:marTop w:val="0"/>
                      <w:marBottom w:val="0"/>
                      <w:divBdr>
                        <w:top w:val="none" w:sz="0" w:space="0" w:color="auto"/>
                        <w:left w:val="none" w:sz="0" w:space="0" w:color="auto"/>
                        <w:bottom w:val="none" w:sz="0" w:space="0" w:color="auto"/>
                        <w:right w:val="none" w:sz="0" w:space="0" w:color="auto"/>
                      </w:divBdr>
                    </w:div>
                  </w:divsChild>
                </w:div>
                <w:div w:id="1611665340">
                  <w:marLeft w:val="0"/>
                  <w:marRight w:val="0"/>
                  <w:marTop w:val="0"/>
                  <w:marBottom w:val="0"/>
                  <w:divBdr>
                    <w:top w:val="none" w:sz="0" w:space="0" w:color="auto"/>
                    <w:left w:val="none" w:sz="0" w:space="0" w:color="auto"/>
                    <w:bottom w:val="none" w:sz="0" w:space="0" w:color="auto"/>
                    <w:right w:val="none" w:sz="0" w:space="0" w:color="auto"/>
                  </w:divBdr>
                  <w:divsChild>
                    <w:div w:id="923958793">
                      <w:marLeft w:val="0"/>
                      <w:marRight w:val="0"/>
                      <w:marTop w:val="0"/>
                      <w:marBottom w:val="0"/>
                      <w:divBdr>
                        <w:top w:val="none" w:sz="0" w:space="0" w:color="auto"/>
                        <w:left w:val="none" w:sz="0" w:space="0" w:color="auto"/>
                        <w:bottom w:val="none" w:sz="0" w:space="0" w:color="auto"/>
                        <w:right w:val="none" w:sz="0" w:space="0" w:color="auto"/>
                      </w:divBdr>
                    </w:div>
                  </w:divsChild>
                </w:div>
                <w:div w:id="319699519">
                  <w:marLeft w:val="0"/>
                  <w:marRight w:val="0"/>
                  <w:marTop w:val="0"/>
                  <w:marBottom w:val="0"/>
                  <w:divBdr>
                    <w:top w:val="none" w:sz="0" w:space="0" w:color="auto"/>
                    <w:left w:val="none" w:sz="0" w:space="0" w:color="auto"/>
                    <w:bottom w:val="none" w:sz="0" w:space="0" w:color="auto"/>
                    <w:right w:val="none" w:sz="0" w:space="0" w:color="auto"/>
                  </w:divBdr>
                  <w:divsChild>
                    <w:div w:id="617025374">
                      <w:marLeft w:val="0"/>
                      <w:marRight w:val="0"/>
                      <w:marTop w:val="0"/>
                      <w:marBottom w:val="0"/>
                      <w:divBdr>
                        <w:top w:val="none" w:sz="0" w:space="0" w:color="auto"/>
                        <w:left w:val="none" w:sz="0" w:space="0" w:color="auto"/>
                        <w:bottom w:val="none" w:sz="0" w:space="0" w:color="auto"/>
                        <w:right w:val="none" w:sz="0" w:space="0" w:color="auto"/>
                      </w:divBdr>
                    </w:div>
                  </w:divsChild>
                </w:div>
                <w:div w:id="1269004170">
                  <w:marLeft w:val="0"/>
                  <w:marRight w:val="0"/>
                  <w:marTop w:val="0"/>
                  <w:marBottom w:val="0"/>
                  <w:divBdr>
                    <w:top w:val="none" w:sz="0" w:space="0" w:color="auto"/>
                    <w:left w:val="none" w:sz="0" w:space="0" w:color="auto"/>
                    <w:bottom w:val="none" w:sz="0" w:space="0" w:color="auto"/>
                    <w:right w:val="none" w:sz="0" w:space="0" w:color="auto"/>
                  </w:divBdr>
                  <w:divsChild>
                    <w:div w:id="490483210">
                      <w:marLeft w:val="0"/>
                      <w:marRight w:val="0"/>
                      <w:marTop w:val="0"/>
                      <w:marBottom w:val="0"/>
                      <w:divBdr>
                        <w:top w:val="none" w:sz="0" w:space="0" w:color="auto"/>
                        <w:left w:val="none" w:sz="0" w:space="0" w:color="auto"/>
                        <w:bottom w:val="none" w:sz="0" w:space="0" w:color="auto"/>
                        <w:right w:val="none" w:sz="0" w:space="0" w:color="auto"/>
                      </w:divBdr>
                    </w:div>
                  </w:divsChild>
                </w:div>
                <w:div w:id="388192101">
                  <w:marLeft w:val="0"/>
                  <w:marRight w:val="0"/>
                  <w:marTop w:val="0"/>
                  <w:marBottom w:val="0"/>
                  <w:divBdr>
                    <w:top w:val="none" w:sz="0" w:space="0" w:color="auto"/>
                    <w:left w:val="none" w:sz="0" w:space="0" w:color="auto"/>
                    <w:bottom w:val="none" w:sz="0" w:space="0" w:color="auto"/>
                    <w:right w:val="none" w:sz="0" w:space="0" w:color="auto"/>
                  </w:divBdr>
                  <w:divsChild>
                    <w:div w:id="264533638">
                      <w:marLeft w:val="0"/>
                      <w:marRight w:val="0"/>
                      <w:marTop w:val="0"/>
                      <w:marBottom w:val="0"/>
                      <w:divBdr>
                        <w:top w:val="none" w:sz="0" w:space="0" w:color="auto"/>
                        <w:left w:val="none" w:sz="0" w:space="0" w:color="auto"/>
                        <w:bottom w:val="none" w:sz="0" w:space="0" w:color="auto"/>
                        <w:right w:val="none" w:sz="0" w:space="0" w:color="auto"/>
                      </w:divBdr>
                    </w:div>
                  </w:divsChild>
                </w:div>
                <w:div w:id="1080254673">
                  <w:marLeft w:val="0"/>
                  <w:marRight w:val="0"/>
                  <w:marTop w:val="0"/>
                  <w:marBottom w:val="0"/>
                  <w:divBdr>
                    <w:top w:val="none" w:sz="0" w:space="0" w:color="auto"/>
                    <w:left w:val="none" w:sz="0" w:space="0" w:color="auto"/>
                    <w:bottom w:val="none" w:sz="0" w:space="0" w:color="auto"/>
                    <w:right w:val="none" w:sz="0" w:space="0" w:color="auto"/>
                  </w:divBdr>
                  <w:divsChild>
                    <w:div w:id="1478372483">
                      <w:marLeft w:val="0"/>
                      <w:marRight w:val="0"/>
                      <w:marTop w:val="0"/>
                      <w:marBottom w:val="0"/>
                      <w:divBdr>
                        <w:top w:val="none" w:sz="0" w:space="0" w:color="auto"/>
                        <w:left w:val="none" w:sz="0" w:space="0" w:color="auto"/>
                        <w:bottom w:val="none" w:sz="0" w:space="0" w:color="auto"/>
                        <w:right w:val="none" w:sz="0" w:space="0" w:color="auto"/>
                      </w:divBdr>
                    </w:div>
                  </w:divsChild>
                </w:div>
                <w:div w:id="600189504">
                  <w:marLeft w:val="0"/>
                  <w:marRight w:val="0"/>
                  <w:marTop w:val="0"/>
                  <w:marBottom w:val="0"/>
                  <w:divBdr>
                    <w:top w:val="none" w:sz="0" w:space="0" w:color="auto"/>
                    <w:left w:val="none" w:sz="0" w:space="0" w:color="auto"/>
                    <w:bottom w:val="none" w:sz="0" w:space="0" w:color="auto"/>
                    <w:right w:val="none" w:sz="0" w:space="0" w:color="auto"/>
                  </w:divBdr>
                  <w:divsChild>
                    <w:div w:id="1412771414">
                      <w:marLeft w:val="0"/>
                      <w:marRight w:val="0"/>
                      <w:marTop w:val="0"/>
                      <w:marBottom w:val="0"/>
                      <w:divBdr>
                        <w:top w:val="none" w:sz="0" w:space="0" w:color="auto"/>
                        <w:left w:val="none" w:sz="0" w:space="0" w:color="auto"/>
                        <w:bottom w:val="none" w:sz="0" w:space="0" w:color="auto"/>
                        <w:right w:val="none" w:sz="0" w:space="0" w:color="auto"/>
                      </w:divBdr>
                    </w:div>
                  </w:divsChild>
                </w:div>
                <w:div w:id="1342926915">
                  <w:marLeft w:val="0"/>
                  <w:marRight w:val="0"/>
                  <w:marTop w:val="0"/>
                  <w:marBottom w:val="0"/>
                  <w:divBdr>
                    <w:top w:val="none" w:sz="0" w:space="0" w:color="auto"/>
                    <w:left w:val="none" w:sz="0" w:space="0" w:color="auto"/>
                    <w:bottom w:val="none" w:sz="0" w:space="0" w:color="auto"/>
                    <w:right w:val="none" w:sz="0" w:space="0" w:color="auto"/>
                  </w:divBdr>
                  <w:divsChild>
                    <w:div w:id="1777599840">
                      <w:marLeft w:val="0"/>
                      <w:marRight w:val="0"/>
                      <w:marTop w:val="0"/>
                      <w:marBottom w:val="0"/>
                      <w:divBdr>
                        <w:top w:val="none" w:sz="0" w:space="0" w:color="auto"/>
                        <w:left w:val="none" w:sz="0" w:space="0" w:color="auto"/>
                        <w:bottom w:val="none" w:sz="0" w:space="0" w:color="auto"/>
                        <w:right w:val="none" w:sz="0" w:space="0" w:color="auto"/>
                      </w:divBdr>
                    </w:div>
                  </w:divsChild>
                </w:div>
                <w:div w:id="1658267161">
                  <w:marLeft w:val="0"/>
                  <w:marRight w:val="0"/>
                  <w:marTop w:val="0"/>
                  <w:marBottom w:val="0"/>
                  <w:divBdr>
                    <w:top w:val="none" w:sz="0" w:space="0" w:color="auto"/>
                    <w:left w:val="none" w:sz="0" w:space="0" w:color="auto"/>
                    <w:bottom w:val="none" w:sz="0" w:space="0" w:color="auto"/>
                    <w:right w:val="none" w:sz="0" w:space="0" w:color="auto"/>
                  </w:divBdr>
                  <w:divsChild>
                    <w:div w:id="1399665994">
                      <w:marLeft w:val="0"/>
                      <w:marRight w:val="0"/>
                      <w:marTop w:val="0"/>
                      <w:marBottom w:val="0"/>
                      <w:divBdr>
                        <w:top w:val="none" w:sz="0" w:space="0" w:color="auto"/>
                        <w:left w:val="none" w:sz="0" w:space="0" w:color="auto"/>
                        <w:bottom w:val="none" w:sz="0" w:space="0" w:color="auto"/>
                        <w:right w:val="none" w:sz="0" w:space="0" w:color="auto"/>
                      </w:divBdr>
                    </w:div>
                  </w:divsChild>
                </w:div>
                <w:div w:id="2092583676">
                  <w:marLeft w:val="0"/>
                  <w:marRight w:val="0"/>
                  <w:marTop w:val="0"/>
                  <w:marBottom w:val="0"/>
                  <w:divBdr>
                    <w:top w:val="none" w:sz="0" w:space="0" w:color="auto"/>
                    <w:left w:val="none" w:sz="0" w:space="0" w:color="auto"/>
                    <w:bottom w:val="none" w:sz="0" w:space="0" w:color="auto"/>
                    <w:right w:val="none" w:sz="0" w:space="0" w:color="auto"/>
                  </w:divBdr>
                  <w:divsChild>
                    <w:div w:id="529611727">
                      <w:marLeft w:val="0"/>
                      <w:marRight w:val="0"/>
                      <w:marTop w:val="0"/>
                      <w:marBottom w:val="0"/>
                      <w:divBdr>
                        <w:top w:val="none" w:sz="0" w:space="0" w:color="auto"/>
                        <w:left w:val="none" w:sz="0" w:space="0" w:color="auto"/>
                        <w:bottom w:val="none" w:sz="0" w:space="0" w:color="auto"/>
                        <w:right w:val="none" w:sz="0" w:space="0" w:color="auto"/>
                      </w:divBdr>
                    </w:div>
                  </w:divsChild>
                </w:div>
                <w:div w:id="1144927351">
                  <w:marLeft w:val="0"/>
                  <w:marRight w:val="0"/>
                  <w:marTop w:val="0"/>
                  <w:marBottom w:val="0"/>
                  <w:divBdr>
                    <w:top w:val="none" w:sz="0" w:space="0" w:color="auto"/>
                    <w:left w:val="none" w:sz="0" w:space="0" w:color="auto"/>
                    <w:bottom w:val="none" w:sz="0" w:space="0" w:color="auto"/>
                    <w:right w:val="none" w:sz="0" w:space="0" w:color="auto"/>
                  </w:divBdr>
                  <w:divsChild>
                    <w:div w:id="1297367900">
                      <w:marLeft w:val="0"/>
                      <w:marRight w:val="0"/>
                      <w:marTop w:val="0"/>
                      <w:marBottom w:val="0"/>
                      <w:divBdr>
                        <w:top w:val="none" w:sz="0" w:space="0" w:color="auto"/>
                        <w:left w:val="none" w:sz="0" w:space="0" w:color="auto"/>
                        <w:bottom w:val="none" w:sz="0" w:space="0" w:color="auto"/>
                        <w:right w:val="none" w:sz="0" w:space="0" w:color="auto"/>
                      </w:divBdr>
                    </w:div>
                  </w:divsChild>
                </w:div>
                <w:div w:id="1755319411">
                  <w:marLeft w:val="0"/>
                  <w:marRight w:val="0"/>
                  <w:marTop w:val="0"/>
                  <w:marBottom w:val="0"/>
                  <w:divBdr>
                    <w:top w:val="none" w:sz="0" w:space="0" w:color="auto"/>
                    <w:left w:val="none" w:sz="0" w:space="0" w:color="auto"/>
                    <w:bottom w:val="none" w:sz="0" w:space="0" w:color="auto"/>
                    <w:right w:val="none" w:sz="0" w:space="0" w:color="auto"/>
                  </w:divBdr>
                  <w:divsChild>
                    <w:div w:id="1441990983">
                      <w:marLeft w:val="0"/>
                      <w:marRight w:val="0"/>
                      <w:marTop w:val="0"/>
                      <w:marBottom w:val="0"/>
                      <w:divBdr>
                        <w:top w:val="none" w:sz="0" w:space="0" w:color="auto"/>
                        <w:left w:val="none" w:sz="0" w:space="0" w:color="auto"/>
                        <w:bottom w:val="none" w:sz="0" w:space="0" w:color="auto"/>
                        <w:right w:val="none" w:sz="0" w:space="0" w:color="auto"/>
                      </w:divBdr>
                    </w:div>
                  </w:divsChild>
                </w:div>
                <w:div w:id="893736314">
                  <w:marLeft w:val="0"/>
                  <w:marRight w:val="0"/>
                  <w:marTop w:val="0"/>
                  <w:marBottom w:val="0"/>
                  <w:divBdr>
                    <w:top w:val="none" w:sz="0" w:space="0" w:color="auto"/>
                    <w:left w:val="none" w:sz="0" w:space="0" w:color="auto"/>
                    <w:bottom w:val="none" w:sz="0" w:space="0" w:color="auto"/>
                    <w:right w:val="none" w:sz="0" w:space="0" w:color="auto"/>
                  </w:divBdr>
                  <w:divsChild>
                    <w:div w:id="351687400">
                      <w:marLeft w:val="0"/>
                      <w:marRight w:val="0"/>
                      <w:marTop w:val="0"/>
                      <w:marBottom w:val="0"/>
                      <w:divBdr>
                        <w:top w:val="none" w:sz="0" w:space="0" w:color="auto"/>
                        <w:left w:val="none" w:sz="0" w:space="0" w:color="auto"/>
                        <w:bottom w:val="none" w:sz="0" w:space="0" w:color="auto"/>
                        <w:right w:val="none" w:sz="0" w:space="0" w:color="auto"/>
                      </w:divBdr>
                    </w:div>
                  </w:divsChild>
                </w:div>
                <w:div w:id="1312372554">
                  <w:marLeft w:val="0"/>
                  <w:marRight w:val="0"/>
                  <w:marTop w:val="0"/>
                  <w:marBottom w:val="0"/>
                  <w:divBdr>
                    <w:top w:val="none" w:sz="0" w:space="0" w:color="auto"/>
                    <w:left w:val="none" w:sz="0" w:space="0" w:color="auto"/>
                    <w:bottom w:val="none" w:sz="0" w:space="0" w:color="auto"/>
                    <w:right w:val="none" w:sz="0" w:space="0" w:color="auto"/>
                  </w:divBdr>
                  <w:divsChild>
                    <w:div w:id="1098986428">
                      <w:marLeft w:val="0"/>
                      <w:marRight w:val="0"/>
                      <w:marTop w:val="0"/>
                      <w:marBottom w:val="0"/>
                      <w:divBdr>
                        <w:top w:val="none" w:sz="0" w:space="0" w:color="auto"/>
                        <w:left w:val="none" w:sz="0" w:space="0" w:color="auto"/>
                        <w:bottom w:val="none" w:sz="0" w:space="0" w:color="auto"/>
                        <w:right w:val="none" w:sz="0" w:space="0" w:color="auto"/>
                      </w:divBdr>
                    </w:div>
                  </w:divsChild>
                </w:div>
                <w:div w:id="1420903626">
                  <w:marLeft w:val="0"/>
                  <w:marRight w:val="0"/>
                  <w:marTop w:val="0"/>
                  <w:marBottom w:val="0"/>
                  <w:divBdr>
                    <w:top w:val="none" w:sz="0" w:space="0" w:color="auto"/>
                    <w:left w:val="none" w:sz="0" w:space="0" w:color="auto"/>
                    <w:bottom w:val="none" w:sz="0" w:space="0" w:color="auto"/>
                    <w:right w:val="none" w:sz="0" w:space="0" w:color="auto"/>
                  </w:divBdr>
                  <w:divsChild>
                    <w:div w:id="860896542">
                      <w:marLeft w:val="0"/>
                      <w:marRight w:val="0"/>
                      <w:marTop w:val="0"/>
                      <w:marBottom w:val="0"/>
                      <w:divBdr>
                        <w:top w:val="none" w:sz="0" w:space="0" w:color="auto"/>
                        <w:left w:val="none" w:sz="0" w:space="0" w:color="auto"/>
                        <w:bottom w:val="none" w:sz="0" w:space="0" w:color="auto"/>
                        <w:right w:val="none" w:sz="0" w:space="0" w:color="auto"/>
                      </w:divBdr>
                    </w:div>
                  </w:divsChild>
                </w:div>
                <w:div w:id="855342136">
                  <w:marLeft w:val="0"/>
                  <w:marRight w:val="0"/>
                  <w:marTop w:val="0"/>
                  <w:marBottom w:val="0"/>
                  <w:divBdr>
                    <w:top w:val="none" w:sz="0" w:space="0" w:color="auto"/>
                    <w:left w:val="none" w:sz="0" w:space="0" w:color="auto"/>
                    <w:bottom w:val="none" w:sz="0" w:space="0" w:color="auto"/>
                    <w:right w:val="none" w:sz="0" w:space="0" w:color="auto"/>
                  </w:divBdr>
                  <w:divsChild>
                    <w:div w:id="489368110">
                      <w:marLeft w:val="0"/>
                      <w:marRight w:val="0"/>
                      <w:marTop w:val="0"/>
                      <w:marBottom w:val="0"/>
                      <w:divBdr>
                        <w:top w:val="none" w:sz="0" w:space="0" w:color="auto"/>
                        <w:left w:val="none" w:sz="0" w:space="0" w:color="auto"/>
                        <w:bottom w:val="none" w:sz="0" w:space="0" w:color="auto"/>
                        <w:right w:val="none" w:sz="0" w:space="0" w:color="auto"/>
                      </w:divBdr>
                    </w:div>
                  </w:divsChild>
                </w:div>
                <w:div w:id="1752385456">
                  <w:marLeft w:val="0"/>
                  <w:marRight w:val="0"/>
                  <w:marTop w:val="0"/>
                  <w:marBottom w:val="0"/>
                  <w:divBdr>
                    <w:top w:val="none" w:sz="0" w:space="0" w:color="auto"/>
                    <w:left w:val="none" w:sz="0" w:space="0" w:color="auto"/>
                    <w:bottom w:val="none" w:sz="0" w:space="0" w:color="auto"/>
                    <w:right w:val="none" w:sz="0" w:space="0" w:color="auto"/>
                  </w:divBdr>
                  <w:divsChild>
                    <w:div w:id="583729652">
                      <w:marLeft w:val="0"/>
                      <w:marRight w:val="0"/>
                      <w:marTop w:val="0"/>
                      <w:marBottom w:val="0"/>
                      <w:divBdr>
                        <w:top w:val="none" w:sz="0" w:space="0" w:color="auto"/>
                        <w:left w:val="none" w:sz="0" w:space="0" w:color="auto"/>
                        <w:bottom w:val="none" w:sz="0" w:space="0" w:color="auto"/>
                        <w:right w:val="none" w:sz="0" w:space="0" w:color="auto"/>
                      </w:divBdr>
                    </w:div>
                  </w:divsChild>
                </w:div>
                <w:div w:id="596907828">
                  <w:marLeft w:val="0"/>
                  <w:marRight w:val="0"/>
                  <w:marTop w:val="0"/>
                  <w:marBottom w:val="0"/>
                  <w:divBdr>
                    <w:top w:val="none" w:sz="0" w:space="0" w:color="auto"/>
                    <w:left w:val="none" w:sz="0" w:space="0" w:color="auto"/>
                    <w:bottom w:val="none" w:sz="0" w:space="0" w:color="auto"/>
                    <w:right w:val="none" w:sz="0" w:space="0" w:color="auto"/>
                  </w:divBdr>
                  <w:divsChild>
                    <w:div w:id="1183781987">
                      <w:marLeft w:val="0"/>
                      <w:marRight w:val="0"/>
                      <w:marTop w:val="0"/>
                      <w:marBottom w:val="0"/>
                      <w:divBdr>
                        <w:top w:val="none" w:sz="0" w:space="0" w:color="auto"/>
                        <w:left w:val="none" w:sz="0" w:space="0" w:color="auto"/>
                        <w:bottom w:val="none" w:sz="0" w:space="0" w:color="auto"/>
                        <w:right w:val="none" w:sz="0" w:space="0" w:color="auto"/>
                      </w:divBdr>
                    </w:div>
                  </w:divsChild>
                </w:div>
                <w:div w:id="734737147">
                  <w:marLeft w:val="0"/>
                  <w:marRight w:val="0"/>
                  <w:marTop w:val="0"/>
                  <w:marBottom w:val="0"/>
                  <w:divBdr>
                    <w:top w:val="none" w:sz="0" w:space="0" w:color="auto"/>
                    <w:left w:val="none" w:sz="0" w:space="0" w:color="auto"/>
                    <w:bottom w:val="none" w:sz="0" w:space="0" w:color="auto"/>
                    <w:right w:val="none" w:sz="0" w:space="0" w:color="auto"/>
                  </w:divBdr>
                  <w:divsChild>
                    <w:div w:id="705833908">
                      <w:marLeft w:val="0"/>
                      <w:marRight w:val="0"/>
                      <w:marTop w:val="0"/>
                      <w:marBottom w:val="0"/>
                      <w:divBdr>
                        <w:top w:val="none" w:sz="0" w:space="0" w:color="auto"/>
                        <w:left w:val="none" w:sz="0" w:space="0" w:color="auto"/>
                        <w:bottom w:val="none" w:sz="0" w:space="0" w:color="auto"/>
                        <w:right w:val="none" w:sz="0" w:space="0" w:color="auto"/>
                      </w:divBdr>
                    </w:div>
                  </w:divsChild>
                </w:div>
                <w:div w:id="1448542746">
                  <w:marLeft w:val="0"/>
                  <w:marRight w:val="0"/>
                  <w:marTop w:val="0"/>
                  <w:marBottom w:val="0"/>
                  <w:divBdr>
                    <w:top w:val="none" w:sz="0" w:space="0" w:color="auto"/>
                    <w:left w:val="none" w:sz="0" w:space="0" w:color="auto"/>
                    <w:bottom w:val="none" w:sz="0" w:space="0" w:color="auto"/>
                    <w:right w:val="none" w:sz="0" w:space="0" w:color="auto"/>
                  </w:divBdr>
                  <w:divsChild>
                    <w:div w:id="1659964175">
                      <w:marLeft w:val="0"/>
                      <w:marRight w:val="0"/>
                      <w:marTop w:val="0"/>
                      <w:marBottom w:val="0"/>
                      <w:divBdr>
                        <w:top w:val="none" w:sz="0" w:space="0" w:color="auto"/>
                        <w:left w:val="none" w:sz="0" w:space="0" w:color="auto"/>
                        <w:bottom w:val="none" w:sz="0" w:space="0" w:color="auto"/>
                        <w:right w:val="none" w:sz="0" w:space="0" w:color="auto"/>
                      </w:divBdr>
                    </w:div>
                  </w:divsChild>
                </w:div>
                <w:div w:id="373390963">
                  <w:marLeft w:val="0"/>
                  <w:marRight w:val="0"/>
                  <w:marTop w:val="0"/>
                  <w:marBottom w:val="0"/>
                  <w:divBdr>
                    <w:top w:val="none" w:sz="0" w:space="0" w:color="auto"/>
                    <w:left w:val="none" w:sz="0" w:space="0" w:color="auto"/>
                    <w:bottom w:val="none" w:sz="0" w:space="0" w:color="auto"/>
                    <w:right w:val="none" w:sz="0" w:space="0" w:color="auto"/>
                  </w:divBdr>
                  <w:divsChild>
                    <w:div w:id="677851330">
                      <w:marLeft w:val="0"/>
                      <w:marRight w:val="0"/>
                      <w:marTop w:val="0"/>
                      <w:marBottom w:val="0"/>
                      <w:divBdr>
                        <w:top w:val="none" w:sz="0" w:space="0" w:color="auto"/>
                        <w:left w:val="none" w:sz="0" w:space="0" w:color="auto"/>
                        <w:bottom w:val="none" w:sz="0" w:space="0" w:color="auto"/>
                        <w:right w:val="none" w:sz="0" w:space="0" w:color="auto"/>
                      </w:divBdr>
                    </w:div>
                  </w:divsChild>
                </w:div>
                <w:div w:id="2027321023">
                  <w:marLeft w:val="0"/>
                  <w:marRight w:val="0"/>
                  <w:marTop w:val="0"/>
                  <w:marBottom w:val="0"/>
                  <w:divBdr>
                    <w:top w:val="none" w:sz="0" w:space="0" w:color="auto"/>
                    <w:left w:val="none" w:sz="0" w:space="0" w:color="auto"/>
                    <w:bottom w:val="none" w:sz="0" w:space="0" w:color="auto"/>
                    <w:right w:val="none" w:sz="0" w:space="0" w:color="auto"/>
                  </w:divBdr>
                  <w:divsChild>
                    <w:div w:id="967012173">
                      <w:marLeft w:val="0"/>
                      <w:marRight w:val="0"/>
                      <w:marTop w:val="0"/>
                      <w:marBottom w:val="0"/>
                      <w:divBdr>
                        <w:top w:val="none" w:sz="0" w:space="0" w:color="auto"/>
                        <w:left w:val="none" w:sz="0" w:space="0" w:color="auto"/>
                        <w:bottom w:val="none" w:sz="0" w:space="0" w:color="auto"/>
                        <w:right w:val="none" w:sz="0" w:space="0" w:color="auto"/>
                      </w:divBdr>
                    </w:div>
                  </w:divsChild>
                </w:div>
                <w:div w:id="630400396">
                  <w:marLeft w:val="0"/>
                  <w:marRight w:val="0"/>
                  <w:marTop w:val="0"/>
                  <w:marBottom w:val="0"/>
                  <w:divBdr>
                    <w:top w:val="none" w:sz="0" w:space="0" w:color="auto"/>
                    <w:left w:val="none" w:sz="0" w:space="0" w:color="auto"/>
                    <w:bottom w:val="none" w:sz="0" w:space="0" w:color="auto"/>
                    <w:right w:val="none" w:sz="0" w:space="0" w:color="auto"/>
                  </w:divBdr>
                  <w:divsChild>
                    <w:div w:id="399644935">
                      <w:marLeft w:val="0"/>
                      <w:marRight w:val="0"/>
                      <w:marTop w:val="0"/>
                      <w:marBottom w:val="0"/>
                      <w:divBdr>
                        <w:top w:val="none" w:sz="0" w:space="0" w:color="auto"/>
                        <w:left w:val="none" w:sz="0" w:space="0" w:color="auto"/>
                        <w:bottom w:val="none" w:sz="0" w:space="0" w:color="auto"/>
                        <w:right w:val="none" w:sz="0" w:space="0" w:color="auto"/>
                      </w:divBdr>
                    </w:div>
                  </w:divsChild>
                </w:div>
                <w:div w:id="1641109059">
                  <w:marLeft w:val="0"/>
                  <w:marRight w:val="0"/>
                  <w:marTop w:val="0"/>
                  <w:marBottom w:val="0"/>
                  <w:divBdr>
                    <w:top w:val="none" w:sz="0" w:space="0" w:color="auto"/>
                    <w:left w:val="none" w:sz="0" w:space="0" w:color="auto"/>
                    <w:bottom w:val="none" w:sz="0" w:space="0" w:color="auto"/>
                    <w:right w:val="none" w:sz="0" w:space="0" w:color="auto"/>
                  </w:divBdr>
                  <w:divsChild>
                    <w:div w:id="253785055">
                      <w:marLeft w:val="0"/>
                      <w:marRight w:val="0"/>
                      <w:marTop w:val="0"/>
                      <w:marBottom w:val="0"/>
                      <w:divBdr>
                        <w:top w:val="none" w:sz="0" w:space="0" w:color="auto"/>
                        <w:left w:val="none" w:sz="0" w:space="0" w:color="auto"/>
                        <w:bottom w:val="none" w:sz="0" w:space="0" w:color="auto"/>
                        <w:right w:val="none" w:sz="0" w:space="0" w:color="auto"/>
                      </w:divBdr>
                    </w:div>
                  </w:divsChild>
                </w:div>
                <w:div w:id="1175654465">
                  <w:marLeft w:val="0"/>
                  <w:marRight w:val="0"/>
                  <w:marTop w:val="0"/>
                  <w:marBottom w:val="0"/>
                  <w:divBdr>
                    <w:top w:val="none" w:sz="0" w:space="0" w:color="auto"/>
                    <w:left w:val="none" w:sz="0" w:space="0" w:color="auto"/>
                    <w:bottom w:val="none" w:sz="0" w:space="0" w:color="auto"/>
                    <w:right w:val="none" w:sz="0" w:space="0" w:color="auto"/>
                  </w:divBdr>
                  <w:divsChild>
                    <w:div w:id="1688602336">
                      <w:marLeft w:val="0"/>
                      <w:marRight w:val="0"/>
                      <w:marTop w:val="0"/>
                      <w:marBottom w:val="0"/>
                      <w:divBdr>
                        <w:top w:val="none" w:sz="0" w:space="0" w:color="auto"/>
                        <w:left w:val="none" w:sz="0" w:space="0" w:color="auto"/>
                        <w:bottom w:val="none" w:sz="0" w:space="0" w:color="auto"/>
                        <w:right w:val="none" w:sz="0" w:space="0" w:color="auto"/>
                      </w:divBdr>
                    </w:div>
                  </w:divsChild>
                </w:div>
                <w:div w:id="1473909575">
                  <w:marLeft w:val="0"/>
                  <w:marRight w:val="0"/>
                  <w:marTop w:val="0"/>
                  <w:marBottom w:val="0"/>
                  <w:divBdr>
                    <w:top w:val="none" w:sz="0" w:space="0" w:color="auto"/>
                    <w:left w:val="none" w:sz="0" w:space="0" w:color="auto"/>
                    <w:bottom w:val="none" w:sz="0" w:space="0" w:color="auto"/>
                    <w:right w:val="none" w:sz="0" w:space="0" w:color="auto"/>
                  </w:divBdr>
                  <w:divsChild>
                    <w:div w:id="579484858">
                      <w:marLeft w:val="0"/>
                      <w:marRight w:val="0"/>
                      <w:marTop w:val="0"/>
                      <w:marBottom w:val="0"/>
                      <w:divBdr>
                        <w:top w:val="none" w:sz="0" w:space="0" w:color="auto"/>
                        <w:left w:val="none" w:sz="0" w:space="0" w:color="auto"/>
                        <w:bottom w:val="none" w:sz="0" w:space="0" w:color="auto"/>
                        <w:right w:val="none" w:sz="0" w:space="0" w:color="auto"/>
                      </w:divBdr>
                    </w:div>
                  </w:divsChild>
                </w:div>
                <w:div w:id="1201548380">
                  <w:marLeft w:val="0"/>
                  <w:marRight w:val="0"/>
                  <w:marTop w:val="0"/>
                  <w:marBottom w:val="0"/>
                  <w:divBdr>
                    <w:top w:val="none" w:sz="0" w:space="0" w:color="auto"/>
                    <w:left w:val="none" w:sz="0" w:space="0" w:color="auto"/>
                    <w:bottom w:val="none" w:sz="0" w:space="0" w:color="auto"/>
                    <w:right w:val="none" w:sz="0" w:space="0" w:color="auto"/>
                  </w:divBdr>
                  <w:divsChild>
                    <w:div w:id="230506399">
                      <w:marLeft w:val="0"/>
                      <w:marRight w:val="0"/>
                      <w:marTop w:val="0"/>
                      <w:marBottom w:val="0"/>
                      <w:divBdr>
                        <w:top w:val="none" w:sz="0" w:space="0" w:color="auto"/>
                        <w:left w:val="none" w:sz="0" w:space="0" w:color="auto"/>
                        <w:bottom w:val="none" w:sz="0" w:space="0" w:color="auto"/>
                        <w:right w:val="none" w:sz="0" w:space="0" w:color="auto"/>
                      </w:divBdr>
                    </w:div>
                  </w:divsChild>
                </w:div>
                <w:div w:id="1474443863">
                  <w:marLeft w:val="0"/>
                  <w:marRight w:val="0"/>
                  <w:marTop w:val="0"/>
                  <w:marBottom w:val="0"/>
                  <w:divBdr>
                    <w:top w:val="none" w:sz="0" w:space="0" w:color="auto"/>
                    <w:left w:val="none" w:sz="0" w:space="0" w:color="auto"/>
                    <w:bottom w:val="none" w:sz="0" w:space="0" w:color="auto"/>
                    <w:right w:val="none" w:sz="0" w:space="0" w:color="auto"/>
                  </w:divBdr>
                  <w:divsChild>
                    <w:div w:id="1756783972">
                      <w:marLeft w:val="0"/>
                      <w:marRight w:val="0"/>
                      <w:marTop w:val="0"/>
                      <w:marBottom w:val="0"/>
                      <w:divBdr>
                        <w:top w:val="none" w:sz="0" w:space="0" w:color="auto"/>
                        <w:left w:val="none" w:sz="0" w:space="0" w:color="auto"/>
                        <w:bottom w:val="none" w:sz="0" w:space="0" w:color="auto"/>
                        <w:right w:val="none" w:sz="0" w:space="0" w:color="auto"/>
                      </w:divBdr>
                    </w:div>
                  </w:divsChild>
                </w:div>
                <w:div w:id="1607498395">
                  <w:marLeft w:val="0"/>
                  <w:marRight w:val="0"/>
                  <w:marTop w:val="0"/>
                  <w:marBottom w:val="0"/>
                  <w:divBdr>
                    <w:top w:val="none" w:sz="0" w:space="0" w:color="auto"/>
                    <w:left w:val="none" w:sz="0" w:space="0" w:color="auto"/>
                    <w:bottom w:val="none" w:sz="0" w:space="0" w:color="auto"/>
                    <w:right w:val="none" w:sz="0" w:space="0" w:color="auto"/>
                  </w:divBdr>
                  <w:divsChild>
                    <w:div w:id="784620516">
                      <w:marLeft w:val="0"/>
                      <w:marRight w:val="0"/>
                      <w:marTop w:val="0"/>
                      <w:marBottom w:val="0"/>
                      <w:divBdr>
                        <w:top w:val="none" w:sz="0" w:space="0" w:color="auto"/>
                        <w:left w:val="none" w:sz="0" w:space="0" w:color="auto"/>
                        <w:bottom w:val="none" w:sz="0" w:space="0" w:color="auto"/>
                        <w:right w:val="none" w:sz="0" w:space="0" w:color="auto"/>
                      </w:divBdr>
                    </w:div>
                  </w:divsChild>
                </w:div>
                <w:div w:id="1130628633">
                  <w:marLeft w:val="0"/>
                  <w:marRight w:val="0"/>
                  <w:marTop w:val="0"/>
                  <w:marBottom w:val="0"/>
                  <w:divBdr>
                    <w:top w:val="none" w:sz="0" w:space="0" w:color="auto"/>
                    <w:left w:val="none" w:sz="0" w:space="0" w:color="auto"/>
                    <w:bottom w:val="none" w:sz="0" w:space="0" w:color="auto"/>
                    <w:right w:val="none" w:sz="0" w:space="0" w:color="auto"/>
                  </w:divBdr>
                  <w:divsChild>
                    <w:div w:id="803695225">
                      <w:marLeft w:val="0"/>
                      <w:marRight w:val="0"/>
                      <w:marTop w:val="0"/>
                      <w:marBottom w:val="0"/>
                      <w:divBdr>
                        <w:top w:val="none" w:sz="0" w:space="0" w:color="auto"/>
                        <w:left w:val="none" w:sz="0" w:space="0" w:color="auto"/>
                        <w:bottom w:val="none" w:sz="0" w:space="0" w:color="auto"/>
                        <w:right w:val="none" w:sz="0" w:space="0" w:color="auto"/>
                      </w:divBdr>
                    </w:div>
                  </w:divsChild>
                </w:div>
                <w:div w:id="260383340">
                  <w:marLeft w:val="0"/>
                  <w:marRight w:val="0"/>
                  <w:marTop w:val="0"/>
                  <w:marBottom w:val="0"/>
                  <w:divBdr>
                    <w:top w:val="none" w:sz="0" w:space="0" w:color="auto"/>
                    <w:left w:val="none" w:sz="0" w:space="0" w:color="auto"/>
                    <w:bottom w:val="none" w:sz="0" w:space="0" w:color="auto"/>
                    <w:right w:val="none" w:sz="0" w:space="0" w:color="auto"/>
                  </w:divBdr>
                  <w:divsChild>
                    <w:div w:id="1707291035">
                      <w:marLeft w:val="0"/>
                      <w:marRight w:val="0"/>
                      <w:marTop w:val="0"/>
                      <w:marBottom w:val="0"/>
                      <w:divBdr>
                        <w:top w:val="none" w:sz="0" w:space="0" w:color="auto"/>
                        <w:left w:val="none" w:sz="0" w:space="0" w:color="auto"/>
                        <w:bottom w:val="none" w:sz="0" w:space="0" w:color="auto"/>
                        <w:right w:val="none" w:sz="0" w:space="0" w:color="auto"/>
                      </w:divBdr>
                    </w:div>
                  </w:divsChild>
                </w:div>
                <w:div w:id="1761560533">
                  <w:marLeft w:val="0"/>
                  <w:marRight w:val="0"/>
                  <w:marTop w:val="0"/>
                  <w:marBottom w:val="0"/>
                  <w:divBdr>
                    <w:top w:val="none" w:sz="0" w:space="0" w:color="auto"/>
                    <w:left w:val="none" w:sz="0" w:space="0" w:color="auto"/>
                    <w:bottom w:val="none" w:sz="0" w:space="0" w:color="auto"/>
                    <w:right w:val="none" w:sz="0" w:space="0" w:color="auto"/>
                  </w:divBdr>
                  <w:divsChild>
                    <w:div w:id="609509626">
                      <w:marLeft w:val="0"/>
                      <w:marRight w:val="0"/>
                      <w:marTop w:val="0"/>
                      <w:marBottom w:val="0"/>
                      <w:divBdr>
                        <w:top w:val="none" w:sz="0" w:space="0" w:color="auto"/>
                        <w:left w:val="none" w:sz="0" w:space="0" w:color="auto"/>
                        <w:bottom w:val="none" w:sz="0" w:space="0" w:color="auto"/>
                        <w:right w:val="none" w:sz="0" w:space="0" w:color="auto"/>
                      </w:divBdr>
                    </w:div>
                  </w:divsChild>
                </w:div>
                <w:div w:id="354304658">
                  <w:marLeft w:val="0"/>
                  <w:marRight w:val="0"/>
                  <w:marTop w:val="0"/>
                  <w:marBottom w:val="0"/>
                  <w:divBdr>
                    <w:top w:val="none" w:sz="0" w:space="0" w:color="auto"/>
                    <w:left w:val="none" w:sz="0" w:space="0" w:color="auto"/>
                    <w:bottom w:val="none" w:sz="0" w:space="0" w:color="auto"/>
                    <w:right w:val="none" w:sz="0" w:space="0" w:color="auto"/>
                  </w:divBdr>
                  <w:divsChild>
                    <w:div w:id="1445348137">
                      <w:marLeft w:val="0"/>
                      <w:marRight w:val="0"/>
                      <w:marTop w:val="0"/>
                      <w:marBottom w:val="0"/>
                      <w:divBdr>
                        <w:top w:val="none" w:sz="0" w:space="0" w:color="auto"/>
                        <w:left w:val="none" w:sz="0" w:space="0" w:color="auto"/>
                        <w:bottom w:val="none" w:sz="0" w:space="0" w:color="auto"/>
                        <w:right w:val="none" w:sz="0" w:space="0" w:color="auto"/>
                      </w:divBdr>
                    </w:div>
                  </w:divsChild>
                </w:div>
                <w:div w:id="586043215">
                  <w:marLeft w:val="0"/>
                  <w:marRight w:val="0"/>
                  <w:marTop w:val="0"/>
                  <w:marBottom w:val="0"/>
                  <w:divBdr>
                    <w:top w:val="none" w:sz="0" w:space="0" w:color="auto"/>
                    <w:left w:val="none" w:sz="0" w:space="0" w:color="auto"/>
                    <w:bottom w:val="none" w:sz="0" w:space="0" w:color="auto"/>
                    <w:right w:val="none" w:sz="0" w:space="0" w:color="auto"/>
                  </w:divBdr>
                  <w:divsChild>
                    <w:div w:id="1762874291">
                      <w:marLeft w:val="0"/>
                      <w:marRight w:val="0"/>
                      <w:marTop w:val="0"/>
                      <w:marBottom w:val="0"/>
                      <w:divBdr>
                        <w:top w:val="none" w:sz="0" w:space="0" w:color="auto"/>
                        <w:left w:val="none" w:sz="0" w:space="0" w:color="auto"/>
                        <w:bottom w:val="none" w:sz="0" w:space="0" w:color="auto"/>
                        <w:right w:val="none" w:sz="0" w:space="0" w:color="auto"/>
                      </w:divBdr>
                    </w:div>
                  </w:divsChild>
                </w:div>
                <w:div w:id="1537162284">
                  <w:marLeft w:val="0"/>
                  <w:marRight w:val="0"/>
                  <w:marTop w:val="0"/>
                  <w:marBottom w:val="0"/>
                  <w:divBdr>
                    <w:top w:val="none" w:sz="0" w:space="0" w:color="auto"/>
                    <w:left w:val="none" w:sz="0" w:space="0" w:color="auto"/>
                    <w:bottom w:val="none" w:sz="0" w:space="0" w:color="auto"/>
                    <w:right w:val="none" w:sz="0" w:space="0" w:color="auto"/>
                  </w:divBdr>
                  <w:divsChild>
                    <w:div w:id="750396831">
                      <w:marLeft w:val="0"/>
                      <w:marRight w:val="0"/>
                      <w:marTop w:val="0"/>
                      <w:marBottom w:val="0"/>
                      <w:divBdr>
                        <w:top w:val="none" w:sz="0" w:space="0" w:color="auto"/>
                        <w:left w:val="none" w:sz="0" w:space="0" w:color="auto"/>
                        <w:bottom w:val="none" w:sz="0" w:space="0" w:color="auto"/>
                        <w:right w:val="none" w:sz="0" w:space="0" w:color="auto"/>
                      </w:divBdr>
                    </w:div>
                  </w:divsChild>
                </w:div>
                <w:div w:id="1381320315">
                  <w:marLeft w:val="0"/>
                  <w:marRight w:val="0"/>
                  <w:marTop w:val="0"/>
                  <w:marBottom w:val="0"/>
                  <w:divBdr>
                    <w:top w:val="none" w:sz="0" w:space="0" w:color="auto"/>
                    <w:left w:val="none" w:sz="0" w:space="0" w:color="auto"/>
                    <w:bottom w:val="none" w:sz="0" w:space="0" w:color="auto"/>
                    <w:right w:val="none" w:sz="0" w:space="0" w:color="auto"/>
                  </w:divBdr>
                  <w:divsChild>
                    <w:div w:id="257449532">
                      <w:marLeft w:val="0"/>
                      <w:marRight w:val="0"/>
                      <w:marTop w:val="0"/>
                      <w:marBottom w:val="0"/>
                      <w:divBdr>
                        <w:top w:val="none" w:sz="0" w:space="0" w:color="auto"/>
                        <w:left w:val="none" w:sz="0" w:space="0" w:color="auto"/>
                        <w:bottom w:val="none" w:sz="0" w:space="0" w:color="auto"/>
                        <w:right w:val="none" w:sz="0" w:space="0" w:color="auto"/>
                      </w:divBdr>
                    </w:div>
                  </w:divsChild>
                </w:div>
                <w:div w:id="482434621">
                  <w:marLeft w:val="0"/>
                  <w:marRight w:val="0"/>
                  <w:marTop w:val="0"/>
                  <w:marBottom w:val="0"/>
                  <w:divBdr>
                    <w:top w:val="none" w:sz="0" w:space="0" w:color="auto"/>
                    <w:left w:val="none" w:sz="0" w:space="0" w:color="auto"/>
                    <w:bottom w:val="none" w:sz="0" w:space="0" w:color="auto"/>
                    <w:right w:val="none" w:sz="0" w:space="0" w:color="auto"/>
                  </w:divBdr>
                  <w:divsChild>
                    <w:div w:id="1898584690">
                      <w:marLeft w:val="0"/>
                      <w:marRight w:val="0"/>
                      <w:marTop w:val="0"/>
                      <w:marBottom w:val="0"/>
                      <w:divBdr>
                        <w:top w:val="none" w:sz="0" w:space="0" w:color="auto"/>
                        <w:left w:val="none" w:sz="0" w:space="0" w:color="auto"/>
                        <w:bottom w:val="none" w:sz="0" w:space="0" w:color="auto"/>
                        <w:right w:val="none" w:sz="0" w:space="0" w:color="auto"/>
                      </w:divBdr>
                    </w:div>
                  </w:divsChild>
                </w:div>
                <w:div w:id="1476600274">
                  <w:marLeft w:val="0"/>
                  <w:marRight w:val="0"/>
                  <w:marTop w:val="0"/>
                  <w:marBottom w:val="0"/>
                  <w:divBdr>
                    <w:top w:val="none" w:sz="0" w:space="0" w:color="auto"/>
                    <w:left w:val="none" w:sz="0" w:space="0" w:color="auto"/>
                    <w:bottom w:val="none" w:sz="0" w:space="0" w:color="auto"/>
                    <w:right w:val="none" w:sz="0" w:space="0" w:color="auto"/>
                  </w:divBdr>
                  <w:divsChild>
                    <w:div w:id="2071265299">
                      <w:marLeft w:val="0"/>
                      <w:marRight w:val="0"/>
                      <w:marTop w:val="0"/>
                      <w:marBottom w:val="0"/>
                      <w:divBdr>
                        <w:top w:val="none" w:sz="0" w:space="0" w:color="auto"/>
                        <w:left w:val="none" w:sz="0" w:space="0" w:color="auto"/>
                        <w:bottom w:val="none" w:sz="0" w:space="0" w:color="auto"/>
                        <w:right w:val="none" w:sz="0" w:space="0" w:color="auto"/>
                      </w:divBdr>
                    </w:div>
                  </w:divsChild>
                </w:div>
                <w:div w:id="1280067723">
                  <w:marLeft w:val="0"/>
                  <w:marRight w:val="0"/>
                  <w:marTop w:val="0"/>
                  <w:marBottom w:val="0"/>
                  <w:divBdr>
                    <w:top w:val="none" w:sz="0" w:space="0" w:color="auto"/>
                    <w:left w:val="none" w:sz="0" w:space="0" w:color="auto"/>
                    <w:bottom w:val="none" w:sz="0" w:space="0" w:color="auto"/>
                    <w:right w:val="none" w:sz="0" w:space="0" w:color="auto"/>
                  </w:divBdr>
                  <w:divsChild>
                    <w:div w:id="2043171254">
                      <w:marLeft w:val="0"/>
                      <w:marRight w:val="0"/>
                      <w:marTop w:val="0"/>
                      <w:marBottom w:val="0"/>
                      <w:divBdr>
                        <w:top w:val="none" w:sz="0" w:space="0" w:color="auto"/>
                        <w:left w:val="none" w:sz="0" w:space="0" w:color="auto"/>
                        <w:bottom w:val="none" w:sz="0" w:space="0" w:color="auto"/>
                        <w:right w:val="none" w:sz="0" w:space="0" w:color="auto"/>
                      </w:divBdr>
                    </w:div>
                  </w:divsChild>
                </w:div>
                <w:div w:id="1304969110">
                  <w:marLeft w:val="0"/>
                  <w:marRight w:val="0"/>
                  <w:marTop w:val="0"/>
                  <w:marBottom w:val="0"/>
                  <w:divBdr>
                    <w:top w:val="none" w:sz="0" w:space="0" w:color="auto"/>
                    <w:left w:val="none" w:sz="0" w:space="0" w:color="auto"/>
                    <w:bottom w:val="none" w:sz="0" w:space="0" w:color="auto"/>
                    <w:right w:val="none" w:sz="0" w:space="0" w:color="auto"/>
                  </w:divBdr>
                  <w:divsChild>
                    <w:div w:id="266544970">
                      <w:marLeft w:val="0"/>
                      <w:marRight w:val="0"/>
                      <w:marTop w:val="0"/>
                      <w:marBottom w:val="0"/>
                      <w:divBdr>
                        <w:top w:val="none" w:sz="0" w:space="0" w:color="auto"/>
                        <w:left w:val="none" w:sz="0" w:space="0" w:color="auto"/>
                        <w:bottom w:val="none" w:sz="0" w:space="0" w:color="auto"/>
                        <w:right w:val="none" w:sz="0" w:space="0" w:color="auto"/>
                      </w:divBdr>
                    </w:div>
                  </w:divsChild>
                </w:div>
                <w:div w:id="1426001852">
                  <w:marLeft w:val="0"/>
                  <w:marRight w:val="0"/>
                  <w:marTop w:val="0"/>
                  <w:marBottom w:val="0"/>
                  <w:divBdr>
                    <w:top w:val="none" w:sz="0" w:space="0" w:color="auto"/>
                    <w:left w:val="none" w:sz="0" w:space="0" w:color="auto"/>
                    <w:bottom w:val="none" w:sz="0" w:space="0" w:color="auto"/>
                    <w:right w:val="none" w:sz="0" w:space="0" w:color="auto"/>
                  </w:divBdr>
                  <w:divsChild>
                    <w:div w:id="170681006">
                      <w:marLeft w:val="0"/>
                      <w:marRight w:val="0"/>
                      <w:marTop w:val="0"/>
                      <w:marBottom w:val="0"/>
                      <w:divBdr>
                        <w:top w:val="none" w:sz="0" w:space="0" w:color="auto"/>
                        <w:left w:val="none" w:sz="0" w:space="0" w:color="auto"/>
                        <w:bottom w:val="none" w:sz="0" w:space="0" w:color="auto"/>
                        <w:right w:val="none" w:sz="0" w:space="0" w:color="auto"/>
                      </w:divBdr>
                    </w:div>
                  </w:divsChild>
                </w:div>
                <w:div w:id="552811879">
                  <w:marLeft w:val="0"/>
                  <w:marRight w:val="0"/>
                  <w:marTop w:val="0"/>
                  <w:marBottom w:val="0"/>
                  <w:divBdr>
                    <w:top w:val="none" w:sz="0" w:space="0" w:color="auto"/>
                    <w:left w:val="none" w:sz="0" w:space="0" w:color="auto"/>
                    <w:bottom w:val="none" w:sz="0" w:space="0" w:color="auto"/>
                    <w:right w:val="none" w:sz="0" w:space="0" w:color="auto"/>
                  </w:divBdr>
                  <w:divsChild>
                    <w:div w:id="822236687">
                      <w:marLeft w:val="0"/>
                      <w:marRight w:val="0"/>
                      <w:marTop w:val="0"/>
                      <w:marBottom w:val="0"/>
                      <w:divBdr>
                        <w:top w:val="none" w:sz="0" w:space="0" w:color="auto"/>
                        <w:left w:val="none" w:sz="0" w:space="0" w:color="auto"/>
                        <w:bottom w:val="none" w:sz="0" w:space="0" w:color="auto"/>
                        <w:right w:val="none" w:sz="0" w:space="0" w:color="auto"/>
                      </w:divBdr>
                    </w:div>
                  </w:divsChild>
                </w:div>
                <w:div w:id="1364550398">
                  <w:marLeft w:val="0"/>
                  <w:marRight w:val="0"/>
                  <w:marTop w:val="0"/>
                  <w:marBottom w:val="0"/>
                  <w:divBdr>
                    <w:top w:val="none" w:sz="0" w:space="0" w:color="auto"/>
                    <w:left w:val="none" w:sz="0" w:space="0" w:color="auto"/>
                    <w:bottom w:val="none" w:sz="0" w:space="0" w:color="auto"/>
                    <w:right w:val="none" w:sz="0" w:space="0" w:color="auto"/>
                  </w:divBdr>
                  <w:divsChild>
                    <w:div w:id="993409007">
                      <w:marLeft w:val="0"/>
                      <w:marRight w:val="0"/>
                      <w:marTop w:val="0"/>
                      <w:marBottom w:val="0"/>
                      <w:divBdr>
                        <w:top w:val="none" w:sz="0" w:space="0" w:color="auto"/>
                        <w:left w:val="none" w:sz="0" w:space="0" w:color="auto"/>
                        <w:bottom w:val="none" w:sz="0" w:space="0" w:color="auto"/>
                        <w:right w:val="none" w:sz="0" w:space="0" w:color="auto"/>
                      </w:divBdr>
                    </w:div>
                  </w:divsChild>
                </w:div>
                <w:div w:id="39673675">
                  <w:marLeft w:val="0"/>
                  <w:marRight w:val="0"/>
                  <w:marTop w:val="0"/>
                  <w:marBottom w:val="0"/>
                  <w:divBdr>
                    <w:top w:val="none" w:sz="0" w:space="0" w:color="auto"/>
                    <w:left w:val="none" w:sz="0" w:space="0" w:color="auto"/>
                    <w:bottom w:val="none" w:sz="0" w:space="0" w:color="auto"/>
                    <w:right w:val="none" w:sz="0" w:space="0" w:color="auto"/>
                  </w:divBdr>
                  <w:divsChild>
                    <w:div w:id="1564874547">
                      <w:marLeft w:val="0"/>
                      <w:marRight w:val="0"/>
                      <w:marTop w:val="0"/>
                      <w:marBottom w:val="0"/>
                      <w:divBdr>
                        <w:top w:val="none" w:sz="0" w:space="0" w:color="auto"/>
                        <w:left w:val="none" w:sz="0" w:space="0" w:color="auto"/>
                        <w:bottom w:val="none" w:sz="0" w:space="0" w:color="auto"/>
                        <w:right w:val="none" w:sz="0" w:space="0" w:color="auto"/>
                      </w:divBdr>
                    </w:div>
                  </w:divsChild>
                </w:div>
                <w:div w:id="22560465">
                  <w:marLeft w:val="0"/>
                  <w:marRight w:val="0"/>
                  <w:marTop w:val="0"/>
                  <w:marBottom w:val="0"/>
                  <w:divBdr>
                    <w:top w:val="none" w:sz="0" w:space="0" w:color="auto"/>
                    <w:left w:val="none" w:sz="0" w:space="0" w:color="auto"/>
                    <w:bottom w:val="none" w:sz="0" w:space="0" w:color="auto"/>
                    <w:right w:val="none" w:sz="0" w:space="0" w:color="auto"/>
                  </w:divBdr>
                  <w:divsChild>
                    <w:div w:id="1446388365">
                      <w:marLeft w:val="0"/>
                      <w:marRight w:val="0"/>
                      <w:marTop w:val="0"/>
                      <w:marBottom w:val="0"/>
                      <w:divBdr>
                        <w:top w:val="none" w:sz="0" w:space="0" w:color="auto"/>
                        <w:left w:val="none" w:sz="0" w:space="0" w:color="auto"/>
                        <w:bottom w:val="none" w:sz="0" w:space="0" w:color="auto"/>
                        <w:right w:val="none" w:sz="0" w:space="0" w:color="auto"/>
                      </w:divBdr>
                    </w:div>
                  </w:divsChild>
                </w:div>
                <w:div w:id="1742024476">
                  <w:marLeft w:val="0"/>
                  <w:marRight w:val="0"/>
                  <w:marTop w:val="0"/>
                  <w:marBottom w:val="0"/>
                  <w:divBdr>
                    <w:top w:val="none" w:sz="0" w:space="0" w:color="auto"/>
                    <w:left w:val="none" w:sz="0" w:space="0" w:color="auto"/>
                    <w:bottom w:val="none" w:sz="0" w:space="0" w:color="auto"/>
                    <w:right w:val="none" w:sz="0" w:space="0" w:color="auto"/>
                  </w:divBdr>
                  <w:divsChild>
                    <w:div w:id="1990164045">
                      <w:marLeft w:val="0"/>
                      <w:marRight w:val="0"/>
                      <w:marTop w:val="0"/>
                      <w:marBottom w:val="0"/>
                      <w:divBdr>
                        <w:top w:val="none" w:sz="0" w:space="0" w:color="auto"/>
                        <w:left w:val="none" w:sz="0" w:space="0" w:color="auto"/>
                        <w:bottom w:val="none" w:sz="0" w:space="0" w:color="auto"/>
                        <w:right w:val="none" w:sz="0" w:space="0" w:color="auto"/>
                      </w:divBdr>
                    </w:div>
                    <w:div w:id="2086684222">
                      <w:marLeft w:val="0"/>
                      <w:marRight w:val="0"/>
                      <w:marTop w:val="0"/>
                      <w:marBottom w:val="0"/>
                      <w:divBdr>
                        <w:top w:val="none" w:sz="0" w:space="0" w:color="auto"/>
                        <w:left w:val="none" w:sz="0" w:space="0" w:color="auto"/>
                        <w:bottom w:val="none" w:sz="0" w:space="0" w:color="auto"/>
                        <w:right w:val="none" w:sz="0" w:space="0" w:color="auto"/>
                      </w:divBdr>
                    </w:div>
                  </w:divsChild>
                </w:div>
                <w:div w:id="1043603670">
                  <w:marLeft w:val="0"/>
                  <w:marRight w:val="0"/>
                  <w:marTop w:val="0"/>
                  <w:marBottom w:val="0"/>
                  <w:divBdr>
                    <w:top w:val="none" w:sz="0" w:space="0" w:color="auto"/>
                    <w:left w:val="none" w:sz="0" w:space="0" w:color="auto"/>
                    <w:bottom w:val="none" w:sz="0" w:space="0" w:color="auto"/>
                    <w:right w:val="none" w:sz="0" w:space="0" w:color="auto"/>
                  </w:divBdr>
                  <w:divsChild>
                    <w:div w:id="1824159791">
                      <w:marLeft w:val="0"/>
                      <w:marRight w:val="0"/>
                      <w:marTop w:val="0"/>
                      <w:marBottom w:val="0"/>
                      <w:divBdr>
                        <w:top w:val="none" w:sz="0" w:space="0" w:color="auto"/>
                        <w:left w:val="none" w:sz="0" w:space="0" w:color="auto"/>
                        <w:bottom w:val="none" w:sz="0" w:space="0" w:color="auto"/>
                        <w:right w:val="none" w:sz="0" w:space="0" w:color="auto"/>
                      </w:divBdr>
                    </w:div>
                  </w:divsChild>
                </w:div>
                <w:div w:id="1583101836">
                  <w:marLeft w:val="0"/>
                  <w:marRight w:val="0"/>
                  <w:marTop w:val="0"/>
                  <w:marBottom w:val="0"/>
                  <w:divBdr>
                    <w:top w:val="none" w:sz="0" w:space="0" w:color="auto"/>
                    <w:left w:val="none" w:sz="0" w:space="0" w:color="auto"/>
                    <w:bottom w:val="none" w:sz="0" w:space="0" w:color="auto"/>
                    <w:right w:val="none" w:sz="0" w:space="0" w:color="auto"/>
                  </w:divBdr>
                  <w:divsChild>
                    <w:div w:id="1103958843">
                      <w:marLeft w:val="0"/>
                      <w:marRight w:val="0"/>
                      <w:marTop w:val="0"/>
                      <w:marBottom w:val="0"/>
                      <w:divBdr>
                        <w:top w:val="none" w:sz="0" w:space="0" w:color="auto"/>
                        <w:left w:val="none" w:sz="0" w:space="0" w:color="auto"/>
                        <w:bottom w:val="none" w:sz="0" w:space="0" w:color="auto"/>
                        <w:right w:val="none" w:sz="0" w:space="0" w:color="auto"/>
                      </w:divBdr>
                    </w:div>
                  </w:divsChild>
                </w:div>
                <w:div w:id="844513482">
                  <w:marLeft w:val="0"/>
                  <w:marRight w:val="0"/>
                  <w:marTop w:val="0"/>
                  <w:marBottom w:val="0"/>
                  <w:divBdr>
                    <w:top w:val="none" w:sz="0" w:space="0" w:color="auto"/>
                    <w:left w:val="none" w:sz="0" w:space="0" w:color="auto"/>
                    <w:bottom w:val="none" w:sz="0" w:space="0" w:color="auto"/>
                    <w:right w:val="none" w:sz="0" w:space="0" w:color="auto"/>
                  </w:divBdr>
                  <w:divsChild>
                    <w:div w:id="5525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24958">
          <w:marLeft w:val="0"/>
          <w:marRight w:val="0"/>
          <w:marTop w:val="0"/>
          <w:marBottom w:val="0"/>
          <w:divBdr>
            <w:top w:val="none" w:sz="0" w:space="0" w:color="auto"/>
            <w:left w:val="none" w:sz="0" w:space="0" w:color="auto"/>
            <w:bottom w:val="none" w:sz="0" w:space="0" w:color="auto"/>
            <w:right w:val="none" w:sz="0" w:space="0" w:color="auto"/>
          </w:divBdr>
        </w:div>
        <w:div w:id="781387585">
          <w:marLeft w:val="0"/>
          <w:marRight w:val="0"/>
          <w:marTop w:val="0"/>
          <w:marBottom w:val="0"/>
          <w:divBdr>
            <w:top w:val="none" w:sz="0" w:space="0" w:color="auto"/>
            <w:left w:val="none" w:sz="0" w:space="0" w:color="auto"/>
            <w:bottom w:val="none" w:sz="0" w:space="0" w:color="auto"/>
            <w:right w:val="none" w:sz="0" w:space="0" w:color="auto"/>
          </w:divBdr>
        </w:div>
        <w:div w:id="1595481377">
          <w:marLeft w:val="0"/>
          <w:marRight w:val="0"/>
          <w:marTop w:val="0"/>
          <w:marBottom w:val="0"/>
          <w:divBdr>
            <w:top w:val="none" w:sz="0" w:space="0" w:color="auto"/>
            <w:left w:val="none" w:sz="0" w:space="0" w:color="auto"/>
            <w:bottom w:val="none" w:sz="0" w:space="0" w:color="auto"/>
            <w:right w:val="none" w:sz="0" w:space="0" w:color="auto"/>
          </w:divBdr>
        </w:div>
        <w:div w:id="11759957">
          <w:marLeft w:val="0"/>
          <w:marRight w:val="0"/>
          <w:marTop w:val="0"/>
          <w:marBottom w:val="0"/>
          <w:divBdr>
            <w:top w:val="none" w:sz="0" w:space="0" w:color="auto"/>
            <w:left w:val="none" w:sz="0" w:space="0" w:color="auto"/>
            <w:bottom w:val="none" w:sz="0" w:space="0" w:color="auto"/>
            <w:right w:val="none" w:sz="0" w:space="0" w:color="auto"/>
          </w:divBdr>
          <w:divsChild>
            <w:div w:id="51582467">
              <w:marLeft w:val="-75"/>
              <w:marRight w:val="0"/>
              <w:marTop w:val="30"/>
              <w:marBottom w:val="30"/>
              <w:divBdr>
                <w:top w:val="none" w:sz="0" w:space="0" w:color="auto"/>
                <w:left w:val="none" w:sz="0" w:space="0" w:color="auto"/>
                <w:bottom w:val="none" w:sz="0" w:space="0" w:color="auto"/>
                <w:right w:val="none" w:sz="0" w:space="0" w:color="auto"/>
              </w:divBdr>
              <w:divsChild>
                <w:div w:id="518659497">
                  <w:marLeft w:val="0"/>
                  <w:marRight w:val="0"/>
                  <w:marTop w:val="0"/>
                  <w:marBottom w:val="0"/>
                  <w:divBdr>
                    <w:top w:val="none" w:sz="0" w:space="0" w:color="auto"/>
                    <w:left w:val="none" w:sz="0" w:space="0" w:color="auto"/>
                    <w:bottom w:val="none" w:sz="0" w:space="0" w:color="auto"/>
                    <w:right w:val="none" w:sz="0" w:space="0" w:color="auto"/>
                  </w:divBdr>
                  <w:divsChild>
                    <w:div w:id="400098919">
                      <w:marLeft w:val="0"/>
                      <w:marRight w:val="0"/>
                      <w:marTop w:val="0"/>
                      <w:marBottom w:val="0"/>
                      <w:divBdr>
                        <w:top w:val="none" w:sz="0" w:space="0" w:color="auto"/>
                        <w:left w:val="none" w:sz="0" w:space="0" w:color="auto"/>
                        <w:bottom w:val="none" w:sz="0" w:space="0" w:color="auto"/>
                        <w:right w:val="none" w:sz="0" w:space="0" w:color="auto"/>
                      </w:divBdr>
                    </w:div>
                  </w:divsChild>
                </w:div>
                <w:div w:id="2129078545">
                  <w:marLeft w:val="0"/>
                  <w:marRight w:val="0"/>
                  <w:marTop w:val="0"/>
                  <w:marBottom w:val="0"/>
                  <w:divBdr>
                    <w:top w:val="none" w:sz="0" w:space="0" w:color="auto"/>
                    <w:left w:val="none" w:sz="0" w:space="0" w:color="auto"/>
                    <w:bottom w:val="none" w:sz="0" w:space="0" w:color="auto"/>
                    <w:right w:val="none" w:sz="0" w:space="0" w:color="auto"/>
                  </w:divBdr>
                  <w:divsChild>
                    <w:div w:id="1796214381">
                      <w:marLeft w:val="0"/>
                      <w:marRight w:val="0"/>
                      <w:marTop w:val="0"/>
                      <w:marBottom w:val="0"/>
                      <w:divBdr>
                        <w:top w:val="none" w:sz="0" w:space="0" w:color="auto"/>
                        <w:left w:val="none" w:sz="0" w:space="0" w:color="auto"/>
                        <w:bottom w:val="none" w:sz="0" w:space="0" w:color="auto"/>
                        <w:right w:val="none" w:sz="0" w:space="0" w:color="auto"/>
                      </w:divBdr>
                    </w:div>
                  </w:divsChild>
                </w:div>
                <w:div w:id="351107488">
                  <w:marLeft w:val="0"/>
                  <w:marRight w:val="0"/>
                  <w:marTop w:val="0"/>
                  <w:marBottom w:val="0"/>
                  <w:divBdr>
                    <w:top w:val="none" w:sz="0" w:space="0" w:color="auto"/>
                    <w:left w:val="none" w:sz="0" w:space="0" w:color="auto"/>
                    <w:bottom w:val="none" w:sz="0" w:space="0" w:color="auto"/>
                    <w:right w:val="none" w:sz="0" w:space="0" w:color="auto"/>
                  </w:divBdr>
                  <w:divsChild>
                    <w:div w:id="119887004">
                      <w:marLeft w:val="0"/>
                      <w:marRight w:val="0"/>
                      <w:marTop w:val="0"/>
                      <w:marBottom w:val="0"/>
                      <w:divBdr>
                        <w:top w:val="none" w:sz="0" w:space="0" w:color="auto"/>
                        <w:left w:val="none" w:sz="0" w:space="0" w:color="auto"/>
                        <w:bottom w:val="none" w:sz="0" w:space="0" w:color="auto"/>
                        <w:right w:val="none" w:sz="0" w:space="0" w:color="auto"/>
                      </w:divBdr>
                    </w:div>
                  </w:divsChild>
                </w:div>
                <w:div w:id="1806269129">
                  <w:marLeft w:val="0"/>
                  <w:marRight w:val="0"/>
                  <w:marTop w:val="0"/>
                  <w:marBottom w:val="0"/>
                  <w:divBdr>
                    <w:top w:val="none" w:sz="0" w:space="0" w:color="auto"/>
                    <w:left w:val="none" w:sz="0" w:space="0" w:color="auto"/>
                    <w:bottom w:val="none" w:sz="0" w:space="0" w:color="auto"/>
                    <w:right w:val="none" w:sz="0" w:space="0" w:color="auto"/>
                  </w:divBdr>
                  <w:divsChild>
                    <w:div w:id="588388203">
                      <w:marLeft w:val="0"/>
                      <w:marRight w:val="0"/>
                      <w:marTop w:val="0"/>
                      <w:marBottom w:val="0"/>
                      <w:divBdr>
                        <w:top w:val="none" w:sz="0" w:space="0" w:color="auto"/>
                        <w:left w:val="none" w:sz="0" w:space="0" w:color="auto"/>
                        <w:bottom w:val="none" w:sz="0" w:space="0" w:color="auto"/>
                        <w:right w:val="none" w:sz="0" w:space="0" w:color="auto"/>
                      </w:divBdr>
                    </w:div>
                  </w:divsChild>
                </w:div>
                <w:div w:id="1197353116">
                  <w:marLeft w:val="0"/>
                  <w:marRight w:val="0"/>
                  <w:marTop w:val="0"/>
                  <w:marBottom w:val="0"/>
                  <w:divBdr>
                    <w:top w:val="none" w:sz="0" w:space="0" w:color="auto"/>
                    <w:left w:val="none" w:sz="0" w:space="0" w:color="auto"/>
                    <w:bottom w:val="none" w:sz="0" w:space="0" w:color="auto"/>
                    <w:right w:val="none" w:sz="0" w:space="0" w:color="auto"/>
                  </w:divBdr>
                  <w:divsChild>
                    <w:div w:id="254557413">
                      <w:marLeft w:val="0"/>
                      <w:marRight w:val="0"/>
                      <w:marTop w:val="0"/>
                      <w:marBottom w:val="0"/>
                      <w:divBdr>
                        <w:top w:val="none" w:sz="0" w:space="0" w:color="auto"/>
                        <w:left w:val="none" w:sz="0" w:space="0" w:color="auto"/>
                        <w:bottom w:val="none" w:sz="0" w:space="0" w:color="auto"/>
                        <w:right w:val="none" w:sz="0" w:space="0" w:color="auto"/>
                      </w:divBdr>
                    </w:div>
                  </w:divsChild>
                </w:div>
                <w:div w:id="771052286">
                  <w:marLeft w:val="0"/>
                  <w:marRight w:val="0"/>
                  <w:marTop w:val="0"/>
                  <w:marBottom w:val="0"/>
                  <w:divBdr>
                    <w:top w:val="none" w:sz="0" w:space="0" w:color="auto"/>
                    <w:left w:val="none" w:sz="0" w:space="0" w:color="auto"/>
                    <w:bottom w:val="none" w:sz="0" w:space="0" w:color="auto"/>
                    <w:right w:val="none" w:sz="0" w:space="0" w:color="auto"/>
                  </w:divBdr>
                  <w:divsChild>
                    <w:div w:id="21247855">
                      <w:marLeft w:val="0"/>
                      <w:marRight w:val="0"/>
                      <w:marTop w:val="0"/>
                      <w:marBottom w:val="0"/>
                      <w:divBdr>
                        <w:top w:val="none" w:sz="0" w:space="0" w:color="auto"/>
                        <w:left w:val="none" w:sz="0" w:space="0" w:color="auto"/>
                        <w:bottom w:val="none" w:sz="0" w:space="0" w:color="auto"/>
                        <w:right w:val="none" w:sz="0" w:space="0" w:color="auto"/>
                      </w:divBdr>
                    </w:div>
                  </w:divsChild>
                </w:div>
                <w:div w:id="1349982554">
                  <w:marLeft w:val="0"/>
                  <w:marRight w:val="0"/>
                  <w:marTop w:val="0"/>
                  <w:marBottom w:val="0"/>
                  <w:divBdr>
                    <w:top w:val="none" w:sz="0" w:space="0" w:color="auto"/>
                    <w:left w:val="none" w:sz="0" w:space="0" w:color="auto"/>
                    <w:bottom w:val="none" w:sz="0" w:space="0" w:color="auto"/>
                    <w:right w:val="none" w:sz="0" w:space="0" w:color="auto"/>
                  </w:divBdr>
                  <w:divsChild>
                    <w:div w:id="1946032025">
                      <w:marLeft w:val="0"/>
                      <w:marRight w:val="0"/>
                      <w:marTop w:val="0"/>
                      <w:marBottom w:val="0"/>
                      <w:divBdr>
                        <w:top w:val="none" w:sz="0" w:space="0" w:color="auto"/>
                        <w:left w:val="none" w:sz="0" w:space="0" w:color="auto"/>
                        <w:bottom w:val="none" w:sz="0" w:space="0" w:color="auto"/>
                        <w:right w:val="none" w:sz="0" w:space="0" w:color="auto"/>
                      </w:divBdr>
                    </w:div>
                  </w:divsChild>
                </w:div>
                <w:div w:id="567543116">
                  <w:marLeft w:val="0"/>
                  <w:marRight w:val="0"/>
                  <w:marTop w:val="0"/>
                  <w:marBottom w:val="0"/>
                  <w:divBdr>
                    <w:top w:val="none" w:sz="0" w:space="0" w:color="auto"/>
                    <w:left w:val="none" w:sz="0" w:space="0" w:color="auto"/>
                    <w:bottom w:val="none" w:sz="0" w:space="0" w:color="auto"/>
                    <w:right w:val="none" w:sz="0" w:space="0" w:color="auto"/>
                  </w:divBdr>
                  <w:divsChild>
                    <w:div w:id="392890593">
                      <w:marLeft w:val="0"/>
                      <w:marRight w:val="0"/>
                      <w:marTop w:val="0"/>
                      <w:marBottom w:val="0"/>
                      <w:divBdr>
                        <w:top w:val="none" w:sz="0" w:space="0" w:color="auto"/>
                        <w:left w:val="none" w:sz="0" w:space="0" w:color="auto"/>
                        <w:bottom w:val="none" w:sz="0" w:space="0" w:color="auto"/>
                        <w:right w:val="none" w:sz="0" w:space="0" w:color="auto"/>
                      </w:divBdr>
                    </w:div>
                  </w:divsChild>
                </w:div>
                <w:div w:id="360522119">
                  <w:marLeft w:val="0"/>
                  <w:marRight w:val="0"/>
                  <w:marTop w:val="0"/>
                  <w:marBottom w:val="0"/>
                  <w:divBdr>
                    <w:top w:val="none" w:sz="0" w:space="0" w:color="auto"/>
                    <w:left w:val="none" w:sz="0" w:space="0" w:color="auto"/>
                    <w:bottom w:val="none" w:sz="0" w:space="0" w:color="auto"/>
                    <w:right w:val="none" w:sz="0" w:space="0" w:color="auto"/>
                  </w:divBdr>
                  <w:divsChild>
                    <w:div w:id="1280380606">
                      <w:marLeft w:val="0"/>
                      <w:marRight w:val="0"/>
                      <w:marTop w:val="0"/>
                      <w:marBottom w:val="0"/>
                      <w:divBdr>
                        <w:top w:val="none" w:sz="0" w:space="0" w:color="auto"/>
                        <w:left w:val="none" w:sz="0" w:space="0" w:color="auto"/>
                        <w:bottom w:val="none" w:sz="0" w:space="0" w:color="auto"/>
                        <w:right w:val="none" w:sz="0" w:space="0" w:color="auto"/>
                      </w:divBdr>
                    </w:div>
                  </w:divsChild>
                </w:div>
                <w:div w:id="827791868">
                  <w:marLeft w:val="0"/>
                  <w:marRight w:val="0"/>
                  <w:marTop w:val="0"/>
                  <w:marBottom w:val="0"/>
                  <w:divBdr>
                    <w:top w:val="none" w:sz="0" w:space="0" w:color="auto"/>
                    <w:left w:val="none" w:sz="0" w:space="0" w:color="auto"/>
                    <w:bottom w:val="none" w:sz="0" w:space="0" w:color="auto"/>
                    <w:right w:val="none" w:sz="0" w:space="0" w:color="auto"/>
                  </w:divBdr>
                  <w:divsChild>
                    <w:div w:id="1532763783">
                      <w:marLeft w:val="0"/>
                      <w:marRight w:val="0"/>
                      <w:marTop w:val="0"/>
                      <w:marBottom w:val="0"/>
                      <w:divBdr>
                        <w:top w:val="none" w:sz="0" w:space="0" w:color="auto"/>
                        <w:left w:val="none" w:sz="0" w:space="0" w:color="auto"/>
                        <w:bottom w:val="none" w:sz="0" w:space="0" w:color="auto"/>
                        <w:right w:val="none" w:sz="0" w:space="0" w:color="auto"/>
                      </w:divBdr>
                    </w:div>
                  </w:divsChild>
                </w:div>
                <w:div w:id="418872949">
                  <w:marLeft w:val="0"/>
                  <w:marRight w:val="0"/>
                  <w:marTop w:val="0"/>
                  <w:marBottom w:val="0"/>
                  <w:divBdr>
                    <w:top w:val="none" w:sz="0" w:space="0" w:color="auto"/>
                    <w:left w:val="none" w:sz="0" w:space="0" w:color="auto"/>
                    <w:bottom w:val="none" w:sz="0" w:space="0" w:color="auto"/>
                    <w:right w:val="none" w:sz="0" w:space="0" w:color="auto"/>
                  </w:divBdr>
                  <w:divsChild>
                    <w:div w:id="1594164165">
                      <w:marLeft w:val="0"/>
                      <w:marRight w:val="0"/>
                      <w:marTop w:val="0"/>
                      <w:marBottom w:val="0"/>
                      <w:divBdr>
                        <w:top w:val="none" w:sz="0" w:space="0" w:color="auto"/>
                        <w:left w:val="none" w:sz="0" w:space="0" w:color="auto"/>
                        <w:bottom w:val="none" w:sz="0" w:space="0" w:color="auto"/>
                        <w:right w:val="none" w:sz="0" w:space="0" w:color="auto"/>
                      </w:divBdr>
                    </w:div>
                  </w:divsChild>
                </w:div>
                <w:div w:id="1122503099">
                  <w:marLeft w:val="0"/>
                  <w:marRight w:val="0"/>
                  <w:marTop w:val="0"/>
                  <w:marBottom w:val="0"/>
                  <w:divBdr>
                    <w:top w:val="none" w:sz="0" w:space="0" w:color="auto"/>
                    <w:left w:val="none" w:sz="0" w:space="0" w:color="auto"/>
                    <w:bottom w:val="none" w:sz="0" w:space="0" w:color="auto"/>
                    <w:right w:val="none" w:sz="0" w:space="0" w:color="auto"/>
                  </w:divBdr>
                  <w:divsChild>
                    <w:div w:id="1907955799">
                      <w:marLeft w:val="0"/>
                      <w:marRight w:val="0"/>
                      <w:marTop w:val="0"/>
                      <w:marBottom w:val="0"/>
                      <w:divBdr>
                        <w:top w:val="none" w:sz="0" w:space="0" w:color="auto"/>
                        <w:left w:val="none" w:sz="0" w:space="0" w:color="auto"/>
                        <w:bottom w:val="none" w:sz="0" w:space="0" w:color="auto"/>
                        <w:right w:val="none" w:sz="0" w:space="0" w:color="auto"/>
                      </w:divBdr>
                    </w:div>
                  </w:divsChild>
                </w:div>
                <w:div w:id="483929866">
                  <w:marLeft w:val="0"/>
                  <w:marRight w:val="0"/>
                  <w:marTop w:val="0"/>
                  <w:marBottom w:val="0"/>
                  <w:divBdr>
                    <w:top w:val="none" w:sz="0" w:space="0" w:color="auto"/>
                    <w:left w:val="none" w:sz="0" w:space="0" w:color="auto"/>
                    <w:bottom w:val="none" w:sz="0" w:space="0" w:color="auto"/>
                    <w:right w:val="none" w:sz="0" w:space="0" w:color="auto"/>
                  </w:divBdr>
                  <w:divsChild>
                    <w:div w:id="1354769668">
                      <w:marLeft w:val="0"/>
                      <w:marRight w:val="0"/>
                      <w:marTop w:val="0"/>
                      <w:marBottom w:val="0"/>
                      <w:divBdr>
                        <w:top w:val="none" w:sz="0" w:space="0" w:color="auto"/>
                        <w:left w:val="none" w:sz="0" w:space="0" w:color="auto"/>
                        <w:bottom w:val="none" w:sz="0" w:space="0" w:color="auto"/>
                        <w:right w:val="none" w:sz="0" w:space="0" w:color="auto"/>
                      </w:divBdr>
                    </w:div>
                  </w:divsChild>
                </w:div>
                <w:div w:id="1510948849">
                  <w:marLeft w:val="0"/>
                  <w:marRight w:val="0"/>
                  <w:marTop w:val="0"/>
                  <w:marBottom w:val="0"/>
                  <w:divBdr>
                    <w:top w:val="none" w:sz="0" w:space="0" w:color="auto"/>
                    <w:left w:val="none" w:sz="0" w:space="0" w:color="auto"/>
                    <w:bottom w:val="none" w:sz="0" w:space="0" w:color="auto"/>
                    <w:right w:val="none" w:sz="0" w:space="0" w:color="auto"/>
                  </w:divBdr>
                  <w:divsChild>
                    <w:div w:id="422918801">
                      <w:marLeft w:val="0"/>
                      <w:marRight w:val="0"/>
                      <w:marTop w:val="0"/>
                      <w:marBottom w:val="0"/>
                      <w:divBdr>
                        <w:top w:val="none" w:sz="0" w:space="0" w:color="auto"/>
                        <w:left w:val="none" w:sz="0" w:space="0" w:color="auto"/>
                        <w:bottom w:val="none" w:sz="0" w:space="0" w:color="auto"/>
                        <w:right w:val="none" w:sz="0" w:space="0" w:color="auto"/>
                      </w:divBdr>
                    </w:div>
                  </w:divsChild>
                </w:div>
                <w:div w:id="305938865">
                  <w:marLeft w:val="0"/>
                  <w:marRight w:val="0"/>
                  <w:marTop w:val="0"/>
                  <w:marBottom w:val="0"/>
                  <w:divBdr>
                    <w:top w:val="none" w:sz="0" w:space="0" w:color="auto"/>
                    <w:left w:val="none" w:sz="0" w:space="0" w:color="auto"/>
                    <w:bottom w:val="none" w:sz="0" w:space="0" w:color="auto"/>
                    <w:right w:val="none" w:sz="0" w:space="0" w:color="auto"/>
                  </w:divBdr>
                  <w:divsChild>
                    <w:div w:id="338309531">
                      <w:marLeft w:val="0"/>
                      <w:marRight w:val="0"/>
                      <w:marTop w:val="0"/>
                      <w:marBottom w:val="0"/>
                      <w:divBdr>
                        <w:top w:val="none" w:sz="0" w:space="0" w:color="auto"/>
                        <w:left w:val="none" w:sz="0" w:space="0" w:color="auto"/>
                        <w:bottom w:val="none" w:sz="0" w:space="0" w:color="auto"/>
                        <w:right w:val="none" w:sz="0" w:space="0" w:color="auto"/>
                      </w:divBdr>
                    </w:div>
                  </w:divsChild>
                </w:div>
                <w:div w:id="815951912">
                  <w:marLeft w:val="0"/>
                  <w:marRight w:val="0"/>
                  <w:marTop w:val="0"/>
                  <w:marBottom w:val="0"/>
                  <w:divBdr>
                    <w:top w:val="none" w:sz="0" w:space="0" w:color="auto"/>
                    <w:left w:val="none" w:sz="0" w:space="0" w:color="auto"/>
                    <w:bottom w:val="none" w:sz="0" w:space="0" w:color="auto"/>
                    <w:right w:val="none" w:sz="0" w:space="0" w:color="auto"/>
                  </w:divBdr>
                  <w:divsChild>
                    <w:div w:id="971324728">
                      <w:marLeft w:val="0"/>
                      <w:marRight w:val="0"/>
                      <w:marTop w:val="0"/>
                      <w:marBottom w:val="0"/>
                      <w:divBdr>
                        <w:top w:val="none" w:sz="0" w:space="0" w:color="auto"/>
                        <w:left w:val="none" w:sz="0" w:space="0" w:color="auto"/>
                        <w:bottom w:val="none" w:sz="0" w:space="0" w:color="auto"/>
                        <w:right w:val="none" w:sz="0" w:space="0" w:color="auto"/>
                      </w:divBdr>
                    </w:div>
                  </w:divsChild>
                </w:div>
                <w:div w:id="1066294655">
                  <w:marLeft w:val="0"/>
                  <w:marRight w:val="0"/>
                  <w:marTop w:val="0"/>
                  <w:marBottom w:val="0"/>
                  <w:divBdr>
                    <w:top w:val="none" w:sz="0" w:space="0" w:color="auto"/>
                    <w:left w:val="none" w:sz="0" w:space="0" w:color="auto"/>
                    <w:bottom w:val="none" w:sz="0" w:space="0" w:color="auto"/>
                    <w:right w:val="none" w:sz="0" w:space="0" w:color="auto"/>
                  </w:divBdr>
                  <w:divsChild>
                    <w:div w:id="1477451603">
                      <w:marLeft w:val="0"/>
                      <w:marRight w:val="0"/>
                      <w:marTop w:val="0"/>
                      <w:marBottom w:val="0"/>
                      <w:divBdr>
                        <w:top w:val="none" w:sz="0" w:space="0" w:color="auto"/>
                        <w:left w:val="none" w:sz="0" w:space="0" w:color="auto"/>
                        <w:bottom w:val="none" w:sz="0" w:space="0" w:color="auto"/>
                        <w:right w:val="none" w:sz="0" w:space="0" w:color="auto"/>
                      </w:divBdr>
                    </w:div>
                  </w:divsChild>
                </w:div>
                <w:div w:id="1395738938">
                  <w:marLeft w:val="0"/>
                  <w:marRight w:val="0"/>
                  <w:marTop w:val="0"/>
                  <w:marBottom w:val="0"/>
                  <w:divBdr>
                    <w:top w:val="none" w:sz="0" w:space="0" w:color="auto"/>
                    <w:left w:val="none" w:sz="0" w:space="0" w:color="auto"/>
                    <w:bottom w:val="none" w:sz="0" w:space="0" w:color="auto"/>
                    <w:right w:val="none" w:sz="0" w:space="0" w:color="auto"/>
                  </w:divBdr>
                  <w:divsChild>
                    <w:div w:id="1909532970">
                      <w:marLeft w:val="0"/>
                      <w:marRight w:val="0"/>
                      <w:marTop w:val="0"/>
                      <w:marBottom w:val="0"/>
                      <w:divBdr>
                        <w:top w:val="none" w:sz="0" w:space="0" w:color="auto"/>
                        <w:left w:val="none" w:sz="0" w:space="0" w:color="auto"/>
                        <w:bottom w:val="none" w:sz="0" w:space="0" w:color="auto"/>
                        <w:right w:val="none" w:sz="0" w:space="0" w:color="auto"/>
                      </w:divBdr>
                    </w:div>
                  </w:divsChild>
                </w:div>
                <w:div w:id="1536886532">
                  <w:marLeft w:val="0"/>
                  <w:marRight w:val="0"/>
                  <w:marTop w:val="0"/>
                  <w:marBottom w:val="0"/>
                  <w:divBdr>
                    <w:top w:val="none" w:sz="0" w:space="0" w:color="auto"/>
                    <w:left w:val="none" w:sz="0" w:space="0" w:color="auto"/>
                    <w:bottom w:val="none" w:sz="0" w:space="0" w:color="auto"/>
                    <w:right w:val="none" w:sz="0" w:space="0" w:color="auto"/>
                  </w:divBdr>
                  <w:divsChild>
                    <w:div w:id="1311325260">
                      <w:marLeft w:val="0"/>
                      <w:marRight w:val="0"/>
                      <w:marTop w:val="0"/>
                      <w:marBottom w:val="0"/>
                      <w:divBdr>
                        <w:top w:val="none" w:sz="0" w:space="0" w:color="auto"/>
                        <w:left w:val="none" w:sz="0" w:space="0" w:color="auto"/>
                        <w:bottom w:val="none" w:sz="0" w:space="0" w:color="auto"/>
                        <w:right w:val="none" w:sz="0" w:space="0" w:color="auto"/>
                      </w:divBdr>
                    </w:div>
                  </w:divsChild>
                </w:div>
                <w:div w:id="1904560394">
                  <w:marLeft w:val="0"/>
                  <w:marRight w:val="0"/>
                  <w:marTop w:val="0"/>
                  <w:marBottom w:val="0"/>
                  <w:divBdr>
                    <w:top w:val="none" w:sz="0" w:space="0" w:color="auto"/>
                    <w:left w:val="none" w:sz="0" w:space="0" w:color="auto"/>
                    <w:bottom w:val="none" w:sz="0" w:space="0" w:color="auto"/>
                    <w:right w:val="none" w:sz="0" w:space="0" w:color="auto"/>
                  </w:divBdr>
                  <w:divsChild>
                    <w:div w:id="863323981">
                      <w:marLeft w:val="0"/>
                      <w:marRight w:val="0"/>
                      <w:marTop w:val="0"/>
                      <w:marBottom w:val="0"/>
                      <w:divBdr>
                        <w:top w:val="none" w:sz="0" w:space="0" w:color="auto"/>
                        <w:left w:val="none" w:sz="0" w:space="0" w:color="auto"/>
                        <w:bottom w:val="none" w:sz="0" w:space="0" w:color="auto"/>
                        <w:right w:val="none" w:sz="0" w:space="0" w:color="auto"/>
                      </w:divBdr>
                    </w:div>
                  </w:divsChild>
                </w:div>
                <w:div w:id="2062753040">
                  <w:marLeft w:val="0"/>
                  <w:marRight w:val="0"/>
                  <w:marTop w:val="0"/>
                  <w:marBottom w:val="0"/>
                  <w:divBdr>
                    <w:top w:val="none" w:sz="0" w:space="0" w:color="auto"/>
                    <w:left w:val="none" w:sz="0" w:space="0" w:color="auto"/>
                    <w:bottom w:val="none" w:sz="0" w:space="0" w:color="auto"/>
                    <w:right w:val="none" w:sz="0" w:space="0" w:color="auto"/>
                  </w:divBdr>
                  <w:divsChild>
                    <w:div w:id="387994963">
                      <w:marLeft w:val="0"/>
                      <w:marRight w:val="0"/>
                      <w:marTop w:val="0"/>
                      <w:marBottom w:val="0"/>
                      <w:divBdr>
                        <w:top w:val="none" w:sz="0" w:space="0" w:color="auto"/>
                        <w:left w:val="none" w:sz="0" w:space="0" w:color="auto"/>
                        <w:bottom w:val="none" w:sz="0" w:space="0" w:color="auto"/>
                        <w:right w:val="none" w:sz="0" w:space="0" w:color="auto"/>
                      </w:divBdr>
                    </w:div>
                  </w:divsChild>
                </w:div>
                <w:div w:id="775561734">
                  <w:marLeft w:val="0"/>
                  <w:marRight w:val="0"/>
                  <w:marTop w:val="0"/>
                  <w:marBottom w:val="0"/>
                  <w:divBdr>
                    <w:top w:val="none" w:sz="0" w:space="0" w:color="auto"/>
                    <w:left w:val="none" w:sz="0" w:space="0" w:color="auto"/>
                    <w:bottom w:val="none" w:sz="0" w:space="0" w:color="auto"/>
                    <w:right w:val="none" w:sz="0" w:space="0" w:color="auto"/>
                  </w:divBdr>
                  <w:divsChild>
                    <w:div w:id="2051103111">
                      <w:marLeft w:val="0"/>
                      <w:marRight w:val="0"/>
                      <w:marTop w:val="0"/>
                      <w:marBottom w:val="0"/>
                      <w:divBdr>
                        <w:top w:val="none" w:sz="0" w:space="0" w:color="auto"/>
                        <w:left w:val="none" w:sz="0" w:space="0" w:color="auto"/>
                        <w:bottom w:val="none" w:sz="0" w:space="0" w:color="auto"/>
                        <w:right w:val="none" w:sz="0" w:space="0" w:color="auto"/>
                      </w:divBdr>
                    </w:div>
                  </w:divsChild>
                </w:div>
                <w:div w:id="1184172370">
                  <w:marLeft w:val="0"/>
                  <w:marRight w:val="0"/>
                  <w:marTop w:val="0"/>
                  <w:marBottom w:val="0"/>
                  <w:divBdr>
                    <w:top w:val="none" w:sz="0" w:space="0" w:color="auto"/>
                    <w:left w:val="none" w:sz="0" w:space="0" w:color="auto"/>
                    <w:bottom w:val="none" w:sz="0" w:space="0" w:color="auto"/>
                    <w:right w:val="none" w:sz="0" w:space="0" w:color="auto"/>
                  </w:divBdr>
                  <w:divsChild>
                    <w:div w:id="1485047643">
                      <w:marLeft w:val="0"/>
                      <w:marRight w:val="0"/>
                      <w:marTop w:val="0"/>
                      <w:marBottom w:val="0"/>
                      <w:divBdr>
                        <w:top w:val="none" w:sz="0" w:space="0" w:color="auto"/>
                        <w:left w:val="none" w:sz="0" w:space="0" w:color="auto"/>
                        <w:bottom w:val="none" w:sz="0" w:space="0" w:color="auto"/>
                        <w:right w:val="none" w:sz="0" w:space="0" w:color="auto"/>
                      </w:divBdr>
                    </w:div>
                  </w:divsChild>
                </w:div>
                <w:div w:id="213854733">
                  <w:marLeft w:val="0"/>
                  <w:marRight w:val="0"/>
                  <w:marTop w:val="0"/>
                  <w:marBottom w:val="0"/>
                  <w:divBdr>
                    <w:top w:val="none" w:sz="0" w:space="0" w:color="auto"/>
                    <w:left w:val="none" w:sz="0" w:space="0" w:color="auto"/>
                    <w:bottom w:val="none" w:sz="0" w:space="0" w:color="auto"/>
                    <w:right w:val="none" w:sz="0" w:space="0" w:color="auto"/>
                  </w:divBdr>
                  <w:divsChild>
                    <w:div w:id="602736220">
                      <w:marLeft w:val="0"/>
                      <w:marRight w:val="0"/>
                      <w:marTop w:val="0"/>
                      <w:marBottom w:val="0"/>
                      <w:divBdr>
                        <w:top w:val="none" w:sz="0" w:space="0" w:color="auto"/>
                        <w:left w:val="none" w:sz="0" w:space="0" w:color="auto"/>
                        <w:bottom w:val="none" w:sz="0" w:space="0" w:color="auto"/>
                        <w:right w:val="none" w:sz="0" w:space="0" w:color="auto"/>
                      </w:divBdr>
                    </w:div>
                  </w:divsChild>
                </w:div>
                <w:div w:id="610162125">
                  <w:marLeft w:val="0"/>
                  <w:marRight w:val="0"/>
                  <w:marTop w:val="0"/>
                  <w:marBottom w:val="0"/>
                  <w:divBdr>
                    <w:top w:val="none" w:sz="0" w:space="0" w:color="auto"/>
                    <w:left w:val="none" w:sz="0" w:space="0" w:color="auto"/>
                    <w:bottom w:val="none" w:sz="0" w:space="0" w:color="auto"/>
                    <w:right w:val="none" w:sz="0" w:space="0" w:color="auto"/>
                  </w:divBdr>
                  <w:divsChild>
                    <w:div w:id="1363821380">
                      <w:marLeft w:val="0"/>
                      <w:marRight w:val="0"/>
                      <w:marTop w:val="0"/>
                      <w:marBottom w:val="0"/>
                      <w:divBdr>
                        <w:top w:val="none" w:sz="0" w:space="0" w:color="auto"/>
                        <w:left w:val="none" w:sz="0" w:space="0" w:color="auto"/>
                        <w:bottom w:val="none" w:sz="0" w:space="0" w:color="auto"/>
                        <w:right w:val="none" w:sz="0" w:space="0" w:color="auto"/>
                      </w:divBdr>
                    </w:div>
                  </w:divsChild>
                </w:div>
                <w:div w:id="300963153">
                  <w:marLeft w:val="0"/>
                  <w:marRight w:val="0"/>
                  <w:marTop w:val="0"/>
                  <w:marBottom w:val="0"/>
                  <w:divBdr>
                    <w:top w:val="none" w:sz="0" w:space="0" w:color="auto"/>
                    <w:left w:val="none" w:sz="0" w:space="0" w:color="auto"/>
                    <w:bottom w:val="none" w:sz="0" w:space="0" w:color="auto"/>
                    <w:right w:val="none" w:sz="0" w:space="0" w:color="auto"/>
                  </w:divBdr>
                  <w:divsChild>
                    <w:div w:id="1222137102">
                      <w:marLeft w:val="0"/>
                      <w:marRight w:val="0"/>
                      <w:marTop w:val="0"/>
                      <w:marBottom w:val="0"/>
                      <w:divBdr>
                        <w:top w:val="none" w:sz="0" w:space="0" w:color="auto"/>
                        <w:left w:val="none" w:sz="0" w:space="0" w:color="auto"/>
                        <w:bottom w:val="none" w:sz="0" w:space="0" w:color="auto"/>
                        <w:right w:val="none" w:sz="0" w:space="0" w:color="auto"/>
                      </w:divBdr>
                    </w:div>
                  </w:divsChild>
                </w:div>
                <w:div w:id="625936349">
                  <w:marLeft w:val="0"/>
                  <w:marRight w:val="0"/>
                  <w:marTop w:val="0"/>
                  <w:marBottom w:val="0"/>
                  <w:divBdr>
                    <w:top w:val="none" w:sz="0" w:space="0" w:color="auto"/>
                    <w:left w:val="none" w:sz="0" w:space="0" w:color="auto"/>
                    <w:bottom w:val="none" w:sz="0" w:space="0" w:color="auto"/>
                    <w:right w:val="none" w:sz="0" w:space="0" w:color="auto"/>
                  </w:divBdr>
                  <w:divsChild>
                    <w:div w:id="663046524">
                      <w:marLeft w:val="0"/>
                      <w:marRight w:val="0"/>
                      <w:marTop w:val="0"/>
                      <w:marBottom w:val="0"/>
                      <w:divBdr>
                        <w:top w:val="none" w:sz="0" w:space="0" w:color="auto"/>
                        <w:left w:val="none" w:sz="0" w:space="0" w:color="auto"/>
                        <w:bottom w:val="none" w:sz="0" w:space="0" w:color="auto"/>
                        <w:right w:val="none" w:sz="0" w:space="0" w:color="auto"/>
                      </w:divBdr>
                    </w:div>
                  </w:divsChild>
                </w:div>
                <w:div w:id="849149977">
                  <w:marLeft w:val="0"/>
                  <w:marRight w:val="0"/>
                  <w:marTop w:val="0"/>
                  <w:marBottom w:val="0"/>
                  <w:divBdr>
                    <w:top w:val="none" w:sz="0" w:space="0" w:color="auto"/>
                    <w:left w:val="none" w:sz="0" w:space="0" w:color="auto"/>
                    <w:bottom w:val="none" w:sz="0" w:space="0" w:color="auto"/>
                    <w:right w:val="none" w:sz="0" w:space="0" w:color="auto"/>
                  </w:divBdr>
                  <w:divsChild>
                    <w:div w:id="1092510982">
                      <w:marLeft w:val="0"/>
                      <w:marRight w:val="0"/>
                      <w:marTop w:val="0"/>
                      <w:marBottom w:val="0"/>
                      <w:divBdr>
                        <w:top w:val="none" w:sz="0" w:space="0" w:color="auto"/>
                        <w:left w:val="none" w:sz="0" w:space="0" w:color="auto"/>
                        <w:bottom w:val="none" w:sz="0" w:space="0" w:color="auto"/>
                        <w:right w:val="none" w:sz="0" w:space="0" w:color="auto"/>
                      </w:divBdr>
                    </w:div>
                  </w:divsChild>
                </w:div>
                <w:div w:id="2073967122">
                  <w:marLeft w:val="0"/>
                  <w:marRight w:val="0"/>
                  <w:marTop w:val="0"/>
                  <w:marBottom w:val="0"/>
                  <w:divBdr>
                    <w:top w:val="none" w:sz="0" w:space="0" w:color="auto"/>
                    <w:left w:val="none" w:sz="0" w:space="0" w:color="auto"/>
                    <w:bottom w:val="none" w:sz="0" w:space="0" w:color="auto"/>
                    <w:right w:val="none" w:sz="0" w:space="0" w:color="auto"/>
                  </w:divBdr>
                  <w:divsChild>
                    <w:div w:id="949242822">
                      <w:marLeft w:val="0"/>
                      <w:marRight w:val="0"/>
                      <w:marTop w:val="0"/>
                      <w:marBottom w:val="0"/>
                      <w:divBdr>
                        <w:top w:val="none" w:sz="0" w:space="0" w:color="auto"/>
                        <w:left w:val="none" w:sz="0" w:space="0" w:color="auto"/>
                        <w:bottom w:val="none" w:sz="0" w:space="0" w:color="auto"/>
                        <w:right w:val="none" w:sz="0" w:space="0" w:color="auto"/>
                      </w:divBdr>
                    </w:div>
                  </w:divsChild>
                </w:div>
                <w:div w:id="268857376">
                  <w:marLeft w:val="0"/>
                  <w:marRight w:val="0"/>
                  <w:marTop w:val="0"/>
                  <w:marBottom w:val="0"/>
                  <w:divBdr>
                    <w:top w:val="none" w:sz="0" w:space="0" w:color="auto"/>
                    <w:left w:val="none" w:sz="0" w:space="0" w:color="auto"/>
                    <w:bottom w:val="none" w:sz="0" w:space="0" w:color="auto"/>
                    <w:right w:val="none" w:sz="0" w:space="0" w:color="auto"/>
                  </w:divBdr>
                  <w:divsChild>
                    <w:div w:id="1881089480">
                      <w:marLeft w:val="0"/>
                      <w:marRight w:val="0"/>
                      <w:marTop w:val="0"/>
                      <w:marBottom w:val="0"/>
                      <w:divBdr>
                        <w:top w:val="none" w:sz="0" w:space="0" w:color="auto"/>
                        <w:left w:val="none" w:sz="0" w:space="0" w:color="auto"/>
                        <w:bottom w:val="none" w:sz="0" w:space="0" w:color="auto"/>
                        <w:right w:val="none" w:sz="0" w:space="0" w:color="auto"/>
                      </w:divBdr>
                    </w:div>
                  </w:divsChild>
                </w:div>
                <w:div w:id="534657183">
                  <w:marLeft w:val="0"/>
                  <w:marRight w:val="0"/>
                  <w:marTop w:val="0"/>
                  <w:marBottom w:val="0"/>
                  <w:divBdr>
                    <w:top w:val="none" w:sz="0" w:space="0" w:color="auto"/>
                    <w:left w:val="none" w:sz="0" w:space="0" w:color="auto"/>
                    <w:bottom w:val="none" w:sz="0" w:space="0" w:color="auto"/>
                    <w:right w:val="none" w:sz="0" w:space="0" w:color="auto"/>
                  </w:divBdr>
                  <w:divsChild>
                    <w:div w:id="389765531">
                      <w:marLeft w:val="0"/>
                      <w:marRight w:val="0"/>
                      <w:marTop w:val="0"/>
                      <w:marBottom w:val="0"/>
                      <w:divBdr>
                        <w:top w:val="none" w:sz="0" w:space="0" w:color="auto"/>
                        <w:left w:val="none" w:sz="0" w:space="0" w:color="auto"/>
                        <w:bottom w:val="none" w:sz="0" w:space="0" w:color="auto"/>
                        <w:right w:val="none" w:sz="0" w:space="0" w:color="auto"/>
                      </w:divBdr>
                    </w:div>
                  </w:divsChild>
                </w:div>
                <w:div w:id="2029792646">
                  <w:marLeft w:val="0"/>
                  <w:marRight w:val="0"/>
                  <w:marTop w:val="0"/>
                  <w:marBottom w:val="0"/>
                  <w:divBdr>
                    <w:top w:val="none" w:sz="0" w:space="0" w:color="auto"/>
                    <w:left w:val="none" w:sz="0" w:space="0" w:color="auto"/>
                    <w:bottom w:val="none" w:sz="0" w:space="0" w:color="auto"/>
                    <w:right w:val="none" w:sz="0" w:space="0" w:color="auto"/>
                  </w:divBdr>
                  <w:divsChild>
                    <w:div w:id="882330599">
                      <w:marLeft w:val="0"/>
                      <w:marRight w:val="0"/>
                      <w:marTop w:val="0"/>
                      <w:marBottom w:val="0"/>
                      <w:divBdr>
                        <w:top w:val="none" w:sz="0" w:space="0" w:color="auto"/>
                        <w:left w:val="none" w:sz="0" w:space="0" w:color="auto"/>
                        <w:bottom w:val="none" w:sz="0" w:space="0" w:color="auto"/>
                        <w:right w:val="none" w:sz="0" w:space="0" w:color="auto"/>
                      </w:divBdr>
                    </w:div>
                  </w:divsChild>
                </w:div>
                <w:div w:id="1796673285">
                  <w:marLeft w:val="0"/>
                  <w:marRight w:val="0"/>
                  <w:marTop w:val="0"/>
                  <w:marBottom w:val="0"/>
                  <w:divBdr>
                    <w:top w:val="none" w:sz="0" w:space="0" w:color="auto"/>
                    <w:left w:val="none" w:sz="0" w:space="0" w:color="auto"/>
                    <w:bottom w:val="none" w:sz="0" w:space="0" w:color="auto"/>
                    <w:right w:val="none" w:sz="0" w:space="0" w:color="auto"/>
                  </w:divBdr>
                  <w:divsChild>
                    <w:div w:id="2138136419">
                      <w:marLeft w:val="0"/>
                      <w:marRight w:val="0"/>
                      <w:marTop w:val="0"/>
                      <w:marBottom w:val="0"/>
                      <w:divBdr>
                        <w:top w:val="none" w:sz="0" w:space="0" w:color="auto"/>
                        <w:left w:val="none" w:sz="0" w:space="0" w:color="auto"/>
                        <w:bottom w:val="none" w:sz="0" w:space="0" w:color="auto"/>
                        <w:right w:val="none" w:sz="0" w:space="0" w:color="auto"/>
                      </w:divBdr>
                    </w:div>
                  </w:divsChild>
                </w:div>
                <w:div w:id="2074620117">
                  <w:marLeft w:val="0"/>
                  <w:marRight w:val="0"/>
                  <w:marTop w:val="0"/>
                  <w:marBottom w:val="0"/>
                  <w:divBdr>
                    <w:top w:val="none" w:sz="0" w:space="0" w:color="auto"/>
                    <w:left w:val="none" w:sz="0" w:space="0" w:color="auto"/>
                    <w:bottom w:val="none" w:sz="0" w:space="0" w:color="auto"/>
                    <w:right w:val="none" w:sz="0" w:space="0" w:color="auto"/>
                  </w:divBdr>
                  <w:divsChild>
                    <w:div w:id="955597415">
                      <w:marLeft w:val="0"/>
                      <w:marRight w:val="0"/>
                      <w:marTop w:val="0"/>
                      <w:marBottom w:val="0"/>
                      <w:divBdr>
                        <w:top w:val="none" w:sz="0" w:space="0" w:color="auto"/>
                        <w:left w:val="none" w:sz="0" w:space="0" w:color="auto"/>
                        <w:bottom w:val="none" w:sz="0" w:space="0" w:color="auto"/>
                        <w:right w:val="none" w:sz="0" w:space="0" w:color="auto"/>
                      </w:divBdr>
                    </w:div>
                  </w:divsChild>
                </w:div>
                <w:div w:id="2012288934">
                  <w:marLeft w:val="0"/>
                  <w:marRight w:val="0"/>
                  <w:marTop w:val="0"/>
                  <w:marBottom w:val="0"/>
                  <w:divBdr>
                    <w:top w:val="none" w:sz="0" w:space="0" w:color="auto"/>
                    <w:left w:val="none" w:sz="0" w:space="0" w:color="auto"/>
                    <w:bottom w:val="none" w:sz="0" w:space="0" w:color="auto"/>
                    <w:right w:val="none" w:sz="0" w:space="0" w:color="auto"/>
                  </w:divBdr>
                  <w:divsChild>
                    <w:div w:id="1735933172">
                      <w:marLeft w:val="0"/>
                      <w:marRight w:val="0"/>
                      <w:marTop w:val="0"/>
                      <w:marBottom w:val="0"/>
                      <w:divBdr>
                        <w:top w:val="none" w:sz="0" w:space="0" w:color="auto"/>
                        <w:left w:val="none" w:sz="0" w:space="0" w:color="auto"/>
                        <w:bottom w:val="none" w:sz="0" w:space="0" w:color="auto"/>
                        <w:right w:val="none" w:sz="0" w:space="0" w:color="auto"/>
                      </w:divBdr>
                    </w:div>
                  </w:divsChild>
                </w:div>
                <w:div w:id="692724622">
                  <w:marLeft w:val="0"/>
                  <w:marRight w:val="0"/>
                  <w:marTop w:val="0"/>
                  <w:marBottom w:val="0"/>
                  <w:divBdr>
                    <w:top w:val="none" w:sz="0" w:space="0" w:color="auto"/>
                    <w:left w:val="none" w:sz="0" w:space="0" w:color="auto"/>
                    <w:bottom w:val="none" w:sz="0" w:space="0" w:color="auto"/>
                    <w:right w:val="none" w:sz="0" w:space="0" w:color="auto"/>
                  </w:divBdr>
                  <w:divsChild>
                    <w:div w:id="1305507029">
                      <w:marLeft w:val="0"/>
                      <w:marRight w:val="0"/>
                      <w:marTop w:val="0"/>
                      <w:marBottom w:val="0"/>
                      <w:divBdr>
                        <w:top w:val="none" w:sz="0" w:space="0" w:color="auto"/>
                        <w:left w:val="none" w:sz="0" w:space="0" w:color="auto"/>
                        <w:bottom w:val="none" w:sz="0" w:space="0" w:color="auto"/>
                        <w:right w:val="none" w:sz="0" w:space="0" w:color="auto"/>
                      </w:divBdr>
                    </w:div>
                  </w:divsChild>
                </w:div>
                <w:div w:id="1047028896">
                  <w:marLeft w:val="0"/>
                  <w:marRight w:val="0"/>
                  <w:marTop w:val="0"/>
                  <w:marBottom w:val="0"/>
                  <w:divBdr>
                    <w:top w:val="none" w:sz="0" w:space="0" w:color="auto"/>
                    <w:left w:val="none" w:sz="0" w:space="0" w:color="auto"/>
                    <w:bottom w:val="none" w:sz="0" w:space="0" w:color="auto"/>
                    <w:right w:val="none" w:sz="0" w:space="0" w:color="auto"/>
                  </w:divBdr>
                  <w:divsChild>
                    <w:div w:id="292369003">
                      <w:marLeft w:val="0"/>
                      <w:marRight w:val="0"/>
                      <w:marTop w:val="0"/>
                      <w:marBottom w:val="0"/>
                      <w:divBdr>
                        <w:top w:val="none" w:sz="0" w:space="0" w:color="auto"/>
                        <w:left w:val="none" w:sz="0" w:space="0" w:color="auto"/>
                        <w:bottom w:val="none" w:sz="0" w:space="0" w:color="auto"/>
                        <w:right w:val="none" w:sz="0" w:space="0" w:color="auto"/>
                      </w:divBdr>
                    </w:div>
                  </w:divsChild>
                </w:div>
                <w:div w:id="834538365">
                  <w:marLeft w:val="0"/>
                  <w:marRight w:val="0"/>
                  <w:marTop w:val="0"/>
                  <w:marBottom w:val="0"/>
                  <w:divBdr>
                    <w:top w:val="none" w:sz="0" w:space="0" w:color="auto"/>
                    <w:left w:val="none" w:sz="0" w:space="0" w:color="auto"/>
                    <w:bottom w:val="none" w:sz="0" w:space="0" w:color="auto"/>
                    <w:right w:val="none" w:sz="0" w:space="0" w:color="auto"/>
                  </w:divBdr>
                  <w:divsChild>
                    <w:div w:id="1655790203">
                      <w:marLeft w:val="0"/>
                      <w:marRight w:val="0"/>
                      <w:marTop w:val="0"/>
                      <w:marBottom w:val="0"/>
                      <w:divBdr>
                        <w:top w:val="none" w:sz="0" w:space="0" w:color="auto"/>
                        <w:left w:val="none" w:sz="0" w:space="0" w:color="auto"/>
                        <w:bottom w:val="none" w:sz="0" w:space="0" w:color="auto"/>
                        <w:right w:val="none" w:sz="0" w:space="0" w:color="auto"/>
                      </w:divBdr>
                    </w:div>
                  </w:divsChild>
                </w:div>
                <w:div w:id="608661903">
                  <w:marLeft w:val="0"/>
                  <w:marRight w:val="0"/>
                  <w:marTop w:val="0"/>
                  <w:marBottom w:val="0"/>
                  <w:divBdr>
                    <w:top w:val="none" w:sz="0" w:space="0" w:color="auto"/>
                    <w:left w:val="none" w:sz="0" w:space="0" w:color="auto"/>
                    <w:bottom w:val="none" w:sz="0" w:space="0" w:color="auto"/>
                    <w:right w:val="none" w:sz="0" w:space="0" w:color="auto"/>
                  </w:divBdr>
                  <w:divsChild>
                    <w:div w:id="1385908957">
                      <w:marLeft w:val="0"/>
                      <w:marRight w:val="0"/>
                      <w:marTop w:val="0"/>
                      <w:marBottom w:val="0"/>
                      <w:divBdr>
                        <w:top w:val="none" w:sz="0" w:space="0" w:color="auto"/>
                        <w:left w:val="none" w:sz="0" w:space="0" w:color="auto"/>
                        <w:bottom w:val="none" w:sz="0" w:space="0" w:color="auto"/>
                        <w:right w:val="none" w:sz="0" w:space="0" w:color="auto"/>
                      </w:divBdr>
                    </w:div>
                  </w:divsChild>
                </w:div>
                <w:div w:id="965962455">
                  <w:marLeft w:val="0"/>
                  <w:marRight w:val="0"/>
                  <w:marTop w:val="0"/>
                  <w:marBottom w:val="0"/>
                  <w:divBdr>
                    <w:top w:val="none" w:sz="0" w:space="0" w:color="auto"/>
                    <w:left w:val="none" w:sz="0" w:space="0" w:color="auto"/>
                    <w:bottom w:val="none" w:sz="0" w:space="0" w:color="auto"/>
                    <w:right w:val="none" w:sz="0" w:space="0" w:color="auto"/>
                  </w:divBdr>
                  <w:divsChild>
                    <w:div w:id="402993263">
                      <w:marLeft w:val="0"/>
                      <w:marRight w:val="0"/>
                      <w:marTop w:val="0"/>
                      <w:marBottom w:val="0"/>
                      <w:divBdr>
                        <w:top w:val="none" w:sz="0" w:space="0" w:color="auto"/>
                        <w:left w:val="none" w:sz="0" w:space="0" w:color="auto"/>
                        <w:bottom w:val="none" w:sz="0" w:space="0" w:color="auto"/>
                        <w:right w:val="none" w:sz="0" w:space="0" w:color="auto"/>
                      </w:divBdr>
                    </w:div>
                  </w:divsChild>
                </w:div>
                <w:div w:id="512455305">
                  <w:marLeft w:val="0"/>
                  <w:marRight w:val="0"/>
                  <w:marTop w:val="0"/>
                  <w:marBottom w:val="0"/>
                  <w:divBdr>
                    <w:top w:val="none" w:sz="0" w:space="0" w:color="auto"/>
                    <w:left w:val="none" w:sz="0" w:space="0" w:color="auto"/>
                    <w:bottom w:val="none" w:sz="0" w:space="0" w:color="auto"/>
                    <w:right w:val="none" w:sz="0" w:space="0" w:color="auto"/>
                  </w:divBdr>
                  <w:divsChild>
                    <w:div w:id="1803309562">
                      <w:marLeft w:val="0"/>
                      <w:marRight w:val="0"/>
                      <w:marTop w:val="0"/>
                      <w:marBottom w:val="0"/>
                      <w:divBdr>
                        <w:top w:val="none" w:sz="0" w:space="0" w:color="auto"/>
                        <w:left w:val="none" w:sz="0" w:space="0" w:color="auto"/>
                        <w:bottom w:val="none" w:sz="0" w:space="0" w:color="auto"/>
                        <w:right w:val="none" w:sz="0" w:space="0" w:color="auto"/>
                      </w:divBdr>
                    </w:div>
                    <w:div w:id="1928805845">
                      <w:marLeft w:val="0"/>
                      <w:marRight w:val="0"/>
                      <w:marTop w:val="0"/>
                      <w:marBottom w:val="0"/>
                      <w:divBdr>
                        <w:top w:val="none" w:sz="0" w:space="0" w:color="auto"/>
                        <w:left w:val="none" w:sz="0" w:space="0" w:color="auto"/>
                        <w:bottom w:val="none" w:sz="0" w:space="0" w:color="auto"/>
                        <w:right w:val="none" w:sz="0" w:space="0" w:color="auto"/>
                      </w:divBdr>
                    </w:div>
                  </w:divsChild>
                </w:div>
                <w:div w:id="1260144694">
                  <w:marLeft w:val="0"/>
                  <w:marRight w:val="0"/>
                  <w:marTop w:val="0"/>
                  <w:marBottom w:val="0"/>
                  <w:divBdr>
                    <w:top w:val="none" w:sz="0" w:space="0" w:color="auto"/>
                    <w:left w:val="none" w:sz="0" w:space="0" w:color="auto"/>
                    <w:bottom w:val="none" w:sz="0" w:space="0" w:color="auto"/>
                    <w:right w:val="none" w:sz="0" w:space="0" w:color="auto"/>
                  </w:divBdr>
                  <w:divsChild>
                    <w:div w:id="7211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958">
          <w:marLeft w:val="0"/>
          <w:marRight w:val="0"/>
          <w:marTop w:val="0"/>
          <w:marBottom w:val="0"/>
          <w:divBdr>
            <w:top w:val="none" w:sz="0" w:space="0" w:color="auto"/>
            <w:left w:val="none" w:sz="0" w:space="0" w:color="auto"/>
            <w:bottom w:val="none" w:sz="0" w:space="0" w:color="auto"/>
            <w:right w:val="none" w:sz="0" w:space="0" w:color="auto"/>
          </w:divBdr>
        </w:div>
        <w:div w:id="2125494103">
          <w:marLeft w:val="0"/>
          <w:marRight w:val="0"/>
          <w:marTop w:val="0"/>
          <w:marBottom w:val="0"/>
          <w:divBdr>
            <w:top w:val="none" w:sz="0" w:space="0" w:color="auto"/>
            <w:left w:val="none" w:sz="0" w:space="0" w:color="auto"/>
            <w:bottom w:val="none" w:sz="0" w:space="0" w:color="auto"/>
            <w:right w:val="none" w:sz="0" w:space="0" w:color="auto"/>
          </w:divBdr>
        </w:div>
        <w:div w:id="1858615070">
          <w:marLeft w:val="0"/>
          <w:marRight w:val="0"/>
          <w:marTop w:val="0"/>
          <w:marBottom w:val="0"/>
          <w:divBdr>
            <w:top w:val="none" w:sz="0" w:space="0" w:color="auto"/>
            <w:left w:val="none" w:sz="0" w:space="0" w:color="auto"/>
            <w:bottom w:val="none" w:sz="0" w:space="0" w:color="auto"/>
            <w:right w:val="none" w:sz="0" w:space="0" w:color="auto"/>
          </w:divBdr>
        </w:div>
        <w:div w:id="669799163">
          <w:marLeft w:val="0"/>
          <w:marRight w:val="0"/>
          <w:marTop w:val="0"/>
          <w:marBottom w:val="0"/>
          <w:divBdr>
            <w:top w:val="none" w:sz="0" w:space="0" w:color="auto"/>
            <w:left w:val="none" w:sz="0" w:space="0" w:color="auto"/>
            <w:bottom w:val="none" w:sz="0" w:space="0" w:color="auto"/>
            <w:right w:val="none" w:sz="0" w:space="0" w:color="auto"/>
          </w:divBdr>
          <w:divsChild>
            <w:div w:id="514078718">
              <w:marLeft w:val="-75"/>
              <w:marRight w:val="0"/>
              <w:marTop w:val="30"/>
              <w:marBottom w:val="30"/>
              <w:divBdr>
                <w:top w:val="none" w:sz="0" w:space="0" w:color="auto"/>
                <w:left w:val="none" w:sz="0" w:space="0" w:color="auto"/>
                <w:bottom w:val="none" w:sz="0" w:space="0" w:color="auto"/>
                <w:right w:val="none" w:sz="0" w:space="0" w:color="auto"/>
              </w:divBdr>
              <w:divsChild>
                <w:div w:id="81755427">
                  <w:marLeft w:val="0"/>
                  <w:marRight w:val="0"/>
                  <w:marTop w:val="0"/>
                  <w:marBottom w:val="0"/>
                  <w:divBdr>
                    <w:top w:val="none" w:sz="0" w:space="0" w:color="auto"/>
                    <w:left w:val="none" w:sz="0" w:space="0" w:color="auto"/>
                    <w:bottom w:val="none" w:sz="0" w:space="0" w:color="auto"/>
                    <w:right w:val="none" w:sz="0" w:space="0" w:color="auto"/>
                  </w:divBdr>
                  <w:divsChild>
                    <w:div w:id="201023570">
                      <w:marLeft w:val="0"/>
                      <w:marRight w:val="0"/>
                      <w:marTop w:val="0"/>
                      <w:marBottom w:val="0"/>
                      <w:divBdr>
                        <w:top w:val="none" w:sz="0" w:space="0" w:color="auto"/>
                        <w:left w:val="none" w:sz="0" w:space="0" w:color="auto"/>
                        <w:bottom w:val="none" w:sz="0" w:space="0" w:color="auto"/>
                        <w:right w:val="none" w:sz="0" w:space="0" w:color="auto"/>
                      </w:divBdr>
                    </w:div>
                    <w:div w:id="1090346394">
                      <w:marLeft w:val="0"/>
                      <w:marRight w:val="0"/>
                      <w:marTop w:val="0"/>
                      <w:marBottom w:val="0"/>
                      <w:divBdr>
                        <w:top w:val="none" w:sz="0" w:space="0" w:color="auto"/>
                        <w:left w:val="none" w:sz="0" w:space="0" w:color="auto"/>
                        <w:bottom w:val="none" w:sz="0" w:space="0" w:color="auto"/>
                        <w:right w:val="none" w:sz="0" w:space="0" w:color="auto"/>
                      </w:divBdr>
                    </w:div>
                  </w:divsChild>
                </w:div>
                <w:div w:id="458188176">
                  <w:marLeft w:val="0"/>
                  <w:marRight w:val="0"/>
                  <w:marTop w:val="0"/>
                  <w:marBottom w:val="0"/>
                  <w:divBdr>
                    <w:top w:val="none" w:sz="0" w:space="0" w:color="auto"/>
                    <w:left w:val="none" w:sz="0" w:space="0" w:color="auto"/>
                    <w:bottom w:val="none" w:sz="0" w:space="0" w:color="auto"/>
                    <w:right w:val="none" w:sz="0" w:space="0" w:color="auto"/>
                  </w:divBdr>
                  <w:divsChild>
                    <w:div w:id="13414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08667">
          <w:marLeft w:val="0"/>
          <w:marRight w:val="0"/>
          <w:marTop w:val="0"/>
          <w:marBottom w:val="0"/>
          <w:divBdr>
            <w:top w:val="none" w:sz="0" w:space="0" w:color="auto"/>
            <w:left w:val="none" w:sz="0" w:space="0" w:color="auto"/>
            <w:bottom w:val="none" w:sz="0" w:space="0" w:color="auto"/>
            <w:right w:val="none" w:sz="0" w:space="0" w:color="auto"/>
          </w:divBdr>
        </w:div>
        <w:div w:id="600340505">
          <w:marLeft w:val="0"/>
          <w:marRight w:val="0"/>
          <w:marTop w:val="0"/>
          <w:marBottom w:val="0"/>
          <w:divBdr>
            <w:top w:val="none" w:sz="0" w:space="0" w:color="auto"/>
            <w:left w:val="none" w:sz="0" w:space="0" w:color="auto"/>
            <w:bottom w:val="none" w:sz="0" w:space="0" w:color="auto"/>
            <w:right w:val="none" w:sz="0" w:space="0" w:color="auto"/>
          </w:divBdr>
          <w:divsChild>
            <w:div w:id="675351497">
              <w:marLeft w:val="-75"/>
              <w:marRight w:val="0"/>
              <w:marTop w:val="30"/>
              <w:marBottom w:val="30"/>
              <w:divBdr>
                <w:top w:val="none" w:sz="0" w:space="0" w:color="auto"/>
                <w:left w:val="none" w:sz="0" w:space="0" w:color="auto"/>
                <w:bottom w:val="none" w:sz="0" w:space="0" w:color="auto"/>
                <w:right w:val="none" w:sz="0" w:space="0" w:color="auto"/>
              </w:divBdr>
              <w:divsChild>
                <w:div w:id="1013534550">
                  <w:marLeft w:val="0"/>
                  <w:marRight w:val="0"/>
                  <w:marTop w:val="0"/>
                  <w:marBottom w:val="0"/>
                  <w:divBdr>
                    <w:top w:val="none" w:sz="0" w:space="0" w:color="auto"/>
                    <w:left w:val="none" w:sz="0" w:space="0" w:color="auto"/>
                    <w:bottom w:val="none" w:sz="0" w:space="0" w:color="auto"/>
                    <w:right w:val="none" w:sz="0" w:space="0" w:color="auto"/>
                  </w:divBdr>
                  <w:divsChild>
                    <w:div w:id="1802262689">
                      <w:marLeft w:val="0"/>
                      <w:marRight w:val="0"/>
                      <w:marTop w:val="0"/>
                      <w:marBottom w:val="0"/>
                      <w:divBdr>
                        <w:top w:val="none" w:sz="0" w:space="0" w:color="auto"/>
                        <w:left w:val="none" w:sz="0" w:space="0" w:color="auto"/>
                        <w:bottom w:val="none" w:sz="0" w:space="0" w:color="auto"/>
                        <w:right w:val="none" w:sz="0" w:space="0" w:color="auto"/>
                      </w:divBdr>
                    </w:div>
                  </w:divsChild>
                </w:div>
                <w:div w:id="999622848">
                  <w:marLeft w:val="0"/>
                  <w:marRight w:val="0"/>
                  <w:marTop w:val="0"/>
                  <w:marBottom w:val="0"/>
                  <w:divBdr>
                    <w:top w:val="none" w:sz="0" w:space="0" w:color="auto"/>
                    <w:left w:val="none" w:sz="0" w:space="0" w:color="auto"/>
                    <w:bottom w:val="none" w:sz="0" w:space="0" w:color="auto"/>
                    <w:right w:val="none" w:sz="0" w:space="0" w:color="auto"/>
                  </w:divBdr>
                  <w:divsChild>
                    <w:div w:id="1078944819">
                      <w:marLeft w:val="0"/>
                      <w:marRight w:val="0"/>
                      <w:marTop w:val="0"/>
                      <w:marBottom w:val="0"/>
                      <w:divBdr>
                        <w:top w:val="none" w:sz="0" w:space="0" w:color="auto"/>
                        <w:left w:val="none" w:sz="0" w:space="0" w:color="auto"/>
                        <w:bottom w:val="none" w:sz="0" w:space="0" w:color="auto"/>
                        <w:right w:val="none" w:sz="0" w:space="0" w:color="auto"/>
                      </w:divBdr>
                    </w:div>
                    <w:div w:id="242954865">
                      <w:marLeft w:val="0"/>
                      <w:marRight w:val="0"/>
                      <w:marTop w:val="0"/>
                      <w:marBottom w:val="0"/>
                      <w:divBdr>
                        <w:top w:val="none" w:sz="0" w:space="0" w:color="auto"/>
                        <w:left w:val="none" w:sz="0" w:space="0" w:color="auto"/>
                        <w:bottom w:val="none" w:sz="0" w:space="0" w:color="auto"/>
                        <w:right w:val="none" w:sz="0" w:space="0" w:color="auto"/>
                      </w:divBdr>
                    </w:div>
                  </w:divsChild>
                </w:div>
                <w:div w:id="1899316882">
                  <w:marLeft w:val="0"/>
                  <w:marRight w:val="0"/>
                  <w:marTop w:val="0"/>
                  <w:marBottom w:val="0"/>
                  <w:divBdr>
                    <w:top w:val="none" w:sz="0" w:space="0" w:color="auto"/>
                    <w:left w:val="none" w:sz="0" w:space="0" w:color="auto"/>
                    <w:bottom w:val="none" w:sz="0" w:space="0" w:color="auto"/>
                    <w:right w:val="none" w:sz="0" w:space="0" w:color="auto"/>
                  </w:divBdr>
                  <w:divsChild>
                    <w:div w:id="685056699">
                      <w:marLeft w:val="0"/>
                      <w:marRight w:val="0"/>
                      <w:marTop w:val="0"/>
                      <w:marBottom w:val="0"/>
                      <w:divBdr>
                        <w:top w:val="none" w:sz="0" w:space="0" w:color="auto"/>
                        <w:left w:val="none" w:sz="0" w:space="0" w:color="auto"/>
                        <w:bottom w:val="none" w:sz="0" w:space="0" w:color="auto"/>
                        <w:right w:val="none" w:sz="0" w:space="0" w:color="auto"/>
                      </w:divBdr>
                    </w:div>
                  </w:divsChild>
                </w:div>
                <w:div w:id="4527283">
                  <w:marLeft w:val="0"/>
                  <w:marRight w:val="0"/>
                  <w:marTop w:val="0"/>
                  <w:marBottom w:val="0"/>
                  <w:divBdr>
                    <w:top w:val="none" w:sz="0" w:space="0" w:color="auto"/>
                    <w:left w:val="none" w:sz="0" w:space="0" w:color="auto"/>
                    <w:bottom w:val="none" w:sz="0" w:space="0" w:color="auto"/>
                    <w:right w:val="none" w:sz="0" w:space="0" w:color="auto"/>
                  </w:divBdr>
                  <w:divsChild>
                    <w:div w:id="1775057017">
                      <w:marLeft w:val="0"/>
                      <w:marRight w:val="0"/>
                      <w:marTop w:val="0"/>
                      <w:marBottom w:val="0"/>
                      <w:divBdr>
                        <w:top w:val="none" w:sz="0" w:space="0" w:color="auto"/>
                        <w:left w:val="none" w:sz="0" w:space="0" w:color="auto"/>
                        <w:bottom w:val="none" w:sz="0" w:space="0" w:color="auto"/>
                        <w:right w:val="none" w:sz="0" w:space="0" w:color="auto"/>
                      </w:divBdr>
                    </w:div>
                  </w:divsChild>
                </w:div>
                <w:div w:id="1699311978">
                  <w:marLeft w:val="0"/>
                  <w:marRight w:val="0"/>
                  <w:marTop w:val="0"/>
                  <w:marBottom w:val="0"/>
                  <w:divBdr>
                    <w:top w:val="none" w:sz="0" w:space="0" w:color="auto"/>
                    <w:left w:val="none" w:sz="0" w:space="0" w:color="auto"/>
                    <w:bottom w:val="none" w:sz="0" w:space="0" w:color="auto"/>
                    <w:right w:val="none" w:sz="0" w:space="0" w:color="auto"/>
                  </w:divBdr>
                  <w:divsChild>
                    <w:div w:id="914894744">
                      <w:marLeft w:val="0"/>
                      <w:marRight w:val="0"/>
                      <w:marTop w:val="0"/>
                      <w:marBottom w:val="0"/>
                      <w:divBdr>
                        <w:top w:val="none" w:sz="0" w:space="0" w:color="auto"/>
                        <w:left w:val="none" w:sz="0" w:space="0" w:color="auto"/>
                        <w:bottom w:val="none" w:sz="0" w:space="0" w:color="auto"/>
                        <w:right w:val="none" w:sz="0" w:space="0" w:color="auto"/>
                      </w:divBdr>
                    </w:div>
                  </w:divsChild>
                </w:div>
                <w:div w:id="2057269501">
                  <w:marLeft w:val="0"/>
                  <w:marRight w:val="0"/>
                  <w:marTop w:val="0"/>
                  <w:marBottom w:val="0"/>
                  <w:divBdr>
                    <w:top w:val="none" w:sz="0" w:space="0" w:color="auto"/>
                    <w:left w:val="none" w:sz="0" w:space="0" w:color="auto"/>
                    <w:bottom w:val="none" w:sz="0" w:space="0" w:color="auto"/>
                    <w:right w:val="none" w:sz="0" w:space="0" w:color="auto"/>
                  </w:divBdr>
                  <w:divsChild>
                    <w:div w:id="262880333">
                      <w:marLeft w:val="0"/>
                      <w:marRight w:val="0"/>
                      <w:marTop w:val="0"/>
                      <w:marBottom w:val="0"/>
                      <w:divBdr>
                        <w:top w:val="none" w:sz="0" w:space="0" w:color="auto"/>
                        <w:left w:val="none" w:sz="0" w:space="0" w:color="auto"/>
                        <w:bottom w:val="none" w:sz="0" w:space="0" w:color="auto"/>
                        <w:right w:val="none" w:sz="0" w:space="0" w:color="auto"/>
                      </w:divBdr>
                    </w:div>
                  </w:divsChild>
                </w:div>
                <w:div w:id="1123041855">
                  <w:marLeft w:val="0"/>
                  <w:marRight w:val="0"/>
                  <w:marTop w:val="0"/>
                  <w:marBottom w:val="0"/>
                  <w:divBdr>
                    <w:top w:val="none" w:sz="0" w:space="0" w:color="auto"/>
                    <w:left w:val="none" w:sz="0" w:space="0" w:color="auto"/>
                    <w:bottom w:val="none" w:sz="0" w:space="0" w:color="auto"/>
                    <w:right w:val="none" w:sz="0" w:space="0" w:color="auto"/>
                  </w:divBdr>
                  <w:divsChild>
                    <w:div w:id="1081488860">
                      <w:marLeft w:val="0"/>
                      <w:marRight w:val="0"/>
                      <w:marTop w:val="0"/>
                      <w:marBottom w:val="0"/>
                      <w:divBdr>
                        <w:top w:val="none" w:sz="0" w:space="0" w:color="auto"/>
                        <w:left w:val="none" w:sz="0" w:space="0" w:color="auto"/>
                        <w:bottom w:val="none" w:sz="0" w:space="0" w:color="auto"/>
                        <w:right w:val="none" w:sz="0" w:space="0" w:color="auto"/>
                      </w:divBdr>
                    </w:div>
                  </w:divsChild>
                </w:div>
                <w:div w:id="811486858">
                  <w:marLeft w:val="0"/>
                  <w:marRight w:val="0"/>
                  <w:marTop w:val="0"/>
                  <w:marBottom w:val="0"/>
                  <w:divBdr>
                    <w:top w:val="none" w:sz="0" w:space="0" w:color="auto"/>
                    <w:left w:val="none" w:sz="0" w:space="0" w:color="auto"/>
                    <w:bottom w:val="none" w:sz="0" w:space="0" w:color="auto"/>
                    <w:right w:val="none" w:sz="0" w:space="0" w:color="auto"/>
                  </w:divBdr>
                  <w:divsChild>
                    <w:div w:id="2004814426">
                      <w:marLeft w:val="0"/>
                      <w:marRight w:val="0"/>
                      <w:marTop w:val="0"/>
                      <w:marBottom w:val="0"/>
                      <w:divBdr>
                        <w:top w:val="none" w:sz="0" w:space="0" w:color="auto"/>
                        <w:left w:val="none" w:sz="0" w:space="0" w:color="auto"/>
                        <w:bottom w:val="none" w:sz="0" w:space="0" w:color="auto"/>
                        <w:right w:val="none" w:sz="0" w:space="0" w:color="auto"/>
                      </w:divBdr>
                    </w:div>
                  </w:divsChild>
                </w:div>
                <w:div w:id="2017152636">
                  <w:marLeft w:val="0"/>
                  <w:marRight w:val="0"/>
                  <w:marTop w:val="0"/>
                  <w:marBottom w:val="0"/>
                  <w:divBdr>
                    <w:top w:val="none" w:sz="0" w:space="0" w:color="auto"/>
                    <w:left w:val="none" w:sz="0" w:space="0" w:color="auto"/>
                    <w:bottom w:val="none" w:sz="0" w:space="0" w:color="auto"/>
                    <w:right w:val="none" w:sz="0" w:space="0" w:color="auto"/>
                  </w:divBdr>
                  <w:divsChild>
                    <w:div w:id="804853174">
                      <w:marLeft w:val="0"/>
                      <w:marRight w:val="0"/>
                      <w:marTop w:val="0"/>
                      <w:marBottom w:val="0"/>
                      <w:divBdr>
                        <w:top w:val="none" w:sz="0" w:space="0" w:color="auto"/>
                        <w:left w:val="none" w:sz="0" w:space="0" w:color="auto"/>
                        <w:bottom w:val="none" w:sz="0" w:space="0" w:color="auto"/>
                        <w:right w:val="none" w:sz="0" w:space="0" w:color="auto"/>
                      </w:divBdr>
                    </w:div>
                  </w:divsChild>
                </w:div>
                <w:div w:id="1140003739">
                  <w:marLeft w:val="0"/>
                  <w:marRight w:val="0"/>
                  <w:marTop w:val="0"/>
                  <w:marBottom w:val="0"/>
                  <w:divBdr>
                    <w:top w:val="none" w:sz="0" w:space="0" w:color="auto"/>
                    <w:left w:val="none" w:sz="0" w:space="0" w:color="auto"/>
                    <w:bottom w:val="none" w:sz="0" w:space="0" w:color="auto"/>
                    <w:right w:val="none" w:sz="0" w:space="0" w:color="auto"/>
                  </w:divBdr>
                  <w:divsChild>
                    <w:div w:id="2079554063">
                      <w:marLeft w:val="0"/>
                      <w:marRight w:val="0"/>
                      <w:marTop w:val="0"/>
                      <w:marBottom w:val="0"/>
                      <w:divBdr>
                        <w:top w:val="none" w:sz="0" w:space="0" w:color="auto"/>
                        <w:left w:val="none" w:sz="0" w:space="0" w:color="auto"/>
                        <w:bottom w:val="none" w:sz="0" w:space="0" w:color="auto"/>
                        <w:right w:val="none" w:sz="0" w:space="0" w:color="auto"/>
                      </w:divBdr>
                    </w:div>
                  </w:divsChild>
                </w:div>
                <w:div w:id="776633398">
                  <w:marLeft w:val="0"/>
                  <w:marRight w:val="0"/>
                  <w:marTop w:val="0"/>
                  <w:marBottom w:val="0"/>
                  <w:divBdr>
                    <w:top w:val="none" w:sz="0" w:space="0" w:color="auto"/>
                    <w:left w:val="none" w:sz="0" w:space="0" w:color="auto"/>
                    <w:bottom w:val="none" w:sz="0" w:space="0" w:color="auto"/>
                    <w:right w:val="none" w:sz="0" w:space="0" w:color="auto"/>
                  </w:divBdr>
                  <w:divsChild>
                    <w:div w:id="675618516">
                      <w:marLeft w:val="0"/>
                      <w:marRight w:val="0"/>
                      <w:marTop w:val="0"/>
                      <w:marBottom w:val="0"/>
                      <w:divBdr>
                        <w:top w:val="none" w:sz="0" w:space="0" w:color="auto"/>
                        <w:left w:val="none" w:sz="0" w:space="0" w:color="auto"/>
                        <w:bottom w:val="none" w:sz="0" w:space="0" w:color="auto"/>
                        <w:right w:val="none" w:sz="0" w:space="0" w:color="auto"/>
                      </w:divBdr>
                    </w:div>
                  </w:divsChild>
                </w:div>
                <w:div w:id="1104040013">
                  <w:marLeft w:val="0"/>
                  <w:marRight w:val="0"/>
                  <w:marTop w:val="0"/>
                  <w:marBottom w:val="0"/>
                  <w:divBdr>
                    <w:top w:val="none" w:sz="0" w:space="0" w:color="auto"/>
                    <w:left w:val="none" w:sz="0" w:space="0" w:color="auto"/>
                    <w:bottom w:val="none" w:sz="0" w:space="0" w:color="auto"/>
                    <w:right w:val="none" w:sz="0" w:space="0" w:color="auto"/>
                  </w:divBdr>
                  <w:divsChild>
                    <w:div w:id="1185901881">
                      <w:marLeft w:val="0"/>
                      <w:marRight w:val="0"/>
                      <w:marTop w:val="0"/>
                      <w:marBottom w:val="0"/>
                      <w:divBdr>
                        <w:top w:val="none" w:sz="0" w:space="0" w:color="auto"/>
                        <w:left w:val="none" w:sz="0" w:space="0" w:color="auto"/>
                        <w:bottom w:val="none" w:sz="0" w:space="0" w:color="auto"/>
                        <w:right w:val="none" w:sz="0" w:space="0" w:color="auto"/>
                      </w:divBdr>
                    </w:div>
                  </w:divsChild>
                </w:div>
                <w:div w:id="1833712957">
                  <w:marLeft w:val="0"/>
                  <w:marRight w:val="0"/>
                  <w:marTop w:val="0"/>
                  <w:marBottom w:val="0"/>
                  <w:divBdr>
                    <w:top w:val="none" w:sz="0" w:space="0" w:color="auto"/>
                    <w:left w:val="none" w:sz="0" w:space="0" w:color="auto"/>
                    <w:bottom w:val="none" w:sz="0" w:space="0" w:color="auto"/>
                    <w:right w:val="none" w:sz="0" w:space="0" w:color="auto"/>
                  </w:divBdr>
                  <w:divsChild>
                    <w:div w:id="1133477352">
                      <w:marLeft w:val="0"/>
                      <w:marRight w:val="0"/>
                      <w:marTop w:val="0"/>
                      <w:marBottom w:val="0"/>
                      <w:divBdr>
                        <w:top w:val="none" w:sz="0" w:space="0" w:color="auto"/>
                        <w:left w:val="none" w:sz="0" w:space="0" w:color="auto"/>
                        <w:bottom w:val="none" w:sz="0" w:space="0" w:color="auto"/>
                        <w:right w:val="none" w:sz="0" w:space="0" w:color="auto"/>
                      </w:divBdr>
                    </w:div>
                  </w:divsChild>
                </w:div>
                <w:div w:id="1401559032">
                  <w:marLeft w:val="0"/>
                  <w:marRight w:val="0"/>
                  <w:marTop w:val="0"/>
                  <w:marBottom w:val="0"/>
                  <w:divBdr>
                    <w:top w:val="none" w:sz="0" w:space="0" w:color="auto"/>
                    <w:left w:val="none" w:sz="0" w:space="0" w:color="auto"/>
                    <w:bottom w:val="none" w:sz="0" w:space="0" w:color="auto"/>
                    <w:right w:val="none" w:sz="0" w:space="0" w:color="auto"/>
                  </w:divBdr>
                  <w:divsChild>
                    <w:div w:id="1557545233">
                      <w:marLeft w:val="0"/>
                      <w:marRight w:val="0"/>
                      <w:marTop w:val="0"/>
                      <w:marBottom w:val="0"/>
                      <w:divBdr>
                        <w:top w:val="none" w:sz="0" w:space="0" w:color="auto"/>
                        <w:left w:val="none" w:sz="0" w:space="0" w:color="auto"/>
                        <w:bottom w:val="none" w:sz="0" w:space="0" w:color="auto"/>
                        <w:right w:val="none" w:sz="0" w:space="0" w:color="auto"/>
                      </w:divBdr>
                    </w:div>
                  </w:divsChild>
                </w:div>
                <w:div w:id="1525023922">
                  <w:marLeft w:val="0"/>
                  <w:marRight w:val="0"/>
                  <w:marTop w:val="0"/>
                  <w:marBottom w:val="0"/>
                  <w:divBdr>
                    <w:top w:val="none" w:sz="0" w:space="0" w:color="auto"/>
                    <w:left w:val="none" w:sz="0" w:space="0" w:color="auto"/>
                    <w:bottom w:val="none" w:sz="0" w:space="0" w:color="auto"/>
                    <w:right w:val="none" w:sz="0" w:space="0" w:color="auto"/>
                  </w:divBdr>
                  <w:divsChild>
                    <w:div w:id="649482968">
                      <w:marLeft w:val="0"/>
                      <w:marRight w:val="0"/>
                      <w:marTop w:val="0"/>
                      <w:marBottom w:val="0"/>
                      <w:divBdr>
                        <w:top w:val="none" w:sz="0" w:space="0" w:color="auto"/>
                        <w:left w:val="none" w:sz="0" w:space="0" w:color="auto"/>
                        <w:bottom w:val="none" w:sz="0" w:space="0" w:color="auto"/>
                        <w:right w:val="none" w:sz="0" w:space="0" w:color="auto"/>
                      </w:divBdr>
                    </w:div>
                  </w:divsChild>
                </w:div>
                <w:div w:id="685912697">
                  <w:marLeft w:val="0"/>
                  <w:marRight w:val="0"/>
                  <w:marTop w:val="0"/>
                  <w:marBottom w:val="0"/>
                  <w:divBdr>
                    <w:top w:val="none" w:sz="0" w:space="0" w:color="auto"/>
                    <w:left w:val="none" w:sz="0" w:space="0" w:color="auto"/>
                    <w:bottom w:val="none" w:sz="0" w:space="0" w:color="auto"/>
                    <w:right w:val="none" w:sz="0" w:space="0" w:color="auto"/>
                  </w:divBdr>
                  <w:divsChild>
                    <w:div w:id="614095585">
                      <w:marLeft w:val="0"/>
                      <w:marRight w:val="0"/>
                      <w:marTop w:val="0"/>
                      <w:marBottom w:val="0"/>
                      <w:divBdr>
                        <w:top w:val="none" w:sz="0" w:space="0" w:color="auto"/>
                        <w:left w:val="none" w:sz="0" w:space="0" w:color="auto"/>
                        <w:bottom w:val="none" w:sz="0" w:space="0" w:color="auto"/>
                        <w:right w:val="none" w:sz="0" w:space="0" w:color="auto"/>
                      </w:divBdr>
                    </w:div>
                    <w:div w:id="2068604030">
                      <w:marLeft w:val="0"/>
                      <w:marRight w:val="0"/>
                      <w:marTop w:val="0"/>
                      <w:marBottom w:val="0"/>
                      <w:divBdr>
                        <w:top w:val="none" w:sz="0" w:space="0" w:color="auto"/>
                        <w:left w:val="none" w:sz="0" w:space="0" w:color="auto"/>
                        <w:bottom w:val="none" w:sz="0" w:space="0" w:color="auto"/>
                        <w:right w:val="none" w:sz="0" w:space="0" w:color="auto"/>
                      </w:divBdr>
                    </w:div>
                    <w:div w:id="1719209189">
                      <w:marLeft w:val="0"/>
                      <w:marRight w:val="0"/>
                      <w:marTop w:val="0"/>
                      <w:marBottom w:val="0"/>
                      <w:divBdr>
                        <w:top w:val="none" w:sz="0" w:space="0" w:color="auto"/>
                        <w:left w:val="none" w:sz="0" w:space="0" w:color="auto"/>
                        <w:bottom w:val="none" w:sz="0" w:space="0" w:color="auto"/>
                        <w:right w:val="none" w:sz="0" w:space="0" w:color="auto"/>
                      </w:divBdr>
                    </w:div>
                  </w:divsChild>
                </w:div>
                <w:div w:id="1574507424">
                  <w:marLeft w:val="0"/>
                  <w:marRight w:val="0"/>
                  <w:marTop w:val="0"/>
                  <w:marBottom w:val="0"/>
                  <w:divBdr>
                    <w:top w:val="none" w:sz="0" w:space="0" w:color="auto"/>
                    <w:left w:val="none" w:sz="0" w:space="0" w:color="auto"/>
                    <w:bottom w:val="none" w:sz="0" w:space="0" w:color="auto"/>
                    <w:right w:val="none" w:sz="0" w:space="0" w:color="auto"/>
                  </w:divBdr>
                  <w:divsChild>
                    <w:div w:id="1364095934">
                      <w:marLeft w:val="0"/>
                      <w:marRight w:val="0"/>
                      <w:marTop w:val="0"/>
                      <w:marBottom w:val="0"/>
                      <w:divBdr>
                        <w:top w:val="none" w:sz="0" w:space="0" w:color="auto"/>
                        <w:left w:val="none" w:sz="0" w:space="0" w:color="auto"/>
                        <w:bottom w:val="none" w:sz="0" w:space="0" w:color="auto"/>
                        <w:right w:val="none" w:sz="0" w:space="0" w:color="auto"/>
                      </w:divBdr>
                    </w:div>
                  </w:divsChild>
                </w:div>
                <w:div w:id="765733927">
                  <w:marLeft w:val="0"/>
                  <w:marRight w:val="0"/>
                  <w:marTop w:val="0"/>
                  <w:marBottom w:val="0"/>
                  <w:divBdr>
                    <w:top w:val="none" w:sz="0" w:space="0" w:color="auto"/>
                    <w:left w:val="none" w:sz="0" w:space="0" w:color="auto"/>
                    <w:bottom w:val="none" w:sz="0" w:space="0" w:color="auto"/>
                    <w:right w:val="none" w:sz="0" w:space="0" w:color="auto"/>
                  </w:divBdr>
                  <w:divsChild>
                    <w:div w:id="1750885042">
                      <w:marLeft w:val="0"/>
                      <w:marRight w:val="0"/>
                      <w:marTop w:val="0"/>
                      <w:marBottom w:val="0"/>
                      <w:divBdr>
                        <w:top w:val="none" w:sz="0" w:space="0" w:color="auto"/>
                        <w:left w:val="none" w:sz="0" w:space="0" w:color="auto"/>
                        <w:bottom w:val="none" w:sz="0" w:space="0" w:color="auto"/>
                        <w:right w:val="none" w:sz="0" w:space="0" w:color="auto"/>
                      </w:divBdr>
                    </w:div>
                    <w:div w:id="1975601211">
                      <w:marLeft w:val="0"/>
                      <w:marRight w:val="0"/>
                      <w:marTop w:val="0"/>
                      <w:marBottom w:val="0"/>
                      <w:divBdr>
                        <w:top w:val="none" w:sz="0" w:space="0" w:color="auto"/>
                        <w:left w:val="none" w:sz="0" w:space="0" w:color="auto"/>
                        <w:bottom w:val="none" w:sz="0" w:space="0" w:color="auto"/>
                        <w:right w:val="none" w:sz="0" w:space="0" w:color="auto"/>
                      </w:divBdr>
                    </w:div>
                  </w:divsChild>
                </w:div>
                <w:div w:id="663628996">
                  <w:marLeft w:val="0"/>
                  <w:marRight w:val="0"/>
                  <w:marTop w:val="0"/>
                  <w:marBottom w:val="0"/>
                  <w:divBdr>
                    <w:top w:val="none" w:sz="0" w:space="0" w:color="auto"/>
                    <w:left w:val="none" w:sz="0" w:space="0" w:color="auto"/>
                    <w:bottom w:val="none" w:sz="0" w:space="0" w:color="auto"/>
                    <w:right w:val="none" w:sz="0" w:space="0" w:color="auto"/>
                  </w:divBdr>
                  <w:divsChild>
                    <w:div w:id="1504660523">
                      <w:marLeft w:val="0"/>
                      <w:marRight w:val="0"/>
                      <w:marTop w:val="0"/>
                      <w:marBottom w:val="0"/>
                      <w:divBdr>
                        <w:top w:val="none" w:sz="0" w:space="0" w:color="auto"/>
                        <w:left w:val="none" w:sz="0" w:space="0" w:color="auto"/>
                        <w:bottom w:val="none" w:sz="0" w:space="0" w:color="auto"/>
                        <w:right w:val="none" w:sz="0" w:space="0" w:color="auto"/>
                      </w:divBdr>
                    </w:div>
                  </w:divsChild>
                </w:div>
                <w:div w:id="822310047">
                  <w:marLeft w:val="0"/>
                  <w:marRight w:val="0"/>
                  <w:marTop w:val="0"/>
                  <w:marBottom w:val="0"/>
                  <w:divBdr>
                    <w:top w:val="none" w:sz="0" w:space="0" w:color="auto"/>
                    <w:left w:val="none" w:sz="0" w:space="0" w:color="auto"/>
                    <w:bottom w:val="none" w:sz="0" w:space="0" w:color="auto"/>
                    <w:right w:val="none" w:sz="0" w:space="0" w:color="auto"/>
                  </w:divBdr>
                  <w:divsChild>
                    <w:div w:id="2046296485">
                      <w:marLeft w:val="0"/>
                      <w:marRight w:val="0"/>
                      <w:marTop w:val="0"/>
                      <w:marBottom w:val="0"/>
                      <w:divBdr>
                        <w:top w:val="none" w:sz="0" w:space="0" w:color="auto"/>
                        <w:left w:val="none" w:sz="0" w:space="0" w:color="auto"/>
                        <w:bottom w:val="none" w:sz="0" w:space="0" w:color="auto"/>
                        <w:right w:val="none" w:sz="0" w:space="0" w:color="auto"/>
                      </w:divBdr>
                    </w:div>
                  </w:divsChild>
                </w:div>
                <w:div w:id="2065331985">
                  <w:marLeft w:val="0"/>
                  <w:marRight w:val="0"/>
                  <w:marTop w:val="0"/>
                  <w:marBottom w:val="0"/>
                  <w:divBdr>
                    <w:top w:val="none" w:sz="0" w:space="0" w:color="auto"/>
                    <w:left w:val="none" w:sz="0" w:space="0" w:color="auto"/>
                    <w:bottom w:val="none" w:sz="0" w:space="0" w:color="auto"/>
                    <w:right w:val="none" w:sz="0" w:space="0" w:color="auto"/>
                  </w:divBdr>
                  <w:divsChild>
                    <w:div w:id="438721786">
                      <w:marLeft w:val="0"/>
                      <w:marRight w:val="0"/>
                      <w:marTop w:val="0"/>
                      <w:marBottom w:val="0"/>
                      <w:divBdr>
                        <w:top w:val="none" w:sz="0" w:space="0" w:color="auto"/>
                        <w:left w:val="none" w:sz="0" w:space="0" w:color="auto"/>
                        <w:bottom w:val="none" w:sz="0" w:space="0" w:color="auto"/>
                        <w:right w:val="none" w:sz="0" w:space="0" w:color="auto"/>
                      </w:divBdr>
                    </w:div>
                    <w:div w:id="222571493">
                      <w:marLeft w:val="0"/>
                      <w:marRight w:val="0"/>
                      <w:marTop w:val="0"/>
                      <w:marBottom w:val="0"/>
                      <w:divBdr>
                        <w:top w:val="none" w:sz="0" w:space="0" w:color="auto"/>
                        <w:left w:val="none" w:sz="0" w:space="0" w:color="auto"/>
                        <w:bottom w:val="none" w:sz="0" w:space="0" w:color="auto"/>
                        <w:right w:val="none" w:sz="0" w:space="0" w:color="auto"/>
                      </w:divBdr>
                    </w:div>
                  </w:divsChild>
                </w:div>
                <w:div w:id="1074745547">
                  <w:marLeft w:val="0"/>
                  <w:marRight w:val="0"/>
                  <w:marTop w:val="0"/>
                  <w:marBottom w:val="0"/>
                  <w:divBdr>
                    <w:top w:val="none" w:sz="0" w:space="0" w:color="auto"/>
                    <w:left w:val="none" w:sz="0" w:space="0" w:color="auto"/>
                    <w:bottom w:val="none" w:sz="0" w:space="0" w:color="auto"/>
                    <w:right w:val="none" w:sz="0" w:space="0" w:color="auto"/>
                  </w:divBdr>
                  <w:divsChild>
                    <w:div w:id="349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8767">
          <w:marLeft w:val="0"/>
          <w:marRight w:val="0"/>
          <w:marTop w:val="0"/>
          <w:marBottom w:val="0"/>
          <w:divBdr>
            <w:top w:val="none" w:sz="0" w:space="0" w:color="auto"/>
            <w:left w:val="none" w:sz="0" w:space="0" w:color="auto"/>
            <w:bottom w:val="none" w:sz="0" w:space="0" w:color="auto"/>
            <w:right w:val="none" w:sz="0" w:space="0" w:color="auto"/>
          </w:divBdr>
        </w:div>
        <w:div w:id="368993908">
          <w:marLeft w:val="0"/>
          <w:marRight w:val="0"/>
          <w:marTop w:val="0"/>
          <w:marBottom w:val="0"/>
          <w:divBdr>
            <w:top w:val="none" w:sz="0" w:space="0" w:color="auto"/>
            <w:left w:val="none" w:sz="0" w:space="0" w:color="auto"/>
            <w:bottom w:val="none" w:sz="0" w:space="0" w:color="auto"/>
            <w:right w:val="none" w:sz="0" w:space="0" w:color="auto"/>
          </w:divBdr>
        </w:div>
        <w:div w:id="174347482">
          <w:marLeft w:val="0"/>
          <w:marRight w:val="0"/>
          <w:marTop w:val="0"/>
          <w:marBottom w:val="0"/>
          <w:divBdr>
            <w:top w:val="none" w:sz="0" w:space="0" w:color="auto"/>
            <w:left w:val="none" w:sz="0" w:space="0" w:color="auto"/>
            <w:bottom w:val="none" w:sz="0" w:space="0" w:color="auto"/>
            <w:right w:val="none" w:sz="0" w:space="0" w:color="auto"/>
          </w:divBdr>
        </w:div>
        <w:div w:id="1297645417">
          <w:marLeft w:val="0"/>
          <w:marRight w:val="0"/>
          <w:marTop w:val="0"/>
          <w:marBottom w:val="0"/>
          <w:divBdr>
            <w:top w:val="none" w:sz="0" w:space="0" w:color="auto"/>
            <w:left w:val="none" w:sz="0" w:space="0" w:color="auto"/>
            <w:bottom w:val="none" w:sz="0" w:space="0" w:color="auto"/>
            <w:right w:val="none" w:sz="0" w:space="0" w:color="auto"/>
          </w:divBdr>
        </w:div>
        <w:div w:id="450592671">
          <w:marLeft w:val="0"/>
          <w:marRight w:val="0"/>
          <w:marTop w:val="0"/>
          <w:marBottom w:val="0"/>
          <w:divBdr>
            <w:top w:val="none" w:sz="0" w:space="0" w:color="auto"/>
            <w:left w:val="none" w:sz="0" w:space="0" w:color="auto"/>
            <w:bottom w:val="none" w:sz="0" w:space="0" w:color="auto"/>
            <w:right w:val="none" w:sz="0" w:space="0" w:color="auto"/>
          </w:divBdr>
        </w:div>
        <w:div w:id="592130906">
          <w:marLeft w:val="0"/>
          <w:marRight w:val="0"/>
          <w:marTop w:val="0"/>
          <w:marBottom w:val="0"/>
          <w:divBdr>
            <w:top w:val="none" w:sz="0" w:space="0" w:color="auto"/>
            <w:left w:val="none" w:sz="0" w:space="0" w:color="auto"/>
            <w:bottom w:val="none" w:sz="0" w:space="0" w:color="auto"/>
            <w:right w:val="none" w:sz="0" w:space="0" w:color="auto"/>
          </w:divBdr>
        </w:div>
        <w:div w:id="700671532">
          <w:marLeft w:val="0"/>
          <w:marRight w:val="0"/>
          <w:marTop w:val="0"/>
          <w:marBottom w:val="0"/>
          <w:divBdr>
            <w:top w:val="none" w:sz="0" w:space="0" w:color="auto"/>
            <w:left w:val="none" w:sz="0" w:space="0" w:color="auto"/>
            <w:bottom w:val="none" w:sz="0" w:space="0" w:color="auto"/>
            <w:right w:val="none" w:sz="0" w:space="0" w:color="auto"/>
          </w:divBdr>
        </w:div>
        <w:div w:id="1022780270">
          <w:marLeft w:val="0"/>
          <w:marRight w:val="0"/>
          <w:marTop w:val="0"/>
          <w:marBottom w:val="0"/>
          <w:divBdr>
            <w:top w:val="none" w:sz="0" w:space="0" w:color="auto"/>
            <w:left w:val="none" w:sz="0" w:space="0" w:color="auto"/>
            <w:bottom w:val="none" w:sz="0" w:space="0" w:color="auto"/>
            <w:right w:val="none" w:sz="0" w:space="0" w:color="auto"/>
          </w:divBdr>
        </w:div>
        <w:div w:id="110056598">
          <w:marLeft w:val="0"/>
          <w:marRight w:val="0"/>
          <w:marTop w:val="0"/>
          <w:marBottom w:val="0"/>
          <w:divBdr>
            <w:top w:val="none" w:sz="0" w:space="0" w:color="auto"/>
            <w:left w:val="none" w:sz="0" w:space="0" w:color="auto"/>
            <w:bottom w:val="none" w:sz="0" w:space="0" w:color="auto"/>
            <w:right w:val="none" w:sz="0" w:space="0" w:color="auto"/>
          </w:divBdr>
        </w:div>
        <w:div w:id="1759207037">
          <w:marLeft w:val="0"/>
          <w:marRight w:val="0"/>
          <w:marTop w:val="0"/>
          <w:marBottom w:val="0"/>
          <w:divBdr>
            <w:top w:val="none" w:sz="0" w:space="0" w:color="auto"/>
            <w:left w:val="none" w:sz="0" w:space="0" w:color="auto"/>
            <w:bottom w:val="none" w:sz="0" w:space="0" w:color="auto"/>
            <w:right w:val="none" w:sz="0" w:space="0" w:color="auto"/>
          </w:divBdr>
          <w:divsChild>
            <w:div w:id="521094023">
              <w:marLeft w:val="0"/>
              <w:marRight w:val="0"/>
              <w:marTop w:val="0"/>
              <w:marBottom w:val="0"/>
              <w:divBdr>
                <w:top w:val="none" w:sz="0" w:space="0" w:color="auto"/>
                <w:left w:val="none" w:sz="0" w:space="0" w:color="auto"/>
                <w:bottom w:val="none" w:sz="0" w:space="0" w:color="auto"/>
                <w:right w:val="none" w:sz="0" w:space="0" w:color="auto"/>
              </w:divBdr>
            </w:div>
            <w:div w:id="730736567">
              <w:marLeft w:val="0"/>
              <w:marRight w:val="0"/>
              <w:marTop w:val="0"/>
              <w:marBottom w:val="0"/>
              <w:divBdr>
                <w:top w:val="none" w:sz="0" w:space="0" w:color="auto"/>
                <w:left w:val="none" w:sz="0" w:space="0" w:color="auto"/>
                <w:bottom w:val="none" w:sz="0" w:space="0" w:color="auto"/>
                <w:right w:val="none" w:sz="0" w:space="0" w:color="auto"/>
              </w:divBdr>
            </w:div>
            <w:div w:id="810295785">
              <w:marLeft w:val="0"/>
              <w:marRight w:val="0"/>
              <w:marTop w:val="0"/>
              <w:marBottom w:val="0"/>
              <w:divBdr>
                <w:top w:val="none" w:sz="0" w:space="0" w:color="auto"/>
                <w:left w:val="none" w:sz="0" w:space="0" w:color="auto"/>
                <w:bottom w:val="none" w:sz="0" w:space="0" w:color="auto"/>
                <w:right w:val="none" w:sz="0" w:space="0" w:color="auto"/>
              </w:divBdr>
            </w:div>
          </w:divsChild>
        </w:div>
        <w:div w:id="383145757">
          <w:marLeft w:val="0"/>
          <w:marRight w:val="0"/>
          <w:marTop w:val="0"/>
          <w:marBottom w:val="0"/>
          <w:divBdr>
            <w:top w:val="none" w:sz="0" w:space="0" w:color="auto"/>
            <w:left w:val="none" w:sz="0" w:space="0" w:color="auto"/>
            <w:bottom w:val="none" w:sz="0" w:space="0" w:color="auto"/>
            <w:right w:val="none" w:sz="0" w:space="0" w:color="auto"/>
          </w:divBdr>
        </w:div>
        <w:div w:id="211576926">
          <w:marLeft w:val="0"/>
          <w:marRight w:val="0"/>
          <w:marTop w:val="0"/>
          <w:marBottom w:val="0"/>
          <w:divBdr>
            <w:top w:val="none" w:sz="0" w:space="0" w:color="auto"/>
            <w:left w:val="none" w:sz="0" w:space="0" w:color="auto"/>
            <w:bottom w:val="none" w:sz="0" w:space="0" w:color="auto"/>
            <w:right w:val="none" w:sz="0" w:space="0" w:color="auto"/>
          </w:divBdr>
        </w:div>
        <w:div w:id="25952797">
          <w:marLeft w:val="0"/>
          <w:marRight w:val="0"/>
          <w:marTop w:val="0"/>
          <w:marBottom w:val="0"/>
          <w:divBdr>
            <w:top w:val="none" w:sz="0" w:space="0" w:color="auto"/>
            <w:left w:val="none" w:sz="0" w:space="0" w:color="auto"/>
            <w:bottom w:val="none" w:sz="0" w:space="0" w:color="auto"/>
            <w:right w:val="none" w:sz="0" w:space="0" w:color="auto"/>
          </w:divBdr>
        </w:div>
        <w:div w:id="267277623">
          <w:marLeft w:val="0"/>
          <w:marRight w:val="0"/>
          <w:marTop w:val="0"/>
          <w:marBottom w:val="0"/>
          <w:divBdr>
            <w:top w:val="none" w:sz="0" w:space="0" w:color="auto"/>
            <w:left w:val="none" w:sz="0" w:space="0" w:color="auto"/>
            <w:bottom w:val="none" w:sz="0" w:space="0" w:color="auto"/>
            <w:right w:val="none" w:sz="0" w:space="0" w:color="auto"/>
          </w:divBdr>
        </w:div>
        <w:div w:id="1374384184">
          <w:marLeft w:val="0"/>
          <w:marRight w:val="0"/>
          <w:marTop w:val="0"/>
          <w:marBottom w:val="0"/>
          <w:divBdr>
            <w:top w:val="none" w:sz="0" w:space="0" w:color="auto"/>
            <w:left w:val="none" w:sz="0" w:space="0" w:color="auto"/>
            <w:bottom w:val="none" w:sz="0" w:space="0" w:color="auto"/>
            <w:right w:val="none" w:sz="0" w:space="0" w:color="auto"/>
          </w:divBdr>
        </w:div>
        <w:div w:id="1209151207">
          <w:marLeft w:val="0"/>
          <w:marRight w:val="0"/>
          <w:marTop w:val="0"/>
          <w:marBottom w:val="0"/>
          <w:divBdr>
            <w:top w:val="none" w:sz="0" w:space="0" w:color="auto"/>
            <w:left w:val="none" w:sz="0" w:space="0" w:color="auto"/>
            <w:bottom w:val="none" w:sz="0" w:space="0" w:color="auto"/>
            <w:right w:val="none" w:sz="0" w:space="0" w:color="auto"/>
          </w:divBdr>
        </w:div>
        <w:div w:id="1972514181">
          <w:marLeft w:val="0"/>
          <w:marRight w:val="0"/>
          <w:marTop w:val="0"/>
          <w:marBottom w:val="0"/>
          <w:divBdr>
            <w:top w:val="none" w:sz="0" w:space="0" w:color="auto"/>
            <w:left w:val="none" w:sz="0" w:space="0" w:color="auto"/>
            <w:bottom w:val="none" w:sz="0" w:space="0" w:color="auto"/>
            <w:right w:val="none" w:sz="0" w:space="0" w:color="auto"/>
          </w:divBdr>
        </w:div>
        <w:div w:id="1571040949">
          <w:marLeft w:val="0"/>
          <w:marRight w:val="0"/>
          <w:marTop w:val="0"/>
          <w:marBottom w:val="0"/>
          <w:divBdr>
            <w:top w:val="none" w:sz="0" w:space="0" w:color="auto"/>
            <w:left w:val="none" w:sz="0" w:space="0" w:color="auto"/>
            <w:bottom w:val="none" w:sz="0" w:space="0" w:color="auto"/>
            <w:right w:val="none" w:sz="0" w:space="0" w:color="auto"/>
          </w:divBdr>
        </w:div>
        <w:div w:id="1628124223">
          <w:marLeft w:val="0"/>
          <w:marRight w:val="0"/>
          <w:marTop w:val="0"/>
          <w:marBottom w:val="0"/>
          <w:divBdr>
            <w:top w:val="none" w:sz="0" w:space="0" w:color="auto"/>
            <w:left w:val="none" w:sz="0" w:space="0" w:color="auto"/>
            <w:bottom w:val="none" w:sz="0" w:space="0" w:color="auto"/>
            <w:right w:val="none" w:sz="0" w:space="0" w:color="auto"/>
          </w:divBdr>
        </w:div>
        <w:div w:id="2080977049">
          <w:marLeft w:val="0"/>
          <w:marRight w:val="0"/>
          <w:marTop w:val="0"/>
          <w:marBottom w:val="0"/>
          <w:divBdr>
            <w:top w:val="none" w:sz="0" w:space="0" w:color="auto"/>
            <w:left w:val="none" w:sz="0" w:space="0" w:color="auto"/>
            <w:bottom w:val="none" w:sz="0" w:space="0" w:color="auto"/>
            <w:right w:val="none" w:sz="0" w:space="0" w:color="auto"/>
          </w:divBdr>
        </w:div>
        <w:div w:id="1723552795">
          <w:marLeft w:val="0"/>
          <w:marRight w:val="0"/>
          <w:marTop w:val="0"/>
          <w:marBottom w:val="0"/>
          <w:divBdr>
            <w:top w:val="none" w:sz="0" w:space="0" w:color="auto"/>
            <w:left w:val="none" w:sz="0" w:space="0" w:color="auto"/>
            <w:bottom w:val="none" w:sz="0" w:space="0" w:color="auto"/>
            <w:right w:val="none" w:sz="0" w:space="0" w:color="auto"/>
          </w:divBdr>
        </w:div>
        <w:div w:id="834417368">
          <w:marLeft w:val="0"/>
          <w:marRight w:val="0"/>
          <w:marTop w:val="0"/>
          <w:marBottom w:val="0"/>
          <w:divBdr>
            <w:top w:val="none" w:sz="0" w:space="0" w:color="auto"/>
            <w:left w:val="none" w:sz="0" w:space="0" w:color="auto"/>
            <w:bottom w:val="none" w:sz="0" w:space="0" w:color="auto"/>
            <w:right w:val="none" w:sz="0" w:space="0" w:color="auto"/>
          </w:divBdr>
        </w:div>
        <w:div w:id="749736701">
          <w:marLeft w:val="0"/>
          <w:marRight w:val="0"/>
          <w:marTop w:val="0"/>
          <w:marBottom w:val="0"/>
          <w:divBdr>
            <w:top w:val="none" w:sz="0" w:space="0" w:color="auto"/>
            <w:left w:val="none" w:sz="0" w:space="0" w:color="auto"/>
            <w:bottom w:val="none" w:sz="0" w:space="0" w:color="auto"/>
            <w:right w:val="none" w:sz="0" w:space="0" w:color="auto"/>
          </w:divBdr>
        </w:div>
        <w:div w:id="213740637">
          <w:marLeft w:val="0"/>
          <w:marRight w:val="0"/>
          <w:marTop w:val="0"/>
          <w:marBottom w:val="0"/>
          <w:divBdr>
            <w:top w:val="none" w:sz="0" w:space="0" w:color="auto"/>
            <w:left w:val="none" w:sz="0" w:space="0" w:color="auto"/>
            <w:bottom w:val="none" w:sz="0" w:space="0" w:color="auto"/>
            <w:right w:val="none" w:sz="0" w:space="0" w:color="auto"/>
          </w:divBdr>
        </w:div>
        <w:div w:id="1442652048">
          <w:marLeft w:val="0"/>
          <w:marRight w:val="0"/>
          <w:marTop w:val="0"/>
          <w:marBottom w:val="0"/>
          <w:divBdr>
            <w:top w:val="none" w:sz="0" w:space="0" w:color="auto"/>
            <w:left w:val="none" w:sz="0" w:space="0" w:color="auto"/>
            <w:bottom w:val="none" w:sz="0" w:space="0" w:color="auto"/>
            <w:right w:val="none" w:sz="0" w:space="0" w:color="auto"/>
          </w:divBdr>
        </w:div>
        <w:div w:id="1845129030">
          <w:marLeft w:val="0"/>
          <w:marRight w:val="0"/>
          <w:marTop w:val="0"/>
          <w:marBottom w:val="0"/>
          <w:divBdr>
            <w:top w:val="none" w:sz="0" w:space="0" w:color="auto"/>
            <w:left w:val="none" w:sz="0" w:space="0" w:color="auto"/>
            <w:bottom w:val="none" w:sz="0" w:space="0" w:color="auto"/>
            <w:right w:val="none" w:sz="0" w:space="0" w:color="auto"/>
          </w:divBdr>
        </w:div>
        <w:div w:id="1773042473">
          <w:marLeft w:val="0"/>
          <w:marRight w:val="0"/>
          <w:marTop w:val="0"/>
          <w:marBottom w:val="0"/>
          <w:divBdr>
            <w:top w:val="none" w:sz="0" w:space="0" w:color="auto"/>
            <w:left w:val="none" w:sz="0" w:space="0" w:color="auto"/>
            <w:bottom w:val="none" w:sz="0" w:space="0" w:color="auto"/>
            <w:right w:val="none" w:sz="0" w:space="0" w:color="auto"/>
          </w:divBdr>
        </w:div>
        <w:div w:id="2023430148">
          <w:marLeft w:val="0"/>
          <w:marRight w:val="0"/>
          <w:marTop w:val="0"/>
          <w:marBottom w:val="0"/>
          <w:divBdr>
            <w:top w:val="none" w:sz="0" w:space="0" w:color="auto"/>
            <w:left w:val="none" w:sz="0" w:space="0" w:color="auto"/>
            <w:bottom w:val="none" w:sz="0" w:space="0" w:color="auto"/>
            <w:right w:val="none" w:sz="0" w:space="0" w:color="auto"/>
          </w:divBdr>
        </w:div>
        <w:div w:id="1937668779">
          <w:marLeft w:val="0"/>
          <w:marRight w:val="0"/>
          <w:marTop w:val="0"/>
          <w:marBottom w:val="0"/>
          <w:divBdr>
            <w:top w:val="none" w:sz="0" w:space="0" w:color="auto"/>
            <w:left w:val="none" w:sz="0" w:space="0" w:color="auto"/>
            <w:bottom w:val="none" w:sz="0" w:space="0" w:color="auto"/>
            <w:right w:val="none" w:sz="0" w:space="0" w:color="auto"/>
          </w:divBdr>
        </w:div>
        <w:div w:id="761343933">
          <w:marLeft w:val="0"/>
          <w:marRight w:val="0"/>
          <w:marTop w:val="0"/>
          <w:marBottom w:val="0"/>
          <w:divBdr>
            <w:top w:val="none" w:sz="0" w:space="0" w:color="auto"/>
            <w:left w:val="none" w:sz="0" w:space="0" w:color="auto"/>
            <w:bottom w:val="none" w:sz="0" w:space="0" w:color="auto"/>
            <w:right w:val="none" w:sz="0" w:space="0" w:color="auto"/>
          </w:divBdr>
        </w:div>
        <w:div w:id="1845321767">
          <w:marLeft w:val="0"/>
          <w:marRight w:val="0"/>
          <w:marTop w:val="0"/>
          <w:marBottom w:val="0"/>
          <w:divBdr>
            <w:top w:val="none" w:sz="0" w:space="0" w:color="auto"/>
            <w:left w:val="none" w:sz="0" w:space="0" w:color="auto"/>
            <w:bottom w:val="none" w:sz="0" w:space="0" w:color="auto"/>
            <w:right w:val="none" w:sz="0" w:space="0" w:color="auto"/>
          </w:divBdr>
        </w:div>
      </w:divsChild>
    </w:div>
    <w:div w:id="1735395271">
      <w:bodyDiv w:val="1"/>
      <w:marLeft w:val="0"/>
      <w:marRight w:val="0"/>
      <w:marTop w:val="0"/>
      <w:marBottom w:val="0"/>
      <w:divBdr>
        <w:top w:val="none" w:sz="0" w:space="0" w:color="auto"/>
        <w:left w:val="none" w:sz="0" w:space="0" w:color="auto"/>
        <w:bottom w:val="none" w:sz="0" w:space="0" w:color="auto"/>
        <w:right w:val="none" w:sz="0" w:space="0" w:color="auto"/>
      </w:divBdr>
      <w:divsChild>
        <w:div w:id="166945327">
          <w:marLeft w:val="0"/>
          <w:marRight w:val="0"/>
          <w:marTop w:val="0"/>
          <w:marBottom w:val="0"/>
          <w:divBdr>
            <w:top w:val="none" w:sz="0" w:space="0" w:color="auto"/>
            <w:left w:val="none" w:sz="0" w:space="0" w:color="auto"/>
            <w:bottom w:val="none" w:sz="0" w:space="0" w:color="auto"/>
            <w:right w:val="none" w:sz="0" w:space="0" w:color="auto"/>
          </w:divBdr>
        </w:div>
        <w:div w:id="1307934296">
          <w:marLeft w:val="0"/>
          <w:marRight w:val="0"/>
          <w:marTop w:val="0"/>
          <w:marBottom w:val="0"/>
          <w:divBdr>
            <w:top w:val="none" w:sz="0" w:space="0" w:color="auto"/>
            <w:left w:val="none" w:sz="0" w:space="0" w:color="auto"/>
            <w:bottom w:val="none" w:sz="0" w:space="0" w:color="auto"/>
            <w:right w:val="none" w:sz="0" w:space="0" w:color="auto"/>
          </w:divBdr>
        </w:div>
        <w:div w:id="401951012">
          <w:marLeft w:val="0"/>
          <w:marRight w:val="0"/>
          <w:marTop w:val="0"/>
          <w:marBottom w:val="0"/>
          <w:divBdr>
            <w:top w:val="none" w:sz="0" w:space="0" w:color="auto"/>
            <w:left w:val="none" w:sz="0" w:space="0" w:color="auto"/>
            <w:bottom w:val="none" w:sz="0" w:space="0" w:color="auto"/>
            <w:right w:val="none" w:sz="0" w:space="0" w:color="auto"/>
          </w:divBdr>
        </w:div>
        <w:div w:id="315497105">
          <w:marLeft w:val="0"/>
          <w:marRight w:val="0"/>
          <w:marTop w:val="0"/>
          <w:marBottom w:val="0"/>
          <w:divBdr>
            <w:top w:val="none" w:sz="0" w:space="0" w:color="auto"/>
            <w:left w:val="none" w:sz="0" w:space="0" w:color="auto"/>
            <w:bottom w:val="none" w:sz="0" w:space="0" w:color="auto"/>
            <w:right w:val="none" w:sz="0" w:space="0" w:color="auto"/>
          </w:divBdr>
        </w:div>
        <w:div w:id="1208445755">
          <w:marLeft w:val="0"/>
          <w:marRight w:val="0"/>
          <w:marTop w:val="0"/>
          <w:marBottom w:val="0"/>
          <w:divBdr>
            <w:top w:val="none" w:sz="0" w:space="0" w:color="auto"/>
            <w:left w:val="none" w:sz="0" w:space="0" w:color="auto"/>
            <w:bottom w:val="none" w:sz="0" w:space="0" w:color="auto"/>
            <w:right w:val="none" w:sz="0" w:space="0" w:color="auto"/>
          </w:divBdr>
        </w:div>
        <w:div w:id="1587617559">
          <w:marLeft w:val="0"/>
          <w:marRight w:val="0"/>
          <w:marTop w:val="0"/>
          <w:marBottom w:val="0"/>
          <w:divBdr>
            <w:top w:val="none" w:sz="0" w:space="0" w:color="auto"/>
            <w:left w:val="none" w:sz="0" w:space="0" w:color="auto"/>
            <w:bottom w:val="none" w:sz="0" w:space="0" w:color="auto"/>
            <w:right w:val="none" w:sz="0" w:space="0" w:color="auto"/>
          </w:divBdr>
        </w:div>
        <w:div w:id="1150446062">
          <w:marLeft w:val="0"/>
          <w:marRight w:val="0"/>
          <w:marTop w:val="0"/>
          <w:marBottom w:val="0"/>
          <w:divBdr>
            <w:top w:val="none" w:sz="0" w:space="0" w:color="auto"/>
            <w:left w:val="none" w:sz="0" w:space="0" w:color="auto"/>
            <w:bottom w:val="none" w:sz="0" w:space="0" w:color="auto"/>
            <w:right w:val="none" w:sz="0" w:space="0" w:color="auto"/>
          </w:divBdr>
          <w:divsChild>
            <w:div w:id="1023946646">
              <w:marLeft w:val="0"/>
              <w:marRight w:val="0"/>
              <w:marTop w:val="0"/>
              <w:marBottom w:val="0"/>
              <w:divBdr>
                <w:top w:val="none" w:sz="0" w:space="0" w:color="auto"/>
                <w:left w:val="none" w:sz="0" w:space="0" w:color="auto"/>
                <w:bottom w:val="none" w:sz="0" w:space="0" w:color="auto"/>
                <w:right w:val="none" w:sz="0" w:space="0" w:color="auto"/>
              </w:divBdr>
            </w:div>
            <w:div w:id="761801720">
              <w:marLeft w:val="0"/>
              <w:marRight w:val="0"/>
              <w:marTop w:val="0"/>
              <w:marBottom w:val="0"/>
              <w:divBdr>
                <w:top w:val="none" w:sz="0" w:space="0" w:color="auto"/>
                <w:left w:val="none" w:sz="0" w:space="0" w:color="auto"/>
                <w:bottom w:val="none" w:sz="0" w:space="0" w:color="auto"/>
                <w:right w:val="none" w:sz="0" w:space="0" w:color="auto"/>
              </w:divBdr>
            </w:div>
            <w:div w:id="1736658317">
              <w:marLeft w:val="0"/>
              <w:marRight w:val="0"/>
              <w:marTop w:val="0"/>
              <w:marBottom w:val="0"/>
              <w:divBdr>
                <w:top w:val="none" w:sz="0" w:space="0" w:color="auto"/>
                <w:left w:val="none" w:sz="0" w:space="0" w:color="auto"/>
                <w:bottom w:val="none" w:sz="0" w:space="0" w:color="auto"/>
                <w:right w:val="none" w:sz="0" w:space="0" w:color="auto"/>
              </w:divBdr>
            </w:div>
            <w:div w:id="716321319">
              <w:marLeft w:val="0"/>
              <w:marRight w:val="0"/>
              <w:marTop w:val="0"/>
              <w:marBottom w:val="0"/>
              <w:divBdr>
                <w:top w:val="none" w:sz="0" w:space="0" w:color="auto"/>
                <w:left w:val="none" w:sz="0" w:space="0" w:color="auto"/>
                <w:bottom w:val="none" w:sz="0" w:space="0" w:color="auto"/>
                <w:right w:val="none" w:sz="0" w:space="0" w:color="auto"/>
              </w:divBdr>
            </w:div>
            <w:div w:id="595669873">
              <w:marLeft w:val="0"/>
              <w:marRight w:val="0"/>
              <w:marTop w:val="0"/>
              <w:marBottom w:val="0"/>
              <w:divBdr>
                <w:top w:val="none" w:sz="0" w:space="0" w:color="auto"/>
                <w:left w:val="none" w:sz="0" w:space="0" w:color="auto"/>
                <w:bottom w:val="none" w:sz="0" w:space="0" w:color="auto"/>
                <w:right w:val="none" w:sz="0" w:space="0" w:color="auto"/>
              </w:divBdr>
            </w:div>
            <w:div w:id="539323122">
              <w:marLeft w:val="0"/>
              <w:marRight w:val="0"/>
              <w:marTop w:val="0"/>
              <w:marBottom w:val="0"/>
              <w:divBdr>
                <w:top w:val="none" w:sz="0" w:space="0" w:color="auto"/>
                <w:left w:val="none" w:sz="0" w:space="0" w:color="auto"/>
                <w:bottom w:val="none" w:sz="0" w:space="0" w:color="auto"/>
                <w:right w:val="none" w:sz="0" w:space="0" w:color="auto"/>
              </w:divBdr>
            </w:div>
            <w:div w:id="1995643945">
              <w:marLeft w:val="0"/>
              <w:marRight w:val="0"/>
              <w:marTop w:val="0"/>
              <w:marBottom w:val="0"/>
              <w:divBdr>
                <w:top w:val="none" w:sz="0" w:space="0" w:color="auto"/>
                <w:left w:val="none" w:sz="0" w:space="0" w:color="auto"/>
                <w:bottom w:val="none" w:sz="0" w:space="0" w:color="auto"/>
                <w:right w:val="none" w:sz="0" w:space="0" w:color="auto"/>
              </w:divBdr>
            </w:div>
            <w:div w:id="2013484558">
              <w:marLeft w:val="0"/>
              <w:marRight w:val="0"/>
              <w:marTop w:val="0"/>
              <w:marBottom w:val="0"/>
              <w:divBdr>
                <w:top w:val="none" w:sz="0" w:space="0" w:color="auto"/>
                <w:left w:val="none" w:sz="0" w:space="0" w:color="auto"/>
                <w:bottom w:val="none" w:sz="0" w:space="0" w:color="auto"/>
                <w:right w:val="none" w:sz="0" w:space="0" w:color="auto"/>
              </w:divBdr>
            </w:div>
            <w:div w:id="1922640297">
              <w:marLeft w:val="0"/>
              <w:marRight w:val="0"/>
              <w:marTop w:val="0"/>
              <w:marBottom w:val="0"/>
              <w:divBdr>
                <w:top w:val="none" w:sz="0" w:space="0" w:color="auto"/>
                <w:left w:val="none" w:sz="0" w:space="0" w:color="auto"/>
                <w:bottom w:val="none" w:sz="0" w:space="0" w:color="auto"/>
                <w:right w:val="none" w:sz="0" w:space="0" w:color="auto"/>
              </w:divBdr>
            </w:div>
            <w:div w:id="1880818304">
              <w:marLeft w:val="0"/>
              <w:marRight w:val="0"/>
              <w:marTop w:val="0"/>
              <w:marBottom w:val="0"/>
              <w:divBdr>
                <w:top w:val="none" w:sz="0" w:space="0" w:color="auto"/>
                <w:left w:val="none" w:sz="0" w:space="0" w:color="auto"/>
                <w:bottom w:val="none" w:sz="0" w:space="0" w:color="auto"/>
                <w:right w:val="none" w:sz="0" w:space="0" w:color="auto"/>
              </w:divBdr>
            </w:div>
            <w:div w:id="1389258028">
              <w:marLeft w:val="0"/>
              <w:marRight w:val="0"/>
              <w:marTop w:val="0"/>
              <w:marBottom w:val="0"/>
              <w:divBdr>
                <w:top w:val="none" w:sz="0" w:space="0" w:color="auto"/>
                <w:left w:val="none" w:sz="0" w:space="0" w:color="auto"/>
                <w:bottom w:val="none" w:sz="0" w:space="0" w:color="auto"/>
                <w:right w:val="none" w:sz="0" w:space="0" w:color="auto"/>
              </w:divBdr>
            </w:div>
            <w:div w:id="2105686330">
              <w:marLeft w:val="0"/>
              <w:marRight w:val="0"/>
              <w:marTop w:val="0"/>
              <w:marBottom w:val="0"/>
              <w:divBdr>
                <w:top w:val="none" w:sz="0" w:space="0" w:color="auto"/>
                <w:left w:val="none" w:sz="0" w:space="0" w:color="auto"/>
                <w:bottom w:val="none" w:sz="0" w:space="0" w:color="auto"/>
                <w:right w:val="none" w:sz="0" w:space="0" w:color="auto"/>
              </w:divBdr>
            </w:div>
            <w:div w:id="1950812964">
              <w:marLeft w:val="0"/>
              <w:marRight w:val="0"/>
              <w:marTop w:val="0"/>
              <w:marBottom w:val="0"/>
              <w:divBdr>
                <w:top w:val="none" w:sz="0" w:space="0" w:color="auto"/>
                <w:left w:val="none" w:sz="0" w:space="0" w:color="auto"/>
                <w:bottom w:val="none" w:sz="0" w:space="0" w:color="auto"/>
                <w:right w:val="none" w:sz="0" w:space="0" w:color="auto"/>
              </w:divBdr>
            </w:div>
            <w:div w:id="1728992999">
              <w:marLeft w:val="0"/>
              <w:marRight w:val="0"/>
              <w:marTop w:val="0"/>
              <w:marBottom w:val="0"/>
              <w:divBdr>
                <w:top w:val="none" w:sz="0" w:space="0" w:color="auto"/>
                <w:left w:val="none" w:sz="0" w:space="0" w:color="auto"/>
                <w:bottom w:val="none" w:sz="0" w:space="0" w:color="auto"/>
                <w:right w:val="none" w:sz="0" w:space="0" w:color="auto"/>
              </w:divBdr>
            </w:div>
            <w:div w:id="114326757">
              <w:marLeft w:val="0"/>
              <w:marRight w:val="0"/>
              <w:marTop w:val="0"/>
              <w:marBottom w:val="0"/>
              <w:divBdr>
                <w:top w:val="none" w:sz="0" w:space="0" w:color="auto"/>
                <w:left w:val="none" w:sz="0" w:space="0" w:color="auto"/>
                <w:bottom w:val="none" w:sz="0" w:space="0" w:color="auto"/>
                <w:right w:val="none" w:sz="0" w:space="0" w:color="auto"/>
              </w:divBdr>
            </w:div>
            <w:div w:id="97214997">
              <w:marLeft w:val="0"/>
              <w:marRight w:val="0"/>
              <w:marTop w:val="0"/>
              <w:marBottom w:val="0"/>
              <w:divBdr>
                <w:top w:val="none" w:sz="0" w:space="0" w:color="auto"/>
                <w:left w:val="none" w:sz="0" w:space="0" w:color="auto"/>
                <w:bottom w:val="none" w:sz="0" w:space="0" w:color="auto"/>
                <w:right w:val="none" w:sz="0" w:space="0" w:color="auto"/>
              </w:divBdr>
            </w:div>
            <w:div w:id="1632468872">
              <w:marLeft w:val="0"/>
              <w:marRight w:val="0"/>
              <w:marTop w:val="0"/>
              <w:marBottom w:val="0"/>
              <w:divBdr>
                <w:top w:val="none" w:sz="0" w:space="0" w:color="auto"/>
                <w:left w:val="none" w:sz="0" w:space="0" w:color="auto"/>
                <w:bottom w:val="none" w:sz="0" w:space="0" w:color="auto"/>
                <w:right w:val="none" w:sz="0" w:space="0" w:color="auto"/>
              </w:divBdr>
            </w:div>
            <w:div w:id="751851872">
              <w:marLeft w:val="0"/>
              <w:marRight w:val="0"/>
              <w:marTop w:val="0"/>
              <w:marBottom w:val="0"/>
              <w:divBdr>
                <w:top w:val="none" w:sz="0" w:space="0" w:color="auto"/>
                <w:left w:val="none" w:sz="0" w:space="0" w:color="auto"/>
                <w:bottom w:val="none" w:sz="0" w:space="0" w:color="auto"/>
                <w:right w:val="none" w:sz="0" w:space="0" w:color="auto"/>
              </w:divBdr>
            </w:div>
            <w:div w:id="1966765552">
              <w:marLeft w:val="0"/>
              <w:marRight w:val="0"/>
              <w:marTop w:val="0"/>
              <w:marBottom w:val="0"/>
              <w:divBdr>
                <w:top w:val="none" w:sz="0" w:space="0" w:color="auto"/>
                <w:left w:val="none" w:sz="0" w:space="0" w:color="auto"/>
                <w:bottom w:val="none" w:sz="0" w:space="0" w:color="auto"/>
                <w:right w:val="none" w:sz="0" w:space="0" w:color="auto"/>
              </w:divBdr>
            </w:div>
            <w:div w:id="1200364671">
              <w:marLeft w:val="0"/>
              <w:marRight w:val="0"/>
              <w:marTop w:val="0"/>
              <w:marBottom w:val="0"/>
              <w:divBdr>
                <w:top w:val="none" w:sz="0" w:space="0" w:color="auto"/>
                <w:left w:val="none" w:sz="0" w:space="0" w:color="auto"/>
                <w:bottom w:val="none" w:sz="0" w:space="0" w:color="auto"/>
                <w:right w:val="none" w:sz="0" w:space="0" w:color="auto"/>
              </w:divBdr>
            </w:div>
          </w:divsChild>
        </w:div>
        <w:div w:id="1106464159">
          <w:marLeft w:val="0"/>
          <w:marRight w:val="0"/>
          <w:marTop w:val="0"/>
          <w:marBottom w:val="0"/>
          <w:divBdr>
            <w:top w:val="none" w:sz="0" w:space="0" w:color="auto"/>
            <w:left w:val="none" w:sz="0" w:space="0" w:color="auto"/>
            <w:bottom w:val="none" w:sz="0" w:space="0" w:color="auto"/>
            <w:right w:val="none" w:sz="0" w:space="0" w:color="auto"/>
          </w:divBdr>
          <w:divsChild>
            <w:div w:id="51925561">
              <w:marLeft w:val="0"/>
              <w:marRight w:val="0"/>
              <w:marTop w:val="0"/>
              <w:marBottom w:val="0"/>
              <w:divBdr>
                <w:top w:val="none" w:sz="0" w:space="0" w:color="auto"/>
                <w:left w:val="none" w:sz="0" w:space="0" w:color="auto"/>
                <w:bottom w:val="none" w:sz="0" w:space="0" w:color="auto"/>
                <w:right w:val="none" w:sz="0" w:space="0" w:color="auto"/>
              </w:divBdr>
            </w:div>
            <w:div w:id="1690909304">
              <w:marLeft w:val="0"/>
              <w:marRight w:val="0"/>
              <w:marTop w:val="0"/>
              <w:marBottom w:val="0"/>
              <w:divBdr>
                <w:top w:val="none" w:sz="0" w:space="0" w:color="auto"/>
                <w:left w:val="none" w:sz="0" w:space="0" w:color="auto"/>
                <w:bottom w:val="none" w:sz="0" w:space="0" w:color="auto"/>
                <w:right w:val="none" w:sz="0" w:space="0" w:color="auto"/>
              </w:divBdr>
            </w:div>
            <w:div w:id="1513766330">
              <w:marLeft w:val="0"/>
              <w:marRight w:val="0"/>
              <w:marTop w:val="0"/>
              <w:marBottom w:val="0"/>
              <w:divBdr>
                <w:top w:val="none" w:sz="0" w:space="0" w:color="auto"/>
                <w:left w:val="none" w:sz="0" w:space="0" w:color="auto"/>
                <w:bottom w:val="none" w:sz="0" w:space="0" w:color="auto"/>
                <w:right w:val="none" w:sz="0" w:space="0" w:color="auto"/>
              </w:divBdr>
            </w:div>
            <w:div w:id="770583952">
              <w:marLeft w:val="0"/>
              <w:marRight w:val="0"/>
              <w:marTop w:val="0"/>
              <w:marBottom w:val="0"/>
              <w:divBdr>
                <w:top w:val="none" w:sz="0" w:space="0" w:color="auto"/>
                <w:left w:val="none" w:sz="0" w:space="0" w:color="auto"/>
                <w:bottom w:val="none" w:sz="0" w:space="0" w:color="auto"/>
                <w:right w:val="none" w:sz="0" w:space="0" w:color="auto"/>
              </w:divBdr>
            </w:div>
            <w:div w:id="1393801">
              <w:marLeft w:val="0"/>
              <w:marRight w:val="0"/>
              <w:marTop w:val="0"/>
              <w:marBottom w:val="0"/>
              <w:divBdr>
                <w:top w:val="none" w:sz="0" w:space="0" w:color="auto"/>
                <w:left w:val="none" w:sz="0" w:space="0" w:color="auto"/>
                <w:bottom w:val="none" w:sz="0" w:space="0" w:color="auto"/>
                <w:right w:val="none" w:sz="0" w:space="0" w:color="auto"/>
              </w:divBdr>
            </w:div>
            <w:div w:id="1458570765">
              <w:marLeft w:val="0"/>
              <w:marRight w:val="0"/>
              <w:marTop w:val="0"/>
              <w:marBottom w:val="0"/>
              <w:divBdr>
                <w:top w:val="none" w:sz="0" w:space="0" w:color="auto"/>
                <w:left w:val="none" w:sz="0" w:space="0" w:color="auto"/>
                <w:bottom w:val="none" w:sz="0" w:space="0" w:color="auto"/>
                <w:right w:val="none" w:sz="0" w:space="0" w:color="auto"/>
              </w:divBdr>
            </w:div>
            <w:div w:id="306478418">
              <w:marLeft w:val="0"/>
              <w:marRight w:val="0"/>
              <w:marTop w:val="0"/>
              <w:marBottom w:val="0"/>
              <w:divBdr>
                <w:top w:val="none" w:sz="0" w:space="0" w:color="auto"/>
                <w:left w:val="none" w:sz="0" w:space="0" w:color="auto"/>
                <w:bottom w:val="none" w:sz="0" w:space="0" w:color="auto"/>
                <w:right w:val="none" w:sz="0" w:space="0" w:color="auto"/>
              </w:divBdr>
            </w:div>
            <w:div w:id="1667322229">
              <w:marLeft w:val="0"/>
              <w:marRight w:val="0"/>
              <w:marTop w:val="0"/>
              <w:marBottom w:val="0"/>
              <w:divBdr>
                <w:top w:val="none" w:sz="0" w:space="0" w:color="auto"/>
                <w:left w:val="none" w:sz="0" w:space="0" w:color="auto"/>
                <w:bottom w:val="none" w:sz="0" w:space="0" w:color="auto"/>
                <w:right w:val="none" w:sz="0" w:space="0" w:color="auto"/>
              </w:divBdr>
            </w:div>
            <w:div w:id="1029985109">
              <w:marLeft w:val="0"/>
              <w:marRight w:val="0"/>
              <w:marTop w:val="0"/>
              <w:marBottom w:val="0"/>
              <w:divBdr>
                <w:top w:val="none" w:sz="0" w:space="0" w:color="auto"/>
                <w:left w:val="none" w:sz="0" w:space="0" w:color="auto"/>
                <w:bottom w:val="none" w:sz="0" w:space="0" w:color="auto"/>
                <w:right w:val="none" w:sz="0" w:space="0" w:color="auto"/>
              </w:divBdr>
            </w:div>
            <w:div w:id="196087538">
              <w:marLeft w:val="0"/>
              <w:marRight w:val="0"/>
              <w:marTop w:val="0"/>
              <w:marBottom w:val="0"/>
              <w:divBdr>
                <w:top w:val="none" w:sz="0" w:space="0" w:color="auto"/>
                <w:left w:val="none" w:sz="0" w:space="0" w:color="auto"/>
                <w:bottom w:val="none" w:sz="0" w:space="0" w:color="auto"/>
                <w:right w:val="none" w:sz="0" w:space="0" w:color="auto"/>
              </w:divBdr>
            </w:div>
            <w:div w:id="987588096">
              <w:marLeft w:val="0"/>
              <w:marRight w:val="0"/>
              <w:marTop w:val="0"/>
              <w:marBottom w:val="0"/>
              <w:divBdr>
                <w:top w:val="none" w:sz="0" w:space="0" w:color="auto"/>
                <w:left w:val="none" w:sz="0" w:space="0" w:color="auto"/>
                <w:bottom w:val="none" w:sz="0" w:space="0" w:color="auto"/>
                <w:right w:val="none" w:sz="0" w:space="0" w:color="auto"/>
              </w:divBdr>
            </w:div>
            <w:div w:id="1256400418">
              <w:marLeft w:val="0"/>
              <w:marRight w:val="0"/>
              <w:marTop w:val="0"/>
              <w:marBottom w:val="0"/>
              <w:divBdr>
                <w:top w:val="none" w:sz="0" w:space="0" w:color="auto"/>
                <w:left w:val="none" w:sz="0" w:space="0" w:color="auto"/>
                <w:bottom w:val="none" w:sz="0" w:space="0" w:color="auto"/>
                <w:right w:val="none" w:sz="0" w:space="0" w:color="auto"/>
              </w:divBdr>
            </w:div>
            <w:div w:id="261107445">
              <w:marLeft w:val="0"/>
              <w:marRight w:val="0"/>
              <w:marTop w:val="0"/>
              <w:marBottom w:val="0"/>
              <w:divBdr>
                <w:top w:val="none" w:sz="0" w:space="0" w:color="auto"/>
                <w:left w:val="none" w:sz="0" w:space="0" w:color="auto"/>
                <w:bottom w:val="none" w:sz="0" w:space="0" w:color="auto"/>
                <w:right w:val="none" w:sz="0" w:space="0" w:color="auto"/>
              </w:divBdr>
            </w:div>
            <w:div w:id="2093354921">
              <w:marLeft w:val="0"/>
              <w:marRight w:val="0"/>
              <w:marTop w:val="0"/>
              <w:marBottom w:val="0"/>
              <w:divBdr>
                <w:top w:val="none" w:sz="0" w:space="0" w:color="auto"/>
                <w:left w:val="none" w:sz="0" w:space="0" w:color="auto"/>
                <w:bottom w:val="none" w:sz="0" w:space="0" w:color="auto"/>
                <w:right w:val="none" w:sz="0" w:space="0" w:color="auto"/>
              </w:divBdr>
            </w:div>
            <w:div w:id="1917015012">
              <w:marLeft w:val="0"/>
              <w:marRight w:val="0"/>
              <w:marTop w:val="0"/>
              <w:marBottom w:val="0"/>
              <w:divBdr>
                <w:top w:val="none" w:sz="0" w:space="0" w:color="auto"/>
                <w:left w:val="none" w:sz="0" w:space="0" w:color="auto"/>
                <w:bottom w:val="none" w:sz="0" w:space="0" w:color="auto"/>
                <w:right w:val="none" w:sz="0" w:space="0" w:color="auto"/>
              </w:divBdr>
            </w:div>
            <w:div w:id="947616222">
              <w:marLeft w:val="0"/>
              <w:marRight w:val="0"/>
              <w:marTop w:val="0"/>
              <w:marBottom w:val="0"/>
              <w:divBdr>
                <w:top w:val="none" w:sz="0" w:space="0" w:color="auto"/>
                <w:left w:val="none" w:sz="0" w:space="0" w:color="auto"/>
                <w:bottom w:val="none" w:sz="0" w:space="0" w:color="auto"/>
                <w:right w:val="none" w:sz="0" w:space="0" w:color="auto"/>
              </w:divBdr>
            </w:div>
            <w:div w:id="1118572418">
              <w:marLeft w:val="0"/>
              <w:marRight w:val="0"/>
              <w:marTop w:val="0"/>
              <w:marBottom w:val="0"/>
              <w:divBdr>
                <w:top w:val="none" w:sz="0" w:space="0" w:color="auto"/>
                <w:left w:val="none" w:sz="0" w:space="0" w:color="auto"/>
                <w:bottom w:val="none" w:sz="0" w:space="0" w:color="auto"/>
                <w:right w:val="none" w:sz="0" w:space="0" w:color="auto"/>
              </w:divBdr>
            </w:div>
            <w:div w:id="2004357613">
              <w:marLeft w:val="0"/>
              <w:marRight w:val="0"/>
              <w:marTop w:val="0"/>
              <w:marBottom w:val="0"/>
              <w:divBdr>
                <w:top w:val="none" w:sz="0" w:space="0" w:color="auto"/>
                <w:left w:val="none" w:sz="0" w:space="0" w:color="auto"/>
                <w:bottom w:val="none" w:sz="0" w:space="0" w:color="auto"/>
                <w:right w:val="none" w:sz="0" w:space="0" w:color="auto"/>
              </w:divBdr>
            </w:div>
            <w:div w:id="1174800828">
              <w:marLeft w:val="0"/>
              <w:marRight w:val="0"/>
              <w:marTop w:val="0"/>
              <w:marBottom w:val="0"/>
              <w:divBdr>
                <w:top w:val="none" w:sz="0" w:space="0" w:color="auto"/>
                <w:left w:val="none" w:sz="0" w:space="0" w:color="auto"/>
                <w:bottom w:val="none" w:sz="0" w:space="0" w:color="auto"/>
                <w:right w:val="none" w:sz="0" w:space="0" w:color="auto"/>
              </w:divBdr>
            </w:div>
            <w:div w:id="1907833835">
              <w:marLeft w:val="0"/>
              <w:marRight w:val="0"/>
              <w:marTop w:val="0"/>
              <w:marBottom w:val="0"/>
              <w:divBdr>
                <w:top w:val="none" w:sz="0" w:space="0" w:color="auto"/>
                <w:left w:val="none" w:sz="0" w:space="0" w:color="auto"/>
                <w:bottom w:val="none" w:sz="0" w:space="0" w:color="auto"/>
                <w:right w:val="none" w:sz="0" w:space="0" w:color="auto"/>
              </w:divBdr>
            </w:div>
          </w:divsChild>
        </w:div>
        <w:div w:id="905534613">
          <w:marLeft w:val="0"/>
          <w:marRight w:val="0"/>
          <w:marTop w:val="0"/>
          <w:marBottom w:val="0"/>
          <w:divBdr>
            <w:top w:val="none" w:sz="0" w:space="0" w:color="auto"/>
            <w:left w:val="none" w:sz="0" w:space="0" w:color="auto"/>
            <w:bottom w:val="none" w:sz="0" w:space="0" w:color="auto"/>
            <w:right w:val="none" w:sz="0" w:space="0" w:color="auto"/>
          </w:divBdr>
          <w:divsChild>
            <w:div w:id="1680965188">
              <w:marLeft w:val="0"/>
              <w:marRight w:val="0"/>
              <w:marTop w:val="0"/>
              <w:marBottom w:val="0"/>
              <w:divBdr>
                <w:top w:val="none" w:sz="0" w:space="0" w:color="auto"/>
                <w:left w:val="none" w:sz="0" w:space="0" w:color="auto"/>
                <w:bottom w:val="none" w:sz="0" w:space="0" w:color="auto"/>
                <w:right w:val="none" w:sz="0" w:space="0" w:color="auto"/>
              </w:divBdr>
            </w:div>
            <w:div w:id="373391244">
              <w:marLeft w:val="0"/>
              <w:marRight w:val="0"/>
              <w:marTop w:val="0"/>
              <w:marBottom w:val="0"/>
              <w:divBdr>
                <w:top w:val="none" w:sz="0" w:space="0" w:color="auto"/>
                <w:left w:val="none" w:sz="0" w:space="0" w:color="auto"/>
                <w:bottom w:val="none" w:sz="0" w:space="0" w:color="auto"/>
                <w:right w:val="none" w:sz="0" w:space="0" w:color="auto"/>
              </w:divBdr>
            </w:div>
            <w:div w:id="1671759072">
              <w:marLeft w:val="0"/>
              <w:marRight w:val="0"/>
              <w:marTop w:val="0"/>
              <w:marBottom w:val="0"/>
              <w:divBdr>
                <w:top w:val="none" w:sz="0" w:space="0" w:color="auto"/>
                <w:left w:val="none" w:sz="0" w:space="0" w:color="auto"/>
                <w:bottom w:val="none" w:sz="0" w:space="0" w:color="auto"/>
                <w:right w:val="none" w:sz="0" w:space="0" w:color="auto"/>
              </w:divBdr>
            </w:div>
            <w:div w:id="365102129">
              <w:marLeft w:val="0"/>
              <w:marRight w:val="0"/>
              <w:marTop w:val="0"/>
              <w:marBottom w:val="0"/>
              <w:divBdr>
                <w:top w:val="none" w:sz="0" w:space="0" w:color="auto"/>
                <w:left w:val="none" w:sz="0" w:space="0" w:color="auto"/>
                <w:bottom w:val="none" w:sz="0" w:space="0" w:color="auto"/>
                <w:right w:val="none" w:sz="0" w:space="0" w:color="auto"/>
              </w:divBdr>
            </w:div>
            <w:div w:id="1575357738">
              <w:marLeft w:val="0"/>
              <w:marRight w:val="0"/>
              <w:marTop w:val="0"/>
              <w:marBottom w:val="0"/>
              <w:divBdr>
                <w:top w:val="none" w:sz="0" w:space="0" w:color="auto"/>
                <w:left w:val="none" w:sz="0" w:space="0" w:color="auto"/>
                <w:bottom w:val="none" w:sz="0" w:space="0" w:color="auto"/>
                <w:right w:val="none" w:sz="0" w:space="0" w:color="auto"/>
              </w:divBdr>
            </w:div>
            <w:div w:id="5184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34807">
      <w:bodyDiv w:val="1"/>
      <w:marLeft w:val="0"/>
      <w:marRight w:val="0"/>
      <w:marTop w:val="0"/>
      <w:marBottom w:val="0"/>
      <w:divBdr>
        <w:top w:val="none" w:sz="0" w:space="0" w:color="auto"/>
        <w:left w:val="none" w:sz="0" w:space="0" w:color="auto"/>
        <w:bottom w:val="none" w:sz="0" w:space="0" w:color="auto"/>
        <w:right w:val="none" w:sz="0" w:space="0" w:color="auto"/>
      </w:divBdr>
    </w:div>
    <w:div w:id="1872567243">
      <w:bodyDiv w:val="1"/>
      <w:marLeft w:val="0"/>
      <w:marRight w:val="0"/>
      <w:marTop w:val="0"/>
      <w:marBottom w:val="0"/>
      <w:divBdr>
        <w:top w:val="none" w:sz="0" w:space="0" w:color="auto"/>
        <w:left w:val="none" w:sz="0" w:space="0" w:color="auto"/>
        <w:bottom w:val="none" w:sz="0" w:space="0" w:color="auto"/>
        <w:right w:val="none" w:sz="0" w:space="0" w:color="auto"/>
      </w:divBdr>
      <w:divsChild>
        <w:div w:id="1506288958">
          <w:marLeft w:val="0"/>
          <w:marRight w:val="0"/>
          <w:marTop w:val="0"/>
          <w:marBottom w:val="0"/>
          <w:divBdr>
            <w:top w:val="none" w:sz="0" w:space="0" w:color="auto"/>
            <w:left w:val="none" w:sz="0" w:space="0" w:color="auto"/>
            <w:bottom w:val="none" w:sz="0" w:space="0" w:color="auto"/>
            <w:right w:val="none" w:sz="0" w:space="0" w:color="auto"/>
          </w:divBdr>
        </w:div>
        <w:div w:id="268004030">
          <w:marLeft w:val="0"/>
          <w:marRight w:val="0"/>
          <w:marTop w:val="0"/>
          <w:marBottom w:val="0"/>
          <w:divBdr>
            <w:top w:val="none" w:sz="0" w:space="0" w:color="auto"/>
            <w:left w:val="none" w:sz="0" w:space="0" w:color="auto"/>
            <w:bottom w:val="none" w:sz="0" w:space="0" w:color="auto"/>
            <w:right w:val="none" w:sz="0" w:space="0" w:color="auto"/>
          </w:divBdr>
          <w:divsChild>
            <w:div w:id="1457261676">
              <w:marLeft w:val="-75"/>
              <w:marRight w:val="0"/>
              <w:marTop w:val="30"/>
              <w:marBottom w:val="30"/>
              <w:divBdr>
                <w:top w:val="none" w:sz="0" w:space="0" w:color="auto"/>
                <w:left w:val="none" w:sz="0" w:space="0" w:color="auto"/>
                <w:bottom w:val="none" w:sz="0" w:space="0" w:color="auto"/>
                <w:right w:val="none" w:sz="0" w:space="0" w:color="auto"/>
              </w:divBdr>
              <w:divsChild>
                <w:div w:id="1822651399">
                  <w:marLeft w:val="0"/>
                  <w:marRight w:val="0"/>
                  <w:marTop w:val="0"/>
                  <w:marBottom w:val="0"/>
                  <w:divBdr>
                    <w:top w:val="none" w:sz="0" w:space="0" w:color="auto"/>
                    <w:left w:val="none" w:sz="0" w:space="0" w:color="auto"/>
                    <w:bottom w:val="none" w:sz="0" w:space="0" w:color="auto"/>
                    <w:right w:val="none" w:sz="0" w:space="0" w:color="auto"/>
                  </w:divBdr>
                  <w:divsChild>
                    <w:div w:id="1261252716">
                      <w:marLeft w:val="0"/>
                      <w:marRight w:val="0"/>
                      <w:marTop w:val="0"/>
                      <w:marBottom w:val="0"/>
                      <w:divBdr>
                        <w:top w:val="none" w:sz="0" w:space="0" w:color="auto"/>
                        <w:left w:val="none" w:sz="0" w:space="0" w:color="auto"/>
                        <w:bottom w:val="none" w:sz="0" w:space="0" w:color="auto"/>
                        <w:right w:val="none" w:sz="0" w:space="0" w:color="auto"/>
                      </w:divBdr>
                    </w:div>
                    <w:div w:id="888612970">
                      <w:marLeft w:val="0"/>
                      <w:marRight w:val="0"/>
                      <w:marTop w:val="0"/>
                      <w:marBottom w:val="0"/>
                      <w:divBdr>
                        <w:top w:val="none" w:sz="0" w:space="0" w:color="auto"/>
                        <w:left w:val="none" w:sz="0" w:space="0" w:color="auto"/>
                        <w:bottom w:val="none" w:sz="0" w:space="0" w:color="auto"/>
                        <w:right w:val="none" w:sz="0" w:space="0" w:color="auto"/>
                      </w:divBdr>
                    </w:div>
                  </w:divsChild>
                </w:div>
                <w:div w:id="1329019754">
                  <w:marLeft w:val="0"/>
                  <w:marRight w:val="0"/>
                  <w:marTop w:val="0"/>
                  <w:marBottom w:val="0"/>
                  <w:divBdr>
                    <w:top w:val="none" w:sz="0" w:space="0" w:color="auto"/>
                    <w:left w:val="none" w:sz="0" w:space="0" w:color="auto"/>
                    <w:bottom w:val="none" w:sz="0" w:space="0" w:color="auto"/>
                    <w:right w:val="none" w:sz="0" w:space="0" w:color="auto"/>
                  </w:divBdr>
                  <w:divsChild>
                    <w:div w:id="17116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72579">
          <w:marLeft w:val="0"/>
          <w:marRight w:val="0"/>
          <w:marTop w:val="0"/>
          <w:marBottom w:val="0"/>
          <w:divBdr>
            <w:top w:val="none" w:sz="0" w:space="0" w:color="auto"/>
            <w:left w:val="none" w:sz="0" w:space="0" w:color="auto"/>
            <w:bottom w:val="none" w:sz="0" w:space="0" w:color="auto"/>
            <w:right w:val="none" w:sz="0" w:space="0" w:color="auto"/>
          </w:divBdr>
        </w:div>
        <w:div w:id="1883981372">
          <w:marLeft w:val="0"/>
          <w:marRight w:val="0"/>
          <w:marTop w:val="0"/>
          <w:marBottom w:val="0"/>
          <w:divBdr>
            <w:top w:val="none" w:sz="0" w:space="0" w:color="auto"/>
            <w:left w:val="none" w:sz="0" w:space="0" w:color="auto"/>
            <w:bottom w:val="none" w:sz="0" w:space="0" w:color="auto"/>
            <w:right w:val="none" w:sz="0" w:space="0" w:color="auto"/>
          </w:divBdr>
          <w:divsChild>
            <w:div w:id="758719366">
              <w:marLeft w:val="-75"/>
              <w:marRight w:val="0"/>
              <w:marTop w:val="30"/>
              <w:marBottom w:val="30"/>
              <w:divBdr>
                <w:top w:val="none" w:sz="0" w:space="0" w:color="auto"/>
                <w:left w:val="none" w:sz="0" w:space="0" w:color="auto"/>
                <w:bottom w:val="none" w:sz="0" w:space="0" w:color="auto"/>
                <w:right w:val="none" w:sz="0" w:space="0" w:color="auto"/>
              </w:divBdr>
              <w:divsChild>
                <w:div w:id="598681669">
                  <w:marLeft w:val="0"/>
                  <w:marRight w:val="0"/>
                  <w:marTop w:val="0"/>
                  <w:marBottom w:val="0"/>
                  <w:divBdr>
                    <w:top w:val="none" w:sz="0" w:space="0" w:color="auto"/>
                    <w:left w:val="none" w:sz="0" w:space="0" w:color="auto"/>
                    <w:bottom w:val="none" w:sz="0" w:space="0" w:color="auto"/>
                    <w:right w:val="none" w:sz="0" w:space="0" w:color="auto"/>
                  </w:divBdr>
                  <w:divsChild>
                    <w:div w:id="1941595567">
                      <w:marLeft w:val="0"/>
                      <w:marRight w:val="0"/>
                      <w:marTop w:val="0"/>
                      <w:marBottom w:val="0"/>
                      <w:divBdr>
                        <w:top w:val="none" w:sz="0" w:space="0" w:color="auto"/>
                        <w:left w:val="none" w:sz="0" w:space="0" w:color="auto"/>
                        <w:bottom w:val="none" w:sz="0" w:space="0" w:color="auto"/>
                        <w:right w:val="none" w:sz="0" w:space="0" w:color="auto"/>
                      </w:divBdr>
                    </w:div>
                  </w:divsChild>
                </w:div>
                <w:div w:id="869688797">
                  <w:marLeft w:val="0"/>
                  <w:marRight w:val="0"/>
                  <w:marTop w:val="0"/>
                  <w:marBottom w:val="0"/>
                  <w:divBdr>
                    <w:top w:val="none" w:sz="0" w:space="0" w:color="auto"/>
                    <w:left w:val="none" w:sz="0" w:space="0" w:color="auto"/>
                    <w:bottom w:val="none" w:sz="0" w:space="0" w:color="auto"/>
                    <w:right w:val="none" w:sz="0" w:space="0" w:color="auto"/>
                  </w:divBdr>
                  <w:divsChild>
                    <w:div w:id="1913664216">
                      <w:marLeft w:val="0"/>
                      <w:marRight w:val="0"/>
                      <w:marTop w:val="0"/>
                      <w:marBottom w:val="0"/>
                      <w:divBdr>
                        <w:top w:val="none" w:sz="0" w:space="0" w:color="auto"/>
                        <w:left w:val="none" w:sz="0" w:space="0" w:color="auto"/>
                        <w:bottom w:val="none" w:sz="0" w:space="0" w:color="auto"/>
                        <w:right w:val="none" w:sz="0" w:space="0" w:color="auto"/>
                      </w:divBdr>
                    </w:div>
                    <w:div w:id="677465351">
                      <w:marLeft w:val="0"/>
                      <w:marRight w:val="0"/>
                      <w:marTop w:val="0"/>
                      <w:marBottom w:val="0"/>
                      <w:divBdr>
                        <w:top w:val="none" w:sz="0" w:space="0" w:color="auto"/>
                        <w:left w:val="none" w:sz="0" w:space="0" w:color="auto"/>
                        <w:bottom w:val="none" w:sz="0" w:space="0" w:color="auto"/>
                        <w:right w:val="none" w:sz="0" w:space="0" w:color="auto"/>
                      </w:divBdr>
                    </w:div>
                  </w:divsChild>
                </w:div>
                <w:div w:id="1340354598">
                  <w:marLeft w:val="0"/>
                  <w:marRight w:val="0"/>
                  <w:marTop w:val="0"/>
                  <w:marBottom w:val="0"/>
                  <w:divBdr>
                    <w:top w:val="none" w:sz="0" w:space="0" w:color="auto"/>
                    <w:left w:val="none" w:sz="0" w:space="0" w:color="auto"/>
                    <w:bottom w:val="none" w:sz="0" w:space="0" w:color="auto"/>
                    <w:right w:val="none" w:sz="0" w:space="0" w:color="auto"/>
                  </w:divBdr>
                  <w:divsChild>
                    <w:div w:id="2013869342">
                      <w:marLeft w:val="0"/>
                      <w:marRight w:val="0"/>
                      <w:marTop w:val="0"/>
                      <w:marBottom w:val="0"/>
                      <w:divBdr>
                        <w:top w:val="none" w:sz="0" w:space="0" w:color="auto"/>
                        <w:left w:val="none" w:sz="0" w:space="0" w:color="auto"/>
                        <w:bottom w:val="none" w:sz="0" w:space="0" w:color="auto"/>
                        <w:right w:val="none" w:sz="0" w:space="0" w:color="auto"/>
                      </w:divBdr>
                    </w:div>
                  </w:divsChild>
                </w:div>
                <w:div w:id="1473986871">
                  <w:marLeft w:val="0"/>
                  <w:marRight w:val="0"/>
                  <w:marTop w:val="0"/>
                  <w:marBottom w:val="0"/>
                  <w:divBdr>
                    <w:top w:val="none" w:sz="0" w:space="0" w:color="auto"/>
                    <w:left w:val="none" w:sz="0" w:space="0" w:color="auto"/>
                    <w:bottom w:val="none" w:sz="0" w:space="0" w:color="auto"/>
                    <w:right w:val="none" w:sz="0" w:space="0" w:color="auto"/>
                  </w:divBdr>
                  <w:divsChild>
                    <w:div w:id="968822010">
                      <w:marLeft w:val="0"/>
                      <w:marRight w:val="0"/>
                      <w:marTop w:val="0"/>
                      <w:marBottom w:val="0"/>
                      <w:divBdr>
                        <w:top w:val="none" w:sz="0" w:space="0" w:color="auto"/>
                        <w:left w:val="none" w:sz="0" w:space="0" w:color="auto"/>
                        <w:bottom w:val="none" w:sz="0" w:space="0" w:color="auto"/>
                        <w:right w:val="none" w:sz="0" w:space="0" w:color="auto"/>
                      </w:divBdr>
                    </w:div>
                  </w:divsChild>
                </w:div>
                <w:div w:id="1938324873">
                  <w:marLeft w:val="0"/>
                  <w:marRight w:val="0"/>
                  <w:marTop w:val="0"/>
                  <w:marBottom w:val="0"/>
                  <w:divBdr>
                    <w:top w:val="none" w:sz="0" w:space="0" w:color="auto"/>
                    <w:left w:val="none" w:sz="0" w:space="0" w:color="auto"/>
                    <w:bottom w:val="none" w:sz="0" w:space="0" w:color="auto"/>
                    <w:right w:val="none" w:sz="0" w:space="0" w:color="auto"/>
                  </w:divBdr>
                  <w:divsChild>
                    <w:div w:id="1806894257">
                      <w:marLeft w:val="0"/>
                      <w:marRight w:val="0"/>
                      <w:marTop w:val="0"/>
                      <w:marBottom w:val="0"/>
                      <w:divBdr>
                        <w:top w:val="none" w:sz="0" w:space="0" w:color="auto"/>
                        <w:left w:val="none" w:sz="0" w:space="0" w:color="auto"/>
                        <w:bottom w:val="none" w:sz="0" w:space="0" w:color="auto"/>
                        <w:right w:val="none" w:sz="0" w:space="0" w:color="auto"/>
                      </w:divBdr>
                    </w:div>
                  </w:divsChild>
                </w:div>
                <w:div w:id="1082530187">
                  <w:marLeft w:val="0"/>
                  <w:marRight w:val="0"/>
                  <w:marTop w:val="0"/>
                  <w:marBottom w:val="0"/>
                  <w:divBdr>
                    <w:top w:val="none" w:sz="0" w:space="0" w:color="auto"/>
                    <w:left w:val="none" w:sz="0" w:space="0" w:color="auto"/>
                    <w:bottom w:val="none" w:sz="0" w:space="0" w:color="auto"/>
                    <w:right w:val="none" w:sz="0" w:space="0" w:color="auto"/>
                  </w:divBdr>
                  <w:divsChild>
                    <w:div w:id="306009776">
                      <w:marLeft w:val="0"/>
                      <w:marRight w:val="0"/>
                      <w:marTop w:val="0"/>
                      <w:marBottom w:val="0"/>
                      <w:divBdr>
                        <w:top w:val="none" w:sz="0" w:space="0" w:color="auto"/>
                        <w:left w:val="none" w:sz="0" w:space="0" w:color="auto"/>
                        <w:bottom w:val="none" w:sz="0" w:space="0" w:color="auto"/>
                        <w:right w:val="none" w:sz="0" w:space="0" w:color="auto"/>
                      </w:divBdr>
                    </w:div>
                  </w:divsChild>
                </w:div>
                <w:div w:id="2074112221">
                  <w:marLeft w:val="0"/>
                  <w:marRight w:val="0"/>
                  <w:marTop w:val="0"/>
                  <w:marBottom w:val="0"/>
                  <w:divBdr>
                    <w:top w:val="none" w:sz="0" w:space="0" w:color="auto"/>
                    <w:left w:val="none" w:sz="0" w:space="0" w:color="auto"/>
                    <w:bottom w:val="none" w:sz="0" w:space="0" w:color="auto"/>
                    <w:right w:val="none" w:sz="0" w:space="0" w:color="auto"/>
                  </w:divBdr>
                  <w:divsChild>
                    <w:div w:id="1845129434">
                      <w:marLeft w:val="0"/>
                      <w:marRight w:val="0"/>
                      <w:marTop w:val="0"/>
                      <w:marBottom w:val="0"/>
                      <w:divBdr>
                        <w:top w:val="none" w:sz="0" w:space="0" w:color="auto"/>
                        <w:left w:val="none" w:sz="0" w:space="0" w:color="auto"/>
                        <w:bottom w:val="none" w:sz="0" w:space="0" w:color="auto"/>
                        <w:right w:val="none" w:sz="0" w:space="0" w:color="auto"/>
                      </w:divBdr>
                    </w:div>
                  </w:divsChild>
                </w:div>
                <w:div w:id="1078333862">
                  <w:marLeft w:val="0"/>
                  <w:marRight w:val="0"/>
                  <w:marTop w:val="0"/>
                  <w:marBottom w:val="0"/>
                  <w:divBdr>
                    <w:top w:val="none" w:sz="0" w:space="0" w:color="auto"/>
                    <w:left w:val="none" w:sz="0" w:space="0" w:color="auto"/>
                    <w:bottom w:val="none" w:sz="0" w:space="0" w:color="auto"/>
                    <w:right w:val="none" w:sz="0" w:space="0" w:color="auto"/>
                  </w:divBdr>
                  <w:divsChild>
                    <w:div w:id="2029138289">
                      <w:marLeft w:val="0"/>
                      <w:marRight w:val="0"/>
                      <w:marTop w:val="0"/>
                      <w:marBottom w:val="0"/>
                      <w:divBdr>
                        <w:top w:val="none" w:sz="0" w:space="0" w:color="auto"/>
                        <w:left w:val="none" w:sz="0" w:space="0" w:color="auto"/>
                        <w:bottom w:val="none" w:sz="0" w:space="0" w:color="auto"/>
                        <w:right w:val="none" w:sz="0" w:space="0" w:color="auto"/>
                      </w:divBdr>
                    </w:div>
                  </w:divsChild>
                </w:div>
                <w:div w:id="195897667">
                  <w:marLeft w:val="0"/>
                  <w:marRight w:val="0"/>
                  <w:marTop w:val="0"/>
                  <w:marBottom w:val="0"/>
                  <w:divBdr>
                    <w:top w:val="none" w:sz="0" w:space="0" w:color="auto"/>
                    <w:left w:val="none" w:sz="0" w:space="0" w:color="auto"/>
                    <w:bottom w:val="none" w:sz="0" w:space="0" w:color="auto"/>
                    <w:right w:val="none" w:sz="0" w:space="0" w:color="auto"/>
                  </w:divBdr>
                  <w:divsChild>
                    <w:div w:id="199175785">
                      <w:marLeft w:val="0"/>
                      <w:marRight w:val="0"/>
                      <w:marTop w:val="0"/>
                      <w:marBottom w:val="0"/>
                      <w:divBdr>
                        <w:top w:val="none" w:sz="0" w:space="0" w:color="auto"/>
                        <w:left w:val="none" w:sz="0" w:space="0" w:color="auto"/>
                        <w:bottom w:val="none" w:sz="0" w:space="0" w:color="auto"/>
                        <w:right w:val="none" w:sz="0" w:space="0" w:color="auto"/>
                      </w:divBdr>
                    </w:div>
                  </w:divsChild>
                </w:div>
                <w:div w:id="287511114">
                  <w:marLeft w:val="0"/>
                  <w:marRight w:val="0"/>
                  <w:marTop w:val="0"/>
                  <w:marBottom w:val="0"/>
                  <w:divBdr>
                    <w:top w:val="none" w:sz="0" w:space="0" w:color="auto"/>
                    <w:left w:val="none" w:sz="0" w:space="0" w:color="auto"/>
                    <w:bottom w:val="none" w:sz="0" w:space="0" w:color="auto"/>
                    <w:right w:val="none" w:sz="0" w:space="0" w:color="auto"/>
                  </w:divBdr>
                  <w:divsChild>
                    <w:div w:id="1986470955">
                      <w:marLeft w:val="0"/>
                      <w:marRight w:val="0"/>
                      <w:marTop w:val="0"/>
                      <w:marBottom w:val="0"/>
                      <w:divBdr>
                        <w:top w:val="none" w:sz="0" w:space="0" w:color="auto"/>
                        <w:left w:val="none" w:sz="0" w:space="0" w:color="auto"/>
                        <w:bottom w:val="none" w:sz="0" w:space="0" w:color="auto"/>
                        <w:right w:val="none" w:sz="0" w:space="0" w:color="auto"/>
                      </w:divBdr>
                    </w:div>
                  </w:divsChild>
                </w:div>
                <w:div w:id="737362981">
                  <w:marLeft w:val="0"/>
                  <w:marRight w:val="0"/>
                  <w:marTop w:val="0"/>
                  <w:marBottom w:val="0"/>
                  <w:divBdr>
                    <w:top w:val="none" w:sz="0" w:space="0" w:color="auto"/>
                    <w:left w:val="none" w:sz="0" w:space="0" w:color="auto"/>
                    <w:bottom w:val="none" w:sz="0" w:space="0" w:color="auto"/>
                    <w:right w:val="none" w:sz="0" w:space="0" w:color="auto"/>
                  </w:divBdr>
                  <w:divsChild>
                    <w:div w:id="926814467">
                      <w:marLeft w:val="0"/>
                      <w:marRight w:val="0"/>
                      <w:marTop w:val="0"/>
                      <w:marBottom w:val="0"/>
                      <w:divBdr>
                        <w:top w:val="none" w:sz="0" w:space="0" w:color="auto"/>
                        <w:left w:val="none" w:sz="0" w:space="0" w:color="auto"/>
                        <w:bottom w:val="none" w:sz="0" w:space="0" w:color="auto"/>
                        <w:right w:val="none" w:sz="0" w:space="0" w:color="auto"/>
                      </w:divBdr>
                    </w:div>
                  </w:divsChild>
                </w:div>
                <w:div w:id="2087222431">
                  <w:marLeft w:val="0"/>
                  <w:marRight w:val="0"/>
                  <w:marTop w:val="0"/>
                  <w:marBottom w:val="0"/>
                  <w:divBdr>
                    <w:top w:val="none" w:sz="0" w:space="0" w:color="auto"/>
                    <w:left w:val="none" w:sz="0" w:space="0" w:color="auto"/>
                    <w:bottom w:val="none" w:sz="0" w:space="0" w:color="auto"/>
                    <w:right w:val="none" w:sz="0" w:space="0" w:color="auto"/>
                  </w:divBdr>
                  <w:divsChild>
                    <w:div w:id="1246107316">
                      <w:marLeft w:val="0"/>
                      <w:marRight w:val="0"/>
                      <w:marTop w:val="0"/>
                      <w:marBottom w:val="0"/>
                      <w:divBdr>
                        <w:top w:val="none" w:sz="0" w:space="0" w:color="auto"/>
                        <w:left w:val="none" w:sz="0" w:space="0" w:color="auto"/>
                        <w:bottom w:val="none" w:sz="0" w:space="0" w:color="auto"/>
                        <w:right w:val="none" w:sz="0" w:space="0" w:color="auto"/>
                      </w:divBdr>
                    </w:div>
                  </w:divsChild>
                </w:div>
                <w:div w:id="1584798138">
                  <w:marLeft w:val="0"/>
                  <w:marRight w:val="0"/>
                  <w:marTop w:val="0"/>
                  <w:marBottom w:val="0"/>
                  <w:divBdr>
                    <w:top w:val="none" w:sz="0" w:space="0" w:color="auto"/>
                    <w:left w:val="none" w:sz="0" w:space="0" w:color="auto"/>
                    <w:bottom w:val="none" w:sz="0" w:space="0" w:color="auto"/>
                    <w:right w:val="none" w:sz="0" w:space="0" w:color="auto"/>
                  </w:divBdr>
                  <w:divsChild>
                    <w:div w:id="287854436">
                      <w:marLeft w:val="0"/>
                      <w:marRight w:val="0"/>
                      <w:marTop w:val="0"/>
                      <w:marBottom w:val="0"/>
                      <w:divBdr>
                        <w:top w:val="none" w:sz="0" w:space="0" w:color="auto"/>
                        <w:left w:val="none" w:sz="0" w:space="0" w:color="auto"/>
                        <w:bottom w:val="none" w:sz="0" w:space="0" w:color="auto"/>
                        <w:right w:val="none" w:sz="0" w:space="0" w:color="auto"/>
                      </w:divBdr>
                    </w:div>
                  </w:divsChild>
                </w:div>
                <w:div w:id="53547772">
                  <w:marLeft w:val="0"/>
                  <w:marRight w:val="0"/>
                  <w:marTop w:val="0"/>
                  <w:marBottom w:val="0"/>
                  <w:divBdr>
                    <w:top w:val="none" w:sz="0" w:space="0" w:color="auto"/>
                    <w:left w:val="none" w:sz="0" w:space="0" w:color="auto"/>
                    <w:bottom w:val="none" w:sz="0" w:space="0" w:color="auto"/>
                    <w:right w:val="none" w:sz="0" w:space="0" w:color="auto"/>
                  </w:divBdr>
                  <w:divsChild>
                    <w:div w:id="2097359815">
                      <w:marLeft w:val="0"/>
                      <w:marRight w:val="0"/>
                      <w:marTop w:val="0"/>
                      <w:marBottom w:val="0"/>
                      <w:divBdr>
                        <w:top w:val="none" w:sz="0" w:space="0" w:color="auto"/>
                        <w:left w:val="none" w:sz="0" w:space="0" w:color="auto"/>
                        <w:bottom w:val="none" w:sz="0" w:space="0" w:color="auto"/>
                        <w:right w:val="none" w:sz="0" w:space="0" w:color="auto"/>
                      </w:divBdr>
                    </w:div>
                  </w:divsChild>
                </w:div>
                <w:div w:id="1115053617">
                  <w:marLeft w:val="0"/>
                  <w:marRight w:val="0"/>
                  <w:marTop w:val="0"/>
                  <w:marBottom w:val="0"/>
                  <w:divBdr>
                    <w:top w:val="none" w:sz="0" w:space="0" w:color="auto"/>
                    <w:left w:val="none" w:sz="0" w:space="0" w:color="auto"/>
                    <w:bottom w:val="none" w:sz="0" w:space="0" w:color="auto"/>
                    <w:right w:val="none" w:sz="0" w:space="0" w:color="auto"/>
                  </w:divBdr>
                  <w:divsChild>
                    <w:div w:id="1567565692">
                      <w:marLeft w:val="0"/>
                      <w:marRight w:val="0"/>
                      <w:marTop w:val="0"/>
                      <w:marBottom w:val="0"/>
                      <w:divBdr>
                        <w:top w:val="none" w:sz="0" w:space="0" w:color="auto"/>
                        <w:left w:val="none" w:sz="0" w:space="0" w:color="auto"/>
                        <w:bottom w:val="none" w:sz="0" w:space="0" w:color="auto"/>
                        <w:right w:val="none" w:sz="0" w:space="0" w:color="auto"/>
                      </w:divBdr>
                    </w:div>
                  </w:divsChild>
                </w:div>
                <w:div w:id="1227304762">
                  <w:marLeft w:val="0"/>
                  <w:marRight w:val="0"/>
                  <w:marTop w:val="0"/>
                  <w:marBottom w:val="0"/>
                  <w:divBdr>
                    <w:top w:val="none" w:sz="0" w:space="0" w:color="auto"/>
                    <w:left w:val="none" w:sz="0" w:space="0" w:color="auto"/>
                    <w:bottom w:val="none" w:sz="0" w:space="0" w:color="auto"/>
                    <w:right w:val="none" w:sz="0" w:space="0" w:color="auto"/>
                  </w:divBdr>
                  <w:divsChild>
                    <w:div w:id="679627010">
                      <w:marLeft w:val="0"/>
                      <w:marRight w:val="0"/>
                      <w:marTop w:val="0"/>
                      <w:marBottom w:val="0"/>
                      <w:divBdr>
                        <w:top w:val="none" w:sz="0" w:space="0" w:color="auto"/>
                        <w:left w:val="none" w:sz="0" w:space="0" w:color="auto"/>
                        <w:bottom w:val="none" w:sz="0" w:space="0" w:color="auto"/>
                        <w:right w:val="none" w:sz="0" w:space="0" w:color="auto"/>
                      </w:divBdr>
                    </w:div>
                    <w:div w:id="1680888769">
                      <w:marLeft w:val="0"/>
                      <w:marRight w:val="0"/>
                      <w:marTop w:val="0"/>
                      <w:marBottom w:val="0"/>
                      <w:divBdr>
                        <w:top w:val="none" w:sz="0" w:space="0" w:color="auto"/>
                        <w:left w:val="none" w:sz="0" w:space="0" w:color="auto"/>
                        <w:bottom w:val="none" w:sz="0" w:space="0" w:color="auto"/>
                        <w:right w:val="none" w:sz="0" w:space="0" w:color="auto"/>
                      </w:divBdr>
                    </w:div>
                    <w:div w:id="1028719371">
                      <w:marLeft w:val="0"/>
                      <w:marRight w:val="0"/>
                      <w:marTop w:val="0"/>
                      <w:marBottom w:val="0"/>
                      <w:divBdr>
                        <w:top w:val="none" w:sz="0" w:space="0" w:color="auto"/>
                        <w:left w:val="none" w:sz="0" w:space="0" w:color="auto"/>
                        <w:bottom w:val="none" w:sz="0" w:space="0" w:color="auto"/>
                        <w:right w:val="none" w:sz="0" w:space="0" w:color="auto"/>
                      </w:divBdr>
                    </w:div>
                  </w:divsChild>
                </w:div>
                <w:div w:id="1035809017">
                  <w:marLeft w:val="0"/>
                  <w:marRight w:val="0"/>
                  <w:marTop w:val="0"/>
                  <w:marBottom w:val="0"/>
                  <w:divBdr>
                    <w:top w:val="none" w:sz="0" w:space="0" w:color="auto"/>
                    <w:left w:val="none" w:sz="0" w:space="0" w:color="auto"/>
                    <w:bottom w:val="none" w:sz="0" w:space="0" w:color="auto"/>
                    <w:right w:val="none" w:sz="0" w:space="0" w:color="auto"/>
                  </w:divBdr>
                  <w:divsChild>
                    <w:div w:id="1263225903">
                      <w:marLeft w:val="0"/>
                      <w:marRight w:val="0"/>
                      <w:marTop w:val="0"/>
                      <w:marBottom w:val="0"/>
                      <w:divBdr>
                        <w:top w:val="none" w:sz="0" w:space="0" w:color="auto"/>
                        <w:left w:val="none" w:sz="0" w:space="0" w:color="auto"/>
                        <w:bottom w:val="none" w:sz="0" w:space="0" w:color="auto"/>
                        <w:right w:val="none" w:sz="0" w:space="0" w:color="auto"/>
                      </w:divBdr>
                    </w:div>
                  </w:divsChild>
                </w:div>
                <w:div w:id="1080523474">
                  <w:marLeft w:val="0"/>
                  <w:marRight w:val="0"/>
                  <w:marTop w:val="0"/>
                  <w:marBottom w:val="0"/>
                  <w:divBdr>
                    <w:top w:val="none" w:sz="0" w:space="0" w:color="auto"/>
                    <w:left w:val="none" w:sz="0" w:space="0" w:color="auto"/>
                    <w:bottom w:val="none" w:sz="0" w:space="0" w:color="auto"/>
                    <w:right w:val="none" w:sz="0" w:space="0" w:color="auto"/>
                  </w:divBdr>
                  <w:divsChild>
                    <w:div w:id="1518471218">
                      <w:marLeft w:val="0"/>
                      <w:marRight w:val="0"/>
                      <w:marTop w:val="0"/>
                      <w:marBottom w:val="0"/>
                      <w:divBdr>
                        <w:top w:val="none" w:sz="0" w:space="0" w:color="auto"/>
                        <w:left w:val="none" w:sz="0" w:space="0" w:color="auto"/>
                        <w:bottom w:val="none" w:sz="0" w:space="0" w:color="auto"/>
                        <w:right w:val="none" w:sz="0" w:space="0" w:color="auto"/>
                      </w:divBdr>
                    </w:div>
                    <w:div w:id="1905217229">
                      <w:marLeft w:val="0"/>
                      <w:marRight w:val="0"/>
                      <w:marTop w:val="0"/>
                      <w:marBottom w:val="0"/>
                      <w:divBdr>
                        <w:top w:val="none" w:sz="0" w:space="0" w:color="auto"/>
                        <w:left w:val="none" w:sz="0" w:space="0" w:color="auto"/>
                        <w:bottom w:val="none" w:sz="0" w:space="0" w:color="auto"/>
                        <w:right w:val="none" w:sz="0" w:space="0" w:color="auto"/>
                      </w:divBdr>
                    </w:div>
                  </w:divsChild>
                </w:div>
                <w:div w:id="1201354984">
                  <w:marLeft w:val="0"/>
                  <w:marRight w:val="0"/>
                  <w:marTop w:val="0"/>
                  <w:marBottom w:val="0"/>
                  <w:divBdr>
                    <w:top w:val="none" w:sz="0" w:space="0" w:color="auto"/>
                    <w:left w:val="none" w:sz="0" w:space="0" w:color="auto"/>
                    <w:bottom w:val="none" w:sz="0" w:space="0" w:color="auto"/>
                    <w:right w:val="none" w:sz="0" w:space="0" w:color="auto"/>
                  </w:divBdr>
                  <w:divsChild>
                    <w:div w:id="56520500">
                      <w:marLeft w:val="0"/>
                      <w:marRight w:val="0"/>
                      <w:marTop w:val="0"/>
                      <w:marBottom w:val="0"/>
                      <w:divBdr>
                        <w:top w:val="none" w:sz="0" w:space="0" w:color="auto"/>
                        <w:left w:val="none" w:sz="0" w:space="0" w:color="auto"/>
                        <w:bottom w:val="none" w:sz="0" w:space="0" w:color="auto"/>
                        <w:right w:val="none" w:sz="0" w:space="0" w:color="auto"/>
                      </w:divBdr>
                    </w:div>
                  </w:divsChild>
                </w:div>
                <w:div w:id="2053379280">
                  <w:marLeft w:val="0"/>
                  <w:marRight w:val="0"/>
                  <w:marTop w:val="0"/>
                  <w:marBottom w:val="0"/>
                  <w:divBdr>
                    <w:top w:val="none" w:sz="0" w:space="0" w:color="auto"/>
                    <w:left w:val="none" w:sz="0" w:space="0" w:color="auto"/>
                    <w:bottom w:val="none" w:sz="0" w:space="0" w:color="auto"/>
                    <w:right w:val="none" w:sz="0" w:space="0" w:color="auto"/>
                  </w:divBdr>
                  <w:divsChild>
                    <w:div w:id="604655201">
                      <w:marLeft w:val="0"/>
                      <w:marRight w:val="0"/>
                      <w:marTop w:val="0"/>
                      <w:marBottom w:val="0"/>
                      <w:divBdr>
                        <w:top w:val="none" w:sz="0" w:space="0" w:color="auto"/>
                        <w:left w:val="none" w:sz="0" w:space="0" w:color="auto"/>
                        <w:bottom w:val="none" w:sz="0" w:space="0" w:color="auto"/>
                        <w:right w:val="none" w:sz="0" w:space="0" w:color="auto"/>
                      </w:divBdr>
                    </w:div>
                  </w:divsChild>
                </w:div>
                <w:div w:id="136803359">
                  <w:marLeft w:val="0"/>
                  <w:marRight w:val="0"/>
                  <w:marTop w:val="0"/>
                  <w:marBottom w:val="0"/>
                  <w:divBdr>
                    <w:top w:val="none" w:sz="0" w:space="0" w:color="auto"/>
                    <w:left w:val="none" w:sz="0" w:space="0" w:color="auto"/>
                    <w:bottom w:val="none" w:sz="0" w:space="0" w:color="auto"/>
                    <w:right w:val="none" w:sz="0" w:space="0" w:color="auto"/>
                  </w:divBdr>
                  <w:divsChild>
                    <w:div w:id="2105303172">
                      <w:marLeft w:val="0"/>
                      <w:marRight w:val="0"/>
                      <w:marTop w:val="0"/>
                      <w:marBottom w:val="0"/>
                      <w:divBdr>
                        <w:top w:val="none" w:sz="0" w:space="0" w:color="auto"/>
                        <w:left w:val="none" w:sz="0" w:space="0" w:color="auto"/>
                        <w:bottom w:val="none" w:sz="0" w:space="0" w:color="auto"/>
                        <w:right w:val="none" w:sz="0" w:space="0" w:color="auto"/>
                      </w:divBdr>
                    </w:div>
                    <w:div w:id="1104769863">
                      <w:marLeft w:val="0"/>
                      <w:marRight w:val="0"/>
                      <w:marTop w:val="0"/>
                      <w:marBottom w:val="0"/>
                      <w:divBdr>
                        <w:top w:val="none" w:sz="0" w:space="0" w:color="auto"/>
                        <w:left w:val="none" w:sz="0" w:space="0" w:color="auto"/>
                        <w:bottom w:val="none" w:sz="0" w:space="0" w:color="auto"/>
                        <w:right w:val="none" w:sz="0" w:space="0" w:color="auto"/>
                      </w:divBdr>
                    </w:div>
                  </w:divsChild>
                </w:div>
                <w:div w:id="264308757">
                  <w:marLeft w:val="0"/>
                  <w:marRight w:val="0"/>
                  <w:marTop w:val="0"/>
                  <w:marBottom w:val="0"/>
                  <w:divBdr>
                    <w:top w:val="none" w:sz="0" w:space="0" w:color="auto"/>
                    <w:left w:val="none" w:sz="0" w:space="0" w:color="auto"/>
                    <w:bottom w:val="none" w:sz="0" w:space="0" w:color="auto"/>
                    <w:right w:val="none" w:sz="0" w:space="0" w:color="auto"/>
                  </w:divBdr>
                  <w:divsChild>
                    <w:div w:id="17984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39795">
          <w:marLeft w:val="0"/>
          <w:marRight w:val="0"/>
          <w:marTop w:val="0"/>
          <w:marBottom w:val="0"/>
          <w:divBdr>
            <w:top w:val="none" w:sz="0" w:space="0" w:color="auto"/>
            <w:left w:val="none" w:sz="0" w:space="0" w:color="auto"/>
            <w:bottom w:val="none" w:sz="0" w:space="0" w:color="auto"/>
            <w:right w:val="none" w:sz="0" w:space="0" w:color="auto"/>
          </w:divBdr>
        </w:div>
        <w:div w:id="1093404397">
          <w:marLeft w:val="0"/>
          <w:marRight w:val="0"/>
          <w:marTop w:val="0"/>
          <w:marBottom w:val="0"/>
          <w:divBdr>
            <w:top w:val="none" w:sz="0" w:space="0" w:color="auto"/>
            <w:left w:val="none" w:sz="0" w:space="0" w:color="auto"/>
            <w:bottom w:val="none" w:sz="0" w:space="0" w:color="auto"/>
            <w:right w:val="none" w:sz="0" w:space="0" w:color="auto"/>
          </w:divBdr>
        </w:div>
        <w:div w:id="1304386239">
          <w:marLeft w:val="0"/>
          <w:marRight w:val="0"/>
          <w:marTop w:val="0"/>
          <w:marBottom w:val="0"/>
          <w:divBdr>
            <w:top w:val="none" w:sz="0" w:space="0" w:color="auto"/>
            <w:left w:val="none" w:sz="0" w:space="0" w:color="auto"/>
            <w:bottom w:val="none" w:sz="0" w:space="0" w:color="auto"/>
            <w:right w:val="none" w:sz="0" w:space="0" w:color="auto"/>
          </w:divBdr>
        </w:div>
        <w:div w:id="1830175706">
          <w:marLeft w:val="0"/>
          <w:marRight w:val="0"/>
          <w:marTop w:val="0"/>
          <w:marBottom w:val="0"/>
          <w:divBdr>
            <w:top w:val="none" w:sz="0" w:space="0" w:color="auto"/>
            <w:left w:val="none" w:sz="0" w:space="0" w:color="auto"/>
            <w:bottom w:val="none" w:sz="0" w:space="0" w:color="auto"/>
            <w:right w:val="none" w:sz="0" w:space="0" w:color="auto"/>
          </w:divBdr>
        </w:div>
        <w:div w:id="520821568">
          <w:marLeft w:val="0"/>
          <w:marRight w:val="0"/>
          <w:marTop w:val="0"/>
          <w:marBottom w:val="0"/>
          <w:divBdr>
            <w:top w:val="none" w:sz="0" w:space="0" w:color="auto"/>
            <w:left w:val="none" w:sz="0" w:space="0" w:color="auto"/>
            <w:bottom w:val="none" w:sz="0" w:space="0" w:color="auto"/>
            <w:right w:val="none" w:sz="0" w:space="0" w:color="auto"/>
          </w:divBdr>
        </w:div>
        <w:div w:id="93324673">
          <w:marLeft w:val="0"/>
          <w:marRight w:val="0"/>
          <w:marTop w:val="0"/>
          <w:marBottom w:val="0"/>
          <w:divBdr>
            <w:top w:val="none" w:sz="0" w:space="0" w:color="auto"/>
            <w:left w:val="none" w:sz="0" w:space="0" w:color="auto"/>
            <w:bottom w:val="none" w:sz="0" w:space="0" w:color="auto"/>
            <w:right w:val="none" w:sz="0" w:space="0" w:color="auto"/>
          </w:divBdr>
        </w:div>
        <w:div w:id="812793825">
          <w:marLeft w:val="0"/>
          <w:marRight w:val="0"/>
          <w:marTop w:val="0"/>
          <w:marBottom w:val="0"/>
          <w:divBdr>
            <w:top w:val="none" w:sz="0" w:space="0" w:color="auto"/>
            <w:left w:val="none" w:sz="0" w:space="0" w:color="auto"/>
            <w:bottom w:val="none" w:sz="0" w:space="0" w:color="auto"/>
            <w:right w:val="none" w:sz="0" w:space="0" w:color="auto"/>
          </w:divBdr>
        </w:div>
        <w:div w:id="899708035">
          <w:marLeft w:val="0"/>
          <w:marRight w:val="0"/>
          <w:marTop w:val="0"/>
          <w:marBottom w:val="0"/>
          <w:divBdr>
            <w:top w:val="none" w:sz="0" w:space="0" w:color="auto"/>
            <w:left w:val="none" w:sz="0" w:space="0" w:color="auto"/>
            <w:bottom w:val="none" w:sz="0" w:space="0" w:color="auto"/>
            <w:right w:val="none" w:sz="0" w:space="0" w:color="auto"/>
          </w:divBdr>
        </w:div>
        <w:div w:id="1936547949">
          <w:marLeft w:val="0"/>
          <w:marRight w:val="0"/>
          <w:marTop w:val="0"/>
          <w:marBottom w:val="0"/>
          <w:divBdr>
            <w:top w:val="none" w:sz="0" w:space="0" w:color="auto"/>
            <w:left w:val="none" w:sz="0" w:space="0" w:color="auto"/>
            <w:bottom w:val="none" w:sz="0" w:space="0" w:color="auto"/>
            <w:right w:val="none" w:sz="0" w:space="0" w:color="auto"/>
          </w:divBdr>
        </w:div>
        <w:div w:id="1508327545">
          <w:marLeft w:val="0"/>
          <w:marRight w:val="0"/>
          <w:marTop w:val="0"/>
          <w:marBottom w:val="0"/>
          <w:divBdr>
            <w:top w:val="none" w:sz="0" w:space="0" w:color="auto"/>
            <w:left w:val="none" w:sz="0" w:space="0" w:color="auto"/>
            <w:bottom w:val="none" w:sz="0" w:space="0" w:color="auto"/>
            <w:right w:val="none" w:sz="0" w:space="0" w:color="auto"/>
          </w:divBdr>
          <w:divsChild>
            <w:div w:id="2053075200">
              <w:marLeft w:val="0"/>
              <w:marRight w:val="0"/>
              <w:marTop w:val="0"/>
              <w:marBottom w:val="0"/>
              <w:divBdr>
                <w:top w:val="none" w:sz="0" w:space="0" w:color="auto"/>
                <w:left w:val="none" w:sz="0" w:space="0" w:color="auto"/>
                <w:bottom w:val="none" w:sz="0" w:space="0" w:color="auto"/>
                <w:right w:val="none" w:sz="0" w:space="0" w:color="auto"/>
              </w:divBdr>
            </w:div>
            <w:div w:id="954336530">
              <w:marLeft w:val="0"/>
              <w:marRight w:val="0"/>
              <w:marTop w:val="0"/>
              <w:marBottom w:val="0"/>
              <w:divBdr>
                <w:top w:val="none" w:sz="0" w:space="0" w:color="auto"/>
                <w:left w:val="none" w:sz="0" w:space="0" w:color="auto"/>
                <w:bottom w:val="none" w:sz="0" w:space="0" w:color="auto"/>
                <w:right w:val="none" w:sz="0" w:space="0" w:color="auto"/>
              </w:divBdr>
            </w:div>
            <w:div w:id="489716423">
              <w:marLeft w:val="0"/>
              <w:marRight w:val="0"/>
              <w:marTop w:val="0"/>
              <w:marBottom w:val="0"/>
              <w:divBdr>
                <w:top w:val="none" w:sz="0" w:space="0" w:color="auto"/>
                <w:left w:val="none" w:sz="0" w:space="0" w:color="auto"/>
                <w:bottom w:val="none" w:sz="0" w:space="0" w:color="auto"/>
                <w:right w:val="none" w:sz="0" w:space="0" w:color="auto"/>
              </w:divBdr>
            </w:div>
          </w:divsChild>
        </w:div>
        <w:div w:id="61417661">
          <w:marLeft w:val="0"/>
          <w:marRight w:val="0"/>
          <w:marTop w:val="0"/>
          <w:marBottom w:val="0"/>
          <w:divBdr>
            <w:top w:val="none" w:sz="0" w:space="0" w:color="auto"/>
            <w:left w:val="none" w:sz="0" w:space="0" w:color="auto"/>
            <w:bottom w:val="none" w:sz="0" w:space="0" w:color="auto"/>
            <w:right w:val="none" w:sz="0" w:space="0" w:color="auto"/>
          </w:divBdr>
        </w:div>
        <w:div w:id="7563896">
          <w:marLeft w:val="0"/>
          <w:marRight w:val="0"/>
          <w:marTop w:val="0"/>
          <w:marBottom w:val="0"/>
          <w:divBdr>
            <w:top w:val="none" w:sz="0" w:space="0" w:color="auto"/>
            <w:left w:val="none" w:sz="0" w:space="0" w:color="auto"/>
            <w:bottom w:val="none" w:sz="0" w:space="0" w:color="auto"/>
            <w:right w:val="none" w:sz="0" w:space="0" w:color="auto"/>
          </w:divBdr>
        </w:div>
        <w:div w:id="634221359">
          <w:marLeft w:val="0"/>
          <w:marRight w:val="0"/>
          <w:marTop w:val="0"/>
          <w:marBottom w:val="0"/>
          <w:divBdr>
            <w:top w:val="none" w:sz="0" w:space="0" w:color="auto"/>
            <w:left w:val="none" w:sz="0" w:space="0" w:color="auto"/>
            <w:bottom w:val="none" w:sz="0" w:space="0" w:color="auto"/>
            <w:right w:val="none" w:sz="0" w:space="0" w:color="auto"/>
          </w:divBdr>
        </w:div>
        <w:div w:id="25108264">
          <w:marLeft w:val="0"/>
          <w:marRight w:val="0"/>
          <w:marTop w:val="0"/>
          <w:marBottom w:val="0"/>
          <w:divBdr>
            <w:top w:val="none" w:sz="0" w:space="0" w:color="auto"/>
            <w:left w:val="none" w:sz="0" w:space="0" w:color="auto"/>
            <w:bottom w:val="none" w:sz="0" w:space="0" w:color="auto"/>
            <w:right w:val="none" w:sz="0" w:space="0" w:color="auto"/>
          </w:divBdr>
        </w:div>
        <w:div w:id="1169902807">
          <w:marLeft w:val="0"/>
          <w:marRight w:val="0"/>
          <w:marTop w:val="0"/>
          <w:marBottom w:val="0"/>
          <w:divBdr>
            <w:top w:val="none" w:sz="0" w:space="0" w:color="auto"/>
            <w:left w:val="none" w:sz="0" w:space="0" w:color="auto"/>
            <w:bottom w:val="none" w:sz="0" w:space="0" w:color="auto"/>
            <w:right w:val="none" w:sz="0" w:space="0" w:color="auto"/>
          </w:divBdr>
        </w:div>
        <w:div w:id="1798643826">
          <w:marLeft w:val="0"/>
          <w:marRight w:val="0"/>
          <w:marTop w:val="0"/>
          <w:marBottom w:val="0"/>
          <w:divBdr>
            <w:top w:val="none" w:sz="0" w:space="0" w:color="auto"/>
            <w:left w:val="none" w:sz="0" w:space="0" w:color="auto"/>
            <w:bottom w:val="none" w:sz="0" w:space="0" w:color="auto"/>
            <w:right w:val="none" w:sz="0" w:space="0" w:color="auto"/>
          </w:divBdr>
        </w:div>
        <w:div w:id="1239441458">
          <w:marLeft w:val="0"/>
          <w:marRight w:val="0"/>
          <w:marTop w:val="0"/>
          <w:marBottom w:val="0"/>
          <w:divBdr>
            <w:top w:val="none" w:sz="0" w:space="0" w:color="auto"/>
            <w:left w:val="none" w:sz="0" w:space="0" w:color="auto"/>
            <w:bottom w:val="none" w:sz="0" w:space="0" w:color="auto"/>
            <w:right w:val="none" w:sz="0" w:space="0" w:color="auto"/>
          </w:divBdr>
        </w:div>
        <w:div w:id="216162091">
          <w:marLeft w:val="0"/>
          <w:marRight w:val="0"/>
          <w:marTop w:val="0"/>
          <w:marBottom w:val="0"/>
          <w:divBdr>
            <w:top w:val="none" w:sz="0" w:space="0" w:color="auto"/>
            <w:left w:val="none" w:sz="0" w:space="0" w:color="auto"/>
            <w:bottom w:val="none" w:sz="0" w:space="0" w:color="auto"/>
            <w:right w:val="none" w:sz="0" w:space="0" w:color="auto"/>
          </w:divBdr>
        </w:div>
        <w:div w:id="118687124">
          <w:marLeft w:val="0"/>
          <w:marRight w:val="0"/>
          <w:marTop w:val="0"/>
          <w:marBottom w:val="0"/>
          <w:divBdr>
            <w:top w:val="none" w:sz="0" w:space="0" w:color="auto"/>
            <w:left w:val="none" w:sz="0" w:space="0" w:color="auto"/>
            <w:bottom w:val="none" w:sz="0" w:space="0" w:color="auto"/>
            <w:right w:val="none" w:sz="0" w:space="0" w:color="auto"/>
          </w:divBdr>
        </w:div>
        <w:div w:id="420567133">
          <w:marLeft w:val="0"/>
          <w:marRight w:val="0"/>
          <w:marTop w:val="0"/>
          <w:marBottom w:val="0"/>
          <w:divBdr>
            <w:top w:val="none" w:sz="0" w:space="0" w:color="auto"/>
            <w:left w:val="none" w:sz="0" w:space="0" w:color="auto"/>
            <w:bottom w:val="none" w:sz="0" w:space="0" w:color="auto"/>
            <w:right w:val="none" w:sz="0" w:space="0" w:color="auto"/>
          </w:divBdr>
        </w:div>
        <w:div w:id="200754043">
          <w:marLeft w:val="0"/>
          <w:marRight w:val="0"/>
          <w:marTop w:val="0"/>
          <w:marBottom w:val="0"/>
          <w:divBdr>
            <w:top w:val="none" w:sz="0" w:space="0" w:color="auto"/>
            <w:left w:val="none" w:sz="0" w:space="0" w:color="auto"/>
            <w:bottom w:val="none" w:sz="0" w:space="0" w:color="auto"/>
            <w:right w:val="none" w:sz="0" w:space="0" w:color="auto"/>
          </w:divBdr>
        </w:div>
        <w:div w:id="1954744234">
          <w:marLeft w:val="0"/>
          <w:marRight w:val="0"/>
          <w:marTop w:val="0"/>
          <w:marBottom w:val="0"/>
          <w:divBdr>
            <w:top w:val="none" w:sz="0" w:space="0" w:color="auto"/>
            <w:left w:val="none" w:sz="0" w:space="0" w:color="auto"/>
            <w:bottom w:val="none" w:sz="0" w:space="0" w:color="auto"/>
            <w:right w:val="none" w:sz="0" w:space="0" w:color="auto"/>
          </w:divBdr>
        </w:div>
        <w:div w:id="2129539791">
          <w:marLeft w:val="0"/>
          <w:marRight w:val="0"/>
          <w:marTop w:val="0"/>
          <w:marBottom w:val="0"/>
          <w:divBdr>
            <w:top w:val="none" w:sz="0" w:space="0" w:color="auto"/>
            <w:left w:val="none" w:sz="0" w:space="0" w:color="auto"/>
            <w:bottom w:val="none" w:sz="0" w:space="0" w:color="auto"/>
            <w:right w:val="none" w:sz="0" w:space="0" w:color="auto"/>
          </w:divBdr>
        </w:div>
        <w:div w:id="1276210970">
          <w:marLeft w:val="0"/>
          <w:marRight w:val="0"/>
          <w:marTop w:val="0"/>
          <w:marBottom w:val="0"/>
          <w:divBdr>
            <w:top w:val="none" w:sz="0" w:space="0" w:color="auto"/>
            <w:left w:val="none" w:sz="0" w:space="0" w:color="auto"/>
            <w:bottom w:val="none" w:sz="0" w:space="0" w:color="auto"/>
            <w:right w:val="none" w:sz="0" w:space="0" w:color="auto"/>
          </w:divBdr>
        </w:div>
        <w:div w:id="1433697214">
          <w:marLeft w:val="0"/>
          <w:marRight w:val="0"/>
          <w:marTop w:val="0"/>
          <w:marBottom w:val="0"/>
          <w:divBdr>
            <w:top w:val="none" w:sz="0" w:space="0" w:color="auto"/>
            <w:left w:val="none" w:sz="0" w:space="0" w:color="auto"/>
            <w:bottom w:val="none" w:sz="0" w:space="0" w:color="auto"/>
            <w:right w:val="none" w:sz="0" w:space="0" w:color="auto"/>
          </w:divBdr>
        </w:div>
        <w:div w:id="1324776302">
          <w:marLeft w:val="0"/>
          <w:marRight w:val="0"/>
          <w:marTop w:val="0"/>
          <w:marBottom w:val="0"/>
          <w:divBdr>
            <w:top w:val="none" w:sz="0" w:space="0" w:color="auto"/>
            <w:left w:val="none" w:sz="0" w:space="0" w:color="auto"/>
            <w:bottom w:val="none" w:sz="0" w:space="0" w:color="auto"/>
            <w:right w:val="none" w:sz="0" w:space="0" w:color="auto"/>
          </w:divBdr>
        </w:div>
        <w:div w:id="1341203964">
          <w:marLeft w:val="0"/>
          <w:marRight w:val="0"/>
          <w:marTop w:val="0"/>
          <w:marBottom w:val="0"/>
          <w:divBdr>
            <w:top w:val="none" w:sz="0" w:space="0" w:color="auto"/>
            <w:left w:val="none" w:sz="0" w:space="0" w:color="auto"/>
            <w:bottom w:val="none" w:sz="0" w:space="0" w:color="auto"/>
            <w:right w:val="none" w:sz="0" w:space="0" w:color="auto"/>
          </w:divBdr>
        </w:div>
        <w:div w:id="1420100987">
          <w:marLeft w:val="0"/>
          <w:marRight w:val="0"/>
          <w:marTop w:val="0"/>
          <w:marBottom w:val="0"/>
          <w:divBdr>
            <w:top w:val="none" w:sz="0" w:space="0" w:color="auto"/>
            <w:left w:val="none" w:sz="0" w:space="0" w:color="auto"/>
            <w:bottom w:val="none" w:sz="0" w:space="0" w:color="auto"/>
            <w:right w:val="none" w:sz="0" w:space="0" w:color="auto"/>
          </w:divBdr>
        </w:div>
        <w:div w:id="1361586784">
          <w:marLeft w:val="0"/>
          <w:marRight w:val="0"/>
          <w:marTop w:val="0"/>
          <w:marBottom w:val="0"/>
          <w:divBdr>
            <w:top w:val="none" w:sz="0" w:space="0" w:color="auto"/>
            <w:left w:val="none" w:sz="0" w:space="0" w:color="auto"/>
            <w:bottom w:val="none" w:sz="0" w:space="0" w:color="auto"/>
            <w:right w:val="none" w:sz="0" w:space="0" w:color="auto"/>
          </w:divBdr>
        </w:div>
        <w:div w:id="1084035955">
          <w:marLeft w:val="0"/>
          <w:marRight w:val="0"/>
          <w:marTop w:val="0"/>
          <w:marBottom w:val="0"/>
          <w:divBdr>
            <w:top w:val="none" w:sz="0" w:space="0" w:color="auto"/>
            <w:left w:val="none" w:sz="0" w:space="0" w:color="auto"/>
            <w:bottom w:val="none" w:sz="0" w:space="0" w:color="auto"/>
            <w:right w:val="none" w:sz="0" w:space="0" w:color="auto"/>
          </w:divBdr>
        </w:div>
        <w:div w:id="549414076">
          <w:marLeft w:val="0"/>
          <w:marRight w:val="0"/>
          <w:marTop w:val="0"/>
          <w:marBottom w:val="0"/>
          <w:divBdr>
            <w:top w:val="none" w:sz="0" w:space="0" w:color="auto"/>
            <w:left w:val="none" w:sz="0" w:space="0" w:color="auto"/>
            <w:bottom w:val="none" w:sz="0" w:space="0" w:color="auto"/>
            <w:right w:val="none" w:sz="0" w:space="0" w:color="auto"/>
          </w:divBdr>
        </w:div>
        <w:div w:id="819031351">
          <w:marLeft w:val="0"/>
          <w:marRight w:val="0"/>
          <w:marTop w:val="0"/>
          <w:marBottom w:val="0"/>
          <w:divBdr>
            <w:top w:val="none" w:sz="0" w:space="0" w:color="auto"/>
            <w:left w:val="none" w:sz="0" w:space="0" w:color="auto"/>
            <w:bottom w:val="none" w:sz="0" w:space="0" w:color="auto"/>
            <w:right w:val="none" w:sz="0" w:space="0" w:color="auto"/>
          </w:divBdr>
        </w:div>
      </w:divsChild>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 w:id="2095127880">
      <w:bodyDiv w:val="1"/>
      <w:marLeft w:val="0"/>
      <w:marRight w:val="0"/>
      <w:marTop w:val="0"/>
      <w:marBottom w:val="0"/>
      <w:divBdr>
        <w:top w:val="none" w:sz="0" w:space="0" w:color="auto"/>
        <w:left w:val="none" w:sz="0" w:space="0" w:color="auto"/>
        <w:bottom w:val="none" w:sz="0" w:space="0" w:color="auto"/>
        <w:right w:val="none" w:sz="0" w:space="0" w:color="auto"/>
      </w:divBdr>
      <w:divsChild>
        <w:div w:id="717559224">
          <w:marLeft w:val="0"/>
          <w:marRight w:val="0"/>
          <w:marTop w:val="0"/>
          <w:marBottom w:val="0"/>
          <w:divBdr>
            <w:top w:val="none" w:sz="0" w:space="0" w:color="auto"/>
            <w:left w:val="none" w:sz="0" w:space="0" w:color="auto"/>
            <w:bottom w:val="none" w:sz="0" w:space="0" w:color="auto"/>
            <w:right w:val="none" w:sz="0" w:space="0" w:color="auto"/>
          </w:divBdr>
        </w:div>
        <w:div w:id="1082991634">
          <w:marLeft w:val="0"/>
          <w:marRight w:val="0"/>
          <w:marTop w:val="0"/>
          <w:marBottom w:val="0"/>
          <w:divBdr>
            <w:top w:val="none" w:sz="0" w:space="0" w:color="auto"/>
            <w:left w:val="none" w:sz="0" w:space="0" w:color="auto"/>
            <w:bottom w:val="none" w:sz="0" w:space="0" w:color="auto"/>
            <w:right w:val="none" w:sz="0" w:space="0" w:color="auto"/>
          </w:divBdr>
        </w:div>
        <w:div w:id="740717607">
          <w:marLeft w:val="0"/>
          <w:marRight w:val="0"/>
          <w:marTop w:val="0"/>
          <w:marBottom w:val="0"/>
          <w:divBdr>
            <w:top w:val="none" w:sz="0" w:space="0" w:color="auto"/>
            <w:left w:val="none" w:sz="0" w:space="0" w:color="auto"/>
            <w:bottom w:val="none" w:sz="0" w:space="0" w:color="auto"/>
            <w:right w:val="none" w:sz="0" w:space="0" w:color="auto"/>
          </w:divBdr>
          <w:divsChild>
            <w:div w:id="609093430">
              <w:marLeft w:val="-75"/>
              <w:marRight w:val="0"/>
              <w:marTop w:val="30"/>
              <w:marBottom w:val="30"/>
              <w:divBdr>
                <w:top w:val="none" w:sz="0" w:space="0" w:color="auto"/>
                <w:left w:val="none" w:sz="0" w:space="0" w:color="auto"/>
                <w:bottom w:val="none" w:sz="0" w:space="0" w:color="auto"/>
                <w:right w:val="none" w:sz="0" w:space="0" w:color="auto"/>
              </w:divBdr>
              <w:divsChild>
                <w:div w:id="1566721428">
                  <w:marLeft w:val="0"/>
                  <w:marRight w:val="0"/>
                  <w:marTop w:val="0"/>
                  <w:marBottom w:val="0"/>
                  <w:divBdr>
                    <w:top w:val="none" w:sz="0" w:space="0" w:color="auto"/>
                    <w:left w:val="none" w:sz="0" w:space="0" w:color="auto"/>
                    <w:bottom w:val="none" w:sz="0" w:space="0" w:color="auto"/>
                    <w:right w:val="none" w:sz="0" w:space="0" w:color="auto"/>
                  </w:divBdr>
                  <w:divsChild>
                    <w:div w:id="1349061495">
                      <w:marLeft w:val="0"/>
                      <w:marRight w:val="0"/>
                      <w:marTop w:val="0"/>
                      <w:marBottom w:val="0"/>
                      <w:divBdr>
                        <w:top w:val="none" w:sz="0" w:space="0" w:color="auto"/>
                        <w:left w:val="none" w:sz="0" w:space="0" w:color="auto"/>
                        <w:bottom w:val="none" w:sz="0" w:space="0" w:color="auto"/>
                        <w:right w:val="none" w:sz="0" w:space="0" w:color="auto"/>
                      </w:divBdr>
                    </w:div>
                  </w:divsChild>
                </w:div>
                <w:div w:id="1364137728">
                  <w:marLeft w:val="0"/>
                  <w:marRight w:val="0"/>
                  <w:marTop w:val="0"/>
                  <w:marBottom w:val="0"/>
                  <w:divBdr>
                    <w:top w:val="none" w:sz="0" w:space="0" w:color="auto"/>
                    <w:left w:val="none" w:sz="0" w:space="0" w:color="auto"/>
                    <w:bottom w:val="none" w:sz="0" w:space="0" w:color="auto"/>
                    <w:right w:val="none" w:sz="0" w:space="0" w:color="auto"/>
                  </w:divBdr>
                  <w:divsChild>
                    <w:div w:id="1669097862">
                      <w:marLeft w:val="0"/>
                      <w:marRight w:val="0"/>
                      <w:marTop w:val="0"/>
                      <w:marBottom w:val="0"/>
                      <w:divBdr>
                        <w:top w:val="none" w:sz="0" w:space="0" w:color="auto"/>
                        <w:left w:val="none" w:sz="0" w:space="0" w:color="auto"/>
                        <w:bottom w:val="none" w:sz="0" w:space="0" w:color="auto"/>
                        <w:right w:val="none" w:sz="0" w:space="0" w:color="auto"/>
                      </w:divBdr>
                    </w:div>
                  </w:divsChild>
                </w:div>
                <w:div w:id="839544375">
                  <w:marLeft w:val="0"/>
                  <w:marRight w:val="0"/>
                  <w:marTop w:val="0"/>
                  <w:marBottom w:val="0"/>
                  <w:divBdr>
                    <w:top w:val="none" w:sz="0" w:space="0" w:color="auto"/>
                    <w:left w:val="none" w:sz="0" w:space="0" w:color="auto"/>
                    <w:bottom w:val="none" w:sz="0" w:space="0" w:color="auto"/>
                    <w:right w:val="none" w:sz="0" w:space="0" w:color="auto"/>
                  </w:divBdr>
                  <w:divsChild>
                    <w:div w:id="1934821381">
                      <w:marLeft w:val="0"/>
                      <w:marRight w:val="0"/>
                      <w:marTop w:val="0"/>
                      <w:marBottom w:val="0"/>
                      <w:divBdr>
                        <w:top w:val="none" w:sz="0" w:space="0" w:color="auto"/>
                        <w:left w:val="none" w:sz="0" w:space="0" w:color="auto"/>
                        <w:bottom w:val="none" w:sz="0" w:space="0" w:color="auto"/>
                        <w:right w:val="none" w:sz="0" w:space="0" w:color="auto"/>
                      </w:divBdr>
                    </w:div>
                  </w:divsChild>
                </w:div>
                <w:div w:id="308554993">
                  <w:marLeft w:val="0"/>
                  <w:marRight w:val="0"/>
                  <w:marTop w:val="0"/>
                  <w:marBottom w:val="0"/>
                  <w:divBdr>
                    <w:top w:val="none" w:sz="0" w:space="0" w:color="auto"/>
                    <w:left w:val="none" w:sz="0" w:space="0" w:color="auto"/>
                    <w:bottom w:val="none" w:sz="0" w:space="0" w:color="auto"/>
                    <w:right w:val="none" w:sz="0" w:space="0" w:color="auto"/>
                  </w:divBdr>
                  <w:divsChild>
                    <w:div w:id="1700474974">
                      <w:marLeft w:val="0"/>
                      <w:marRight w:val="0"/>
                      <w:marTop w:val="0"/>
                      <w:marBottom w:val="0"/>
                      <w:divBdr>
                        <w:top w:val="none" w:sz="0" w:space="0" w:color="auto"/>
                        <w:left w:val="none" w:sz="0" w:space="0" w:color="auto"/>
                        <w:bottom w:val="none" w:sz="0" w:space="0" w:color="auto"/>
                        <w:right w:val="none" w:sz="0" w:space="0" w:color="auto"/>
                      </w:divBdr>
                    </w:div>
                  </w:divsChild>
                </w:div>
                <w:div w:id="1668241753">
                  <w:marLeft w:val="0"/>
                  <w:marRight w:val="0"/>
                  <w:marTop w:val="0"/>
                  <w:marBottom w:val="0"/>
                  <w:divBdr>
                    <w:top w:val="none" w:sz="0" w:space="0" w:color="auto"/>
                    <w:left w:val="none" w:sz="0" w:space="0" w:color="auto"/>
                    <w:bottom w:val="none" w:sz="0" w:space="0" w:color="auto"/>
                    <w:right w:val="none" w:sz="0" w:space="0" w:color="auto"/>
                  </w:divBdr>
                  <w:divsChild>
                    <w:div w:id="538784704">
                      <w:marLeft w:val="0"/>
                      <w:marRight w:val="0"/>
                      <w:marTop w:val="0"/>
                      <w:marBottom w:val="0"/>
                      <w:divBdr>
                        <w:top w:val="none" w:sz="0" w:space="0" w:color="auto"/>
                        <w:left w:val="none" w:sz="0" w:space="0" w:color="auto"/>
                        <w:bottom w:val="none" w:sz="0" w:space="0" w:color="auto"/>
                        <w:right w:val="none" w:sz="0" w:space="0" w:color="auto"/>
                      </w:divBdr>
                    </w:div>
                  </w:divsChild>
                </w:div>
                <w:div w:id="1362315519">
                  <w:marLeft w:val="0"/>
                  <w:marRight w:val="0"/>
                  <w:marTop w:val="0"/>
                  <w:marBottom w:val="0"/>
                  <w:divBdr>
                    <w:top w:val="none" w:sz="0" w:space="0" w:color="auto"/>
                    <w:left w:val="none" w:sz="0" w:space="0" w:color="auto"/>
                    <w:bottom w:val="none" w:sz="0" w:space="0" w:color="auto"/>
                    <w:right w:val="none" w:sz="0" w:space="0" w:color="auto"/>
                  </w:divBdr>
                  <w:divsChild>
                    <w:div w:id="1333415009">
                      <w:marLeft w:val="0"/>
                      <w:marRight w:val="0"/>
                      <w:marTop w:val="0"/>
                      <w:marBottom w:val="0"/>
                      <w:divBdr>
                        <w:top w:val="none" w:sz="0" w:space="0" w:color="auto"/>
                        <w:left w:val="none" w:sz="0" w:space="0" w:color="auto"/>
                        <w:bottom w:val="none" w:sz="0" w:space="0" w:color="auto"/>
                        <w:right w:val="none" w:sz="0" w:space="0" w:color="auto"/>
                      </w:divBdr>
                    </w:div>
                  </w:divsChild>
                </w:div>
                <w:div w:id="913705486">
                  <w:marLeft w:val="0"/>
                  <w:marRight w:val="0"/>
                  <w:marTop w:val="0"/>
                  <w:marBottom w:val="0"/>
                  <w:divBdr>
                    <w:top w:val="none" w:sz="0" w:space="0" w:color="auto"/>
                    <w:left w:val="none" w:sz="0" w:space="0" w:color="auto"/>
                    <w:bottom w:val="none" w:sz="0" w:space="0" w:color="auto"/>
                    <w:right w:val="none" w:sz="0" w:space="0" w:color="auto"/>
                  </w:divBdr>
                  <w:divsChild>
                    <w:div w:id="1800604791">
                      <w:marLeft w:val="0"/>
                      <w:marRight w:val="0"/>
                      <w:marTop w:val="0"/>
                      <w:marBottom w:val="0"/>
                      <w:divBdr>
                        <w:top w:val="none" w:sz="0" w:space="0" w:color="auto"/>
                        <w:left w:val="none" w:sz="0" w:space="0" w:color="auto"/>
                        <w:bottom w:val="none" w:sz="0" w:space="0" w:color="auto"/>
                        <w:right w:val="none" w:sz="0" w:space="0" w:color="auto"/>
                      </w:divBdr>
                    </w:div>
                  </w:divsChild>
                </w:div>
                <w:div w:id="1061711195">
                  <w:marLeft w:val="0"/>
                  <w:marRight w:val="0"/>
                  <w:marTop w:val="0"/>
                  <w:marBottom w:val="0"/>
                  <w:divBdr>
                    <w:top w:val="none" w:sz="0" w:space="0" w:color="auto"/>
                    <w:left w:val="none" w:sz="0" w:space="0" w:color="auto"/>
                    <w:bottom w:val="none" w:sz="0" w:space="0" w:color="auto"/>
                    <w:right w:val="none" w:sz="0" w:space="0" w:color="auto"/>
                  </w:divBdr>
                  <w:divsChild>
                    <w:div w:id="1436634606">
                      <w:marLeft w:val="0"/>
                      <w:marRight w:val="0"/>
                      <w:marTop w:val="0"/>
                      <w:marBottom w:val="0"/>
                      <w:divBdr>
                        <w:top w:val="none" w:sz="0" w:space="0" w:color="auto"/>
                        <w:left w:val="none" w:sz="0" w:space="0" w:color="auto"/>
                        <w:bottom w:val="none" w:sz="0" w:space="0" w:color="auto"/>
                        <w:right w:val="none" w:sz="0" w:space="0" w:color="auto"/>
                      </w:divBdr>
                    </w:div>
                  </w:divsChild>
                </w:div>
                <w:div w:id="1822383741">
                  <w:marLeft w:val="0"/>
                  <w:marRight w:val="0"/>
                  <w:marTop w:val="0"/>
                  <w:marBottom w:val="0"/>
                  <w:divBdr>
                    <w:top w:val="none" w:sz="0" w:space="0" w:color="auto"/>
                    <w:left w:val="none" w:sz="0" w:space="0" w:color="auto"/>
                    <w:bottom w:val="none" w:sz="0" w:space="0" w:color="auto"/>
                    <w:right w:val="none" w:sz="0" w:space="0" w:color="auto"/>
                  </w:divBdr>
                  <w:divsChild>
                    <w:div w:id="1410229408">
                      <w:marLeft w:val="0"/>
                      <w:marRight w:val="0"/>
                      <w:marTop w:val="0"/>
                      <w:marBottom w:val="0"/>
                      <w:divBdr>
                        <w:top w:val="none" w:sz="0" w:space="0" w:color="auto"/>
                        <w:left w:val="none" w:sz="0" w:space="0" w:color="auto"/>
                        <w:bottom w:val="none" w:sz="0" w:space="0" w:color="auto"/>
                        <w:right w:val="none" w:sz="0" w:space="0" w:color="auto"/>
                      </w:divBdr>
                    </w:div>
                  </w:divsChild>
                </w:div>
                <w:div w:id="1604679858">
                  <w:marLeft w:val="0"/>
                  <w:marRight w:val="0"/>
                  <w:marTop w:val="0"/>
                  <w:marBottom w:val="0"/>
                  <w:divBdr>
                    <w:top w:val="none" w:sz="0" w:space="0" w:color="auto"/>
                    <w:left w:val="none" w:sz="0" w:space="0" w:color="auto"/>
                    <w:bottom w:val="none" w:sz="0" w:space="0" w:color="auto"/>
                    <w:right w:val="none" w:sz="0" w:space="0" w:color="auto"/>
                  </w:divBdr>
                  <w:divsChild>
                    <w:div w:id="1981885562">
                      <w:marLeft w:val="0"/>
                      <w:marRight w:val="0"/>
                      <w:marTop w:val="0"/>
                      <w:marBottom w:val="0"/>
                      <w:divBdr>
                        <w:top w:val="none" w:sz="0" w:space="0" w:color="auto"/>
                        <w:left w:val="none" w:sz="0" w:space="0" w:color="auto"/>
                        <w:bottom w:val="none" w:sz="0" w:space="0" w:color="auto"/>
                        <w:right w:val="none" w:sz="0" w:space="0" w:color="auto"/>
                      </w:divBdr>
                    </w:div>
                  </w:divsChild>
                </w:div>
                <w:div w:id="1627270089">
                  <w:marLeft w:val="0"/>
                  <w:marRight w:val="0"/>
                  <w:marTop w:val="0"/>
                  <w:marBottom w:val="0"/>
                  <w:divBdr>
                    <w:top w:val="none" w:sz="0" w:space="0" w:color="auto"/>
                    <w:left w:val="none" w:sz="0" w:space="0" w:color="auto"/>
                    <w:bottom w:val="none" w:sz="0" w:space="0" w:color="auto"/>
                    <w:right w:val="none" w:sz="0" w:space="0" w:color="auto"/>
                  </w:divBdr>
                  <w:divsChild>
                    <w:div w:id="1812868972">
                      <w:marLeft w:val="0"/>
                      <w:marRight w:val="0"/>
                      <w:marTop w:val="0"/>
                      <w:marBottom w:val="0"/>
                      <w:divBdr>
                        <w:top w:val="none" w:sz="0" w:space="0" w:color="auto"/>
                        <w:left w:val="none" w:sz="0" w:space="0" w:color="auto"/>
                        <w:bottom w:val="none" w:sz="0" w:space="0" w:color="auto"/>
                        <w:right w:val="none" w:sz="0" w:space="0" w:color="auto"/>
                      </w:divBdr>
                    </w:div>
                  </w:divsChild>
                </w:div>
                <w:div w:id="562057382">
                  <w:marLeft w:val="0"/>
                  <w:marRight w:val="0"/>
                  <w:marTop w:val="0"/>
                  <w:marBottom w:val="0"/>
                  <w:divBdr>
                    <w:top w:val="none" w:sz="0" w:space="0" w:color="auto"/>
                    <w:left w:val="none" w:sz="0" w:space="0" w:color="auto"/>
                    <w:bottom w:val="none" w:sz="0" w:space="0" w:color="auto"/>
                    <w:right w:val="none" w:sz="0" w:space="0" w:color="auto"/>
                  </w:divBdr>
                  <w:divsChild>
                    <w:div w:id="1451123803">
                      <w:marLeft w:val="0"/>
                      <w:marRight w:val="0"/>
                      <w:marTop w:val="0"/>
                      <w:marBottom w:val="0"/>
                      <w:divBdr>
                        <w:top w:val="none" w:sz="0" w:space="0" w:color="auto"/>
                        <w:left w:val="none" w:sz="0" w:space="0" w:color="auto"/>
                        <w:bottom w:val="none" w:sz="0" w:space="0" w:color="auto"/>
                        <w:right w:val="none" w:sz="0" w:space="0" w:color="auto"/>
                      </w:divBdr>
                    </w:div>
                  </w:divsChild>
                </w:div>
                <w:div w:id="625432203">
                  <w:marLeft w:val="0"/>
                  <w:marRight w:val="0"/>
                  <w:marTop w:val="0"/>
                  <w:marBottom w:val="0"/>
                  <w:divBdr>
                    <w:top w:val="none" w:sz="0" w:space="0" w:color="auto"/>
                    <w:left w:val="none" w:sz="0" w:space="0" w:color="auto"/>
                    <w:bottom w:val="none" w:sz="0" w:space="0" w:color="auto"/>
                    <w:right w:val="none" w:sz="0" w:space="0" w:color="auto"/>
                  </w:divBdr>
                  <w:divsChild>
                    <w:div w:id="182136262">
                      <w:marLeft w:val="0"/>
                      <w:marRight w:val="0"/>
                      <w:marTop w:val="0"/>
                      <w:marBottom w:val="0"/>
                      <w:divBdr>
                        <w:top w:val="none" w:sz="0" w:space="0" w:color="auto"/>
                        <w:left w:val="none" w:sz="0" w:space="0" w:color="auto"/>
                        <w:bottom w:val="none" w:sz="0" w:space="0" w:color="auto"/>
                        <w:right w:val="none" w:sz="0" w:space="0" w:color="auto"/>
                      </w:divBdr>
                    </w:div>
                  </w:divsChild>
                </w:div>
                <w:div w:id="56898260">
                  <w:marLeft w:val="0"/>
                  <w:marRight w:val="0"/>
                  <w:marTop w:val="0"/>
                  <w:marBottom w:val="0"/>
                  <w:divBdr>
                    <w:top w:val="none" w:sz="0" w:space="0" w:color="auto"/>
                    <w:left w:val="none" w:sz="0" w:space="0" w:color="auto"/>
                    <w:bottom w:val="none" w:sz="0" w:space="0" w:color="auto"/>
                    <w:right w:val="none" w:sz="0" w:space="0" w:color="auto"/>
                  </w:divBdr>
                  <w:divsChild>
                    <w:div w:id="874855078">
                      <w:marLeft w:val="0"/>
                      <w:marRight w:val="0"/>
                      <w:marTop w:val="0"/>
                      <w:marBottom w:val="0"/>
                      <w:divBdr>
                        <w:top w:val="none" w:sz="0" w:space="0" w:color="auto"/>
                        <w:left w:val="none" w:sz="0" w:space="0" w:color="auto"/>
                        <w:bottom w:val="none" w:sz="0" w:space="0" w:color="auto"/>
                        <w:right w:val="none" w:sz="0" w:space="0" w:color="auto"/>
                      </w:divBdr>
                    </w:div>
                  </w:divsChild>
                </w:div>
                <w:div w:id="1878083753">
                  <w:marLeft w:val="0"/>
                  <w:marRight w:val="0"/>
                  <w:marTop w:val="0"/>
                  <w:marBottom w:val="0"/>
                  <w:divBdr>
                    <w:top w:val="none" w:sz="0" w:space="0" w:color="auto"/>
                    <w:left w:val="none" w:sz="0" w:space="0" w:color="auto"/>
                    <w:bottom w:val="none" w:sz="0" w:space="0" w:color="auto"/>
                    <w:right w:val="none" w:sz="0" w:space="0" w:color="auto"/>
                  </w:divBdr>
                  <w:divsChild>
                    <w:div w:id="2108303726">
                      <w:marLeft w:val="0"/>
                      <w:marRight w:val="0"/>
                      <w:marTop w:val="0"/>
                      <w:marBottom w:val="0"/>
                      <w:divBdr>
                        <w:top w:val="none" w:sz="0" w:space="0" w:color="auto"/>
                        <w:left w:val="none" w:sz="0" w:space="0" w:color="auto"/>
                        <w:bottom w:val="none" w:sz="0" w:space="0" w:color="auto"/>
                        <w:right w:val="none" w:sz="0" w:space="0" w:color="auto"/>
                      </w:divBdr>
                    </w:div>
                  </w:divsChild>
                </w:div>
                <w:div w:id="1680156927">
                  <w:marLeft w:val="0"/>
                  <w:marRight w:val="0"/>
                  <w:marTop w:val="0"/>
                  <w:marBottom w:val="0"/>
                  <w:divBdr>
                    <w:top w:val="none" w:sz="0" w:space="0" w:color="auto"/>
                    <w:left w:val="none" w:sz="0" w:space="0" w:color="auto"/>
                    <w:bottom w:val="none" w:sz="0" w:space="0" w:color="auto"/>
                    <w:right w:val="none" w:sz="0" w:space="0" w:color="auto"/>
                  </w:divBdr>
                  <w:divsChild>
                    <w:div w:id="177930369">
                      <w:marLeft w:val="0"/>
                      <w:marRight w:val="0"/>
                      <w:marTop w:val="0"/>
                      <w:marBottom w:val="0"/>
                      <w:divBdr>
                        <w:top w:val="none" w:sz="0" w:space="0" w:color="auto"/>
                        <w:left w:val="none" w:sz="0" w:space="0" w:color="auto"/>
                        <w:bottom w:val="none" w:sz="0" w:space="0" w:color="auto"/>
                        <w:right w:val="none" w:sz="0" w:space="0" w:color="auto"/>
                      </w:divBdr>
                    </w:div>
                  </w:divsChild>
                </w:div>
                <w:div w:id="2118989539">
                  <w:marLeft w:val="0"/>
                  <w:marRight w:val="0"/>
                  <w:marTop w:val="0"/>
                  <w:marBottom w:val="0"/>
                  <w:divBdr>
                    <w:top w:val="none" w:sz="0" w:space="0" w:color="auto"/>
                    <w:left w:val="none" w:sz="0" w:space="0" w:color="auto"/>
                    <w:bottom w:val="none" w:sz="0" w:space="0" w:color="auto"/>
                    <w:right w:val="none" w:sz="0" w:space="0" w:color="auto"/>
                  </w:divBdr>
                  <w:divsChild>
                    <w:div w:id="1308054684">
                      <w:marLeft w:val="0"/>
                      <w:marRight w:val="0"/>
                      <w:marTop w:val="0"/>
                      <w:marBottom w:val="0"/>
                      <w:divBdr>
                        <w:top w:val="none" w:sz="0" w:space="0" w:color="auto"/>
                        <w:left w:val="none" w:sz="0" w:space="0" w:color="auto"/>
                        <w:bottom w:val="none" w:sz="0" w:space="0" w:color="auto"/>
                        <w:right w:val="none" w:sz="0" w:space="0" w:color="auto"/>
                      </w:divBdr>
                    </w:div>
                  </w:divsChild>
                </w:div>
                <w:div w:id="232277173">
                  <w:marLeft w:val="0"/>
                  <w:marRight w:val="0"/>
                  <w:marTop w:val="0"/>
                  <w:marBottom w:val="0"/>
                  <w:divBdr>
                    <w:top w:val="none" w:sz="0" w:space="0" w:color="auto"/>
                    <w:left w:val="none" w:sz="0" w:space="0" w:color="auto"/>
                    <w:bottom w:val="none" w:sz="0" w:space="0" w:color="auto"/>
                    <w:right w:val="none" w:sz="0" w:space="0" w:color="auto"/>
                  </w:divBdr>
                  <w:divsChild>
                    <w:div w:id="766271922">
                      <w:marLeft w:val="0"/>
                      <w:marRight w:val="0"/>
                      <w:marTop w:val="0"/>
                      <w:marBottom w:val="0"/>
                      <w:divBdr>
                        <w:top w:val="none" w:sz="0" w:space="0" w:color="auto"/>
                        <w:left w:val="none" w:sz="0" w:space="0" w:color="auto"/>
                        <w:bottom w:val="none" w:sz="0" w:space="0" w:color="auto"/>
                        <w:right w:val="none" w:sz="0" w:space="0" w:color="auto"/>
                      </w:divBdr>
                    </w:div>
                  </w:divsChild>
                </w:div>
                <w:div w:id="245966292">
                  <w:marLeft w:val="0"/>
                  <w:marRight w:val="0"/>
                  <w:marTop w:val="0"/>
                  <w:marBottom w:val="0"/>
                  <w:divBdr>
                    <w:top w:val="none" w:sz="0" w:space="0" w:color="auto"/>
                    <w:left w:val="none" w:sz="0" w:space="0" w:color="auto"/>
                    <w:bottom w:val="none" w:sz="0" w:space="0" w:color="auto"/>
                    <w:right w:val="none" w:sz="0" w:space="0" w:color="auto"/>
                  </w:divBdr>
                  <w:divsChild>
                    <w:div w:id="1629582581">
                      <w:marLeft w:val="0"/>
                      <w:marRight w:val="0"/>
                      <w:marTop w:val="0"/>
                      <w:marBottom w:val="0"/>
                      <w:divBdr>
                        <w:top w:val="none" w:sz="0" w:space="0" w:color="auto"/>
                        <w:left w:val="none" w:sz="0" w:space="0" w:color="auto"/>
                        <w:bottom w:val="none" w:sz="0" w:space="0" w:color="auto"/>
                        <w:right w:val="none" w:sz="0" w:space="0" w:color="auto"/>
                      </w:divBdr>
                    </w:div>
                  </w:divsChild>
                </w:div>
                <w:div w:id="247692188">
                  <w:marLeft w:val="0"/>
                  <w:marRight w:val="0"/>
                  <w:marTop w:val="0"/>
                  <w:marBottom w:val="0"/>
                  <w:divBdr>
                    <w:top w:val="none" w:sz="0" w:space="0" w:color="auto"/>
                    <w:left w:val="none" w:sz="0" w:space="0" w:color="auto"/>
                    <w:bottom w:val="none" w:sz="0" w:space="0" w:color="auto"/>
                    <w:right w:val="none" w:sz="0" w:space="0" w:color="auto"/>
                  </w:divBdr>
                  <w:divsChild>
                    <w:div w:id="1402950859">
                      <w:marLeft w:val="0"/>
                      <w:marRight w:val="0"/>
                      <w:marTop w:val="0"/>
                      <w:marBottom w:val="0"/>
                      <w:divBdr>
                        <w:top w:val="none" w:sz="0" w:space="0" w:color="auto"/>
                        <w:left w:val="none" w:sz="0" w:space="0" w:color="auto"/>
                        <w:bottom w:val="none" w:sz="0" w:space="0" w:color="auto"/>
                        <w:right w:val="none" w:sz="0" w:space="0" w:color="auto"/>
                      </w:divBdr>
                    </w:div>
                  </w:divsChild>
                </w:div>
                <w:div w:id="2073119555">
                  <w:marLeft w:val="0"/>
                  <w:marRight w:val="0"/>
                  <w:marTop w:val="0"/>
                  <w:marBottom w:val="0"/>
                  <w:divBdr>
                    <w:top w:val="none" w:sz="0" w:space="0" w:color="auto"/>
                    <w:left w:val="none" w:sz="0" w:space="0" w:color="auto"/>
                    <w:bottom w:val="none" w:sz="0" w:space="0" w:color="auto"/>
                    <w:right w:val="none" w:sz="0" w:space="0" w:color="auto"/>
                  </w:divBdr>
                  <w:divsChild>
                    <w:div w:id="1235046809">
                      <w:marLeft w:val="0"/>
                      <w:marRight w:val="0"/>
                      <w:marTop w:val="0"/>
                      <w:marBottom w:val="0"/>
                      <w:divBdr>
                        <w:top w:val="none" w:sz="0" w:space="0" w:color="auto"/>
                        <w:left w:val="none" w:sz="0" w:space="0" w:color="auto"/>
                        <w:bottom w:val="none" w:sz="0" w:space="0" w:color="auto"/>
                        <w:right w:val="none" w:sz="0" w:space="0" w:color="auto"/>
                      </w:divBdr>
                    </w:div>
                  </w:divsChild>
                </w:div>
                <w:div w:id="999700219">
                  <w:marLeft w:val="0"/>
                  <w:marRight w:val="0"/>
                  <w:marTop w:val="0"/>
                  <w:marBottom w:val="0"/>
                  <w:divBdr>
                    <w:top w:val="none" w:sz="0" w:space="0" w:color="auto"/>
                    <w:left w:val="none" w:sz="0" w:space="0" w:color="auto"/>
                    <w:bottom w:val="none" w:sz="0" w:space="0" w:color="auto"/>
                    <w:right w:val="none" w:sz="0" w:space="0" w:color="auto"/>
                  </w:divBdr>
                  <w:divsChild>
                    <w:div w:id="1541087242">
                      <w:marLeft w:val="0"/>
                      <w:marRight w:val="0"/>
                      <w:marTop w:val="0"/>
                      <w:marBottom w:val="0"/>
                      <w:divBdr>
                        <w:top w:val="none" w:sz="0" w:space="0" w:color="auto"/>
                        <w:left w:val="none" w:sz="0" w:space="0" w:color="auto"/>
                        <w:bottom w:val="none" w:sz="0" w:space="0" w:color="auto"/>
                        <w:right w:val="none" w:sz="0" w:space="0" w:color="auto"/>
                      </w:divBdr>
                    </w:div>
                  </w:divsChild>
                </w:div>
                <w:div w:id="1487630487">
                  <w:marLeft w:val="0"/>
                  <w:marRight w:val="0"/>
                  <w:marTop w:val="0"/>
                  <w:marBottom w:val="0"/>
                  <w:divBdr>
                    <w:top w:val="none" w:sz="0" w:space="0" w:color="auto"/>
                    <w:left w:val="none" w:sz="0" w:space="0" w:color="auto"/>
                    <w:bottom w:val="none" w:sz="0" w:space="0" w:color="auto"/>
                    <w:right w:val="none" w:sz="0" w:space="0" w:color="auto"/>
                  </w:divBdr>
                  <w:divsChild>
                    <w:div w:id="1535967945">
                      <w:marLeft w:val="0"/>
                      <w:marRight w:val="0"/>
                      <w:marTop w:val="0"/>
                      <w:marBottom w:val="0"/>
                      <w:divBdr>
                        <w:top w:val="none" w:sz="0" w:space="0" w:color="auto"/>
                        <w:left w:val="none" w:sz="0" w:space="0" w:color="auto"/>
                        <w:bottom w:val="none" w:sz="0" w:space="0" w:color="auto"/>
                        <w:right w:val="none" w:sz="0" w:space="0" w:color="auto"/>
                      </w:divBdr>
                    </w:div>
                  </w:divsChild>
                </w:div>
                <w:div w:id="1451126265">
                  <w:marLeft w:val="0"/>
                  <w:marRight w:val="0"/>
                  <w:marTop w:val="0"/>
                  <w:marBottom w:val="0"/>
                  <w:divBdr>
                    <w:top w:val="none" w:sz="0" w:space="0" w:color="auto"/>
                    <w:left w:val="none" w:sz="0" w:space="0" w:color="auto"/>
                    <w:bottom w:val="none" w:sz="0" w:space="0" w:color="auto"/>
                    <w:right w:val="none" w:sz="0" w:space="0" w:color="auto"/>
                  </w:divBdr>
                  <w:divsChild>
                    <w:div w:id="117721699">
                      <w:marLeft w:val="0"/>
                      <w:marRight w:val="0"/>
                      <w:marTop w:val="0"/>
                      <w:marBottom w:val="0"/>
                      <w:divBdr>
                        <w:top w:val="none" w:sz="0" w:space="0" w:color="auto"/>
                        <w:left w:val="none" w:sz="0" w:space="0" w:color="auto"/>
                        <w:bottom w:val="none" w:sz="0" w:space="0" w:color="auto"/>
                        <w:right w:val="none" w:sz="0" w:space="0" w:color="auto"/>
                      </w:divBdr>
                    </w:div>
                  </w:divsChild>
                </w:div>
                <w:div w:id="1448155403">
                  <w:marLeft w:val="0"/>
                  <w:marRight w:val="0"/>
                  <w:marTop w:val="0"/>
                  <w:marBottom w:val="0"/>
                  <w:divBdr>
                    <w:top w:val="none" w:sz="0" w:space="0" w:color="auto"/>
                    <w:left w:val="none" w:sz="0" w:space="0" w:color="auto"/>
                    <w:bottom w:val="none" w:sz="0" w:space="0" w:color="auto"/>
                    <w:right w:val="none" w:sz="0" w:space="0" w:color="auto"/>
                  </w:divBdr>
                  <w:divsChild>
                    <w:div w:id="269237655">
                      <w:marLeft w:val="0"/>
                      <w:marRight w:val="0"/>
                      <w:marTop w:val="0"/>
                      <w:marBottom w:val="0"/>
                      <w:divBdr>
                        <w:top w:val="none" w:sz="0" w:space="0" w:color="auto"/>
                        <w:left w:val="none" w:sz="0" w:space="0" w:color="auto"/>
                        <w:bottom w:val="none" w:sz="0" w:space="0" w:color="auto"/>
                        <w:right w:val="none" w:sz="0" w:space="0" w:color="auto"/>
                      </w:divBdr>
                    </w:div>
                  </w:divsChild>
                </w:div>
                <w:div w:id="242302227">
                  <w:marLeft w:val="0"/>
                  <w:marRight w:val="0"/>
                  <w:marTop w:val="0"/>
                  <w:marBottom w:val="0"/>
                  <w:divBdr>
                    <w:top w:val="none" w:sz="0" w:space="0" w:color="auto"/>
                    <w:left w:val="none" w:sz="0" w:space="0" w:color="auto"/>
                    <w:bottom w:val="none" w:sz="0" w:space="0" w:color="auto"/>
                    <w:right w:val="none" w:sz="0" w:space="0" w:color="auto"/>
                  </w:divBdr>
                  <w:divsChild>
                    <w:div w:id="1150902489">
                      <w:marLeft w:val="0"/>
                      <w:marRight w:val="0"/>
                      <w:marTop w:val="0"/>
                      <w:marBottom w:val="0"/>
                      <w:divBdr>
                        <w:top w:val="none" w:sz="0" w:space="0" w:color="auto"/>
                        <w:left w:val="none" w:sz="0" w:space="0" w:color="auto"/>
                        <w:bottom w:val="none" w:sz="0" w:space="0" w:color="auto"/>
                        <w:right w:val="none" w:sz="0" w:space="0" w:color="auto"/>
                      </w:divBdr>
                    </w:div>
                  </w:divsChild>
                </w:div>
                <w:div w:id="428505618">
                  <w:marLeft w:val="0"/>
                  <w:marRight w:val="0"/>
                  <w:marTop w:val="0"/>
                  <w:marBottom w:val="0"/>
                  <w:divBdr>
                    <w:top w:val="none" w:sz="0" w:space="0" w:color="auto"/>
                    <w:left w:val="none" w:sz="0" w:space="0" w:color="auto"/>
                    <w:bottom w:val="none" w:sz="0" w:space="0" w:color="auto"/>
                    <w:right w:val="none" w:sz="0" w:space="0" w:color="auto"/>
                  </w:divBdr>
                  <w:divsChild>
                    <w:div w:id="260381061">
                      <w:marLeft w:val="0"/>
                      <w:marRight w:val="0"/>
                      <w:marTop w:val="0"/>
                      <w:marBottom w:val="0"/>
                      <w:divBdr>
                        <w:top w:val="none" w:sz="0" w:space="0" w:color="auto"/>
                        <w:left w:val="none" w:sz="0" w:space="0" w:color="auto"/>
                        <w:bottom w:val="none" w:sz="0" w:space="0" w:color="auto"/>
                        <w:right w:val="none" w:sz="0" w:space="0" w:color="auto"/>
                      </w:divBdr>
                    </w:div>
                  </w:divsChild>
                </w:div>
                <w:div w:id="1158115537">
                  <w:marLeft w:val="0"/>
                  <w:marRight w:val="0"/>
                  <w:marTop w:val="0"/>
                  <w:marBottom w:val="0"/>
                  <w:divBdr>
                    <w:top w:val="none" w:sz="0" w:space="0" w:color="auto"/>
                    <w:left w:val="none" w:sz="0" w:space="0" w:color="auto"/>
                    <w:bottom w:val="none" w:sz="0" w:space="0" w:color="auto"/>
                    <w:right w:val="none" w:sz="0" w:space="0" w:color="auto"/>
                  </w:divBdr>
                  <w:divsChild>
                    <w:div w:id="731659990">
                      <w:marLeft w:val="0"/>
                      <w:marRight w:val="0"/>
                      <w:marTop w:val="0"/>
                      <w:marBottom w:val="0"/>
                      <w:divBdr>
                        <w:top w:val="none" w:sz="0" w:space="0" w:color="auto"/>
                        <w:left w:val="none" w:sz="0" w:space="0" w:color="auto"/>
                        <w:bottom w:val="none" w:sz="0" w:space="0" w:color="auto"/>
                        <w:right w:val="none" w:sz="0" w:space="0" w:color="auto"/>
                      </w:divBdr>
                    </w:div>
                  </w:divsChild>
                </w:div>
                <w:div w:id="1059744882">
                  <w:marLeft w:val="0"/>
                  <w:marRight w:val="0"/>
                  <w:marTop w:val="0"/>
                  <w:marBottom w:val="0"/>
                  <w:divBdr>
                    <w:top w:val="none" w:sz="0" w:space="0" w:color="auto"/>
                    <w:left w:val="none" w:sz="0" w:space="0" w:color="auto"/>
                    <w:bottom w:val="none" w:sz="0" w:space="0" w:color="auto"/>
                    <w:right w:val="none" w:sz="0" w:space="0" w:color="auto"/>
                  </w:divBdr>
                  <w:divsChild>
                    <w:div w:id="654845299">
                      <w:marLeft w:val="0"/>
                      <w:marRight w:val="0"/>
                      <w:marTop w:val="0"/>
                      <w:marBottom w:val="0"/>
                      <w:divBdr>
                        <w:top w:val="none" w:sz="0" w:space="0" w:color="auto"/>
                        <w:left w:val="none" w:sz="0" w:space="0" w:color="auto"/>
                        <w:bottom w:val="none" w:sz="0" w:space="0" w:color="auto"/>
                        <w:right w:val="none" w:sz="0" w:space="0" w:color="auto"/>
                      </w:divBdr>
                    </w:div>
                  </w:divsChild>
                </w:div>
                <w:div w:id="1639415141">
                  <w:marLeft w:val="0"/>
                  <w:marRight w:val="0"/>
                  <w:marTop w:val="0"/>
                  <w:marBottom w:val="0"/>
                  <w:divBdr>
                    <w:top w:val="none" w:sz="0" w:space="0" w:color="auto"/>
                    <w:left w:val="none" w:sz="0" w:space="0" w:color="auto"/>
                    <w:bottom w:val="none" w:sz="0" w:space="0" w:color="auto"/>
                    <w:right w:val="none" w:sz="0" w:space="0" w:color="auto"/>
                  </w:divBdr>
                  <w:divsChild>
                    <w:div w:id="1764761304">
                      <w:marLeft w:val="0"/>
                      <w:marRight w:val="0"/>
                      <w:marTop w:val="0"/>
                      <w:marBottom w:val="0"/>
                      <w:divBdr>
                        <w:top w:val="none" w:sz="0" w:space="0" w:color="auto"/>
                        <w:left w:val="none" w:sz="0" w:space="0" w:color="auto"/>
                        <w:bottom w:val="none" w:sz="0" w:space="0" w:color="auto"/>
                        <w:right w:val="none" w:sz="0" w:space="0" w:color="auto"/>
                      </w:divBdr>
                    </w:div>
                  </w:divsChild>
                </w:div>
                <w:div w:id="747655352">
                  <w:marLeft w:val="0"/>
                  <w:marRight w:val="0"/>
                  <w:marTop w:val="0"/>
                  <w:marBottom w:val="0"/>
                  <w:divBdr>
                    <w:top w:val="none" w:sz="0" w:space="0" w:color="auto"/>
                    <w:left w:val="none" w:sz="0" w:space="0" w:color="auto"/>
                    <w:bottom w:val="none" w:sz="0" w:space="0" w:color="auto"/>
                    <w:right w:val="none" w:sz="0" w:space="0" w:color="auto"/>
                  </w:divBdr>
                  <w:divsChild>
                    <w:div w:id="759452906">
                      <w:marLeft w:val="0"/>
                      <w:marRight w:val="0"/>
                      <w:marTop w:val="0"/>
                      <w:marBottom w:val="0"/>
                      <w:divBdr>
                        <w:top w:val="none" w:sz="0" w:space="0" w:color="auto"/>
                        <w:left w:val="none" w:sz="0" w:space="0" w:color="auto"/>
                        <w:bottom w:val="none" w:sz="0" w:space="0" w:color="auto"/>
                        <w:right w:val="none" w:sz="0" w:space="0" w:color="auto"/>
                      </w:divBdr>
                    </w:div>
                  </w:divsChild>
                </w:div>
                <w:div w:id="922882007">
                  <w:marLeft w:val="0"/>
                  <w:marRight w:val="0"/>
                  <w:marTop w:val="0"/>
                  <w:marBottom w:val="0"/>
                  <w:divBdr>
                    <w:top w:val="none" w:sz="0" w:space="0" w:color="auto"/>
                    <w:left w:val="none" w:sz="0" w:space="0" w:color="auto"/>
                    <w:bottom w:val="none" w:sz="0" w:space="0" w:color="auto"/>
                    <w:right w:val="none" w:sz="0" w:space="0" w:color="auto"/>
                  </w:divBdr>
                  <w:divsChild>
                    <w:div w:id="1246261728">
                      <w:marLeft w:val="0"/>
                      <w:marRight w:val="0"/>
                      <w:marTop w:val="0"/>
                      <w:marBottom w:val="0"/>
                      <w:divBdr>
                        <w:top w:val="none" w:sz="0" w:space="0" w:color="auto"/>
                        <w:left w:val="none" w:sz="0" w:space="0" w:color="auto"/>
                        <w:bottom w:val="none" w:sz="0" w:space="0" w:color="auto"/>
                        <w:right w:val="none" w:sz="0" w:space="0" w:color="auto"/>
                      </w:divBdr>
                    </w:div>
                  </w:divsChild>
                </w:div>
                <w:div w:id="1795059005">
                  <w:marLeft w:val="0"/>
                  <w:marRight w:val="0"/>
                  <w:marTop w:val="0"/>
                  <w:marBottom w:val="0"/>
                  <w:divBdr>
                    <w:top w:val="none" w:sz="0" w:space="0" w:color="auto"/>
                    <w:left w:val="none" w:sz="0" w:space="0" w:color="auto"/>
                    <w:bottom w:val="none" w:sz="0" w:space="0" w:color="auto"/>
                    <w:right w:val="none" w:sz="0" w:space="0" w:color="auto"/>
                  </w:divBdr>
                  <w:divsChild>
                    <w:div w:id="1242719118">
                      <w:marLeft w:val="0"/>
                      <w:marRight w:val="0"/>
                      <w:marTop w:val="0"/>
                      <w:marBottom w:val="0"/>
                      <w:divBdr>
                        <w:top w:val="none" w:sz="0" w:space="0" w:color="auto"/>
                        <w:left w:val="none" w:sz="0" w:space="0" w:color="auto"/>
                        <w:bottom w:val="none" w:sz="0" w:space="0" w:color="auto"/>
                        <w:right w:val="none" w:sz="0" w:space="0" w:color="auto"/>
                      </w:divBdr>
                    </w:div>
                  </w:divsChild>
                </w:div>
                <w:div w:id="612790263">
                  <w:marLeft w:val="0"/>
                  <w:marRight w:val="0"/>
                  <w:marTop w:val="0"/>
                  <w:marBottom w:val="0"/>
                  <w:divBdr>
                    <w:top w:val="none" w:sz="0" w:space="0" w:color="auto"/>
                    <w:left w:val="none" w:sz="0" w:space="0" w:color="auto"/>
                    <w:bottom w:val="none" w:sz="0" w:space="0" w:color="auto"/>
                    <w:right w:val="none" w:sz="0" w:space="0" w:color="auto"/>
                  </w:divBdr>
                  <w:divsChild>
                    <w:div w:id="1811363558">
                      <w:marLeft w:val="0"/>
                      <w:marRight w:val="0"/>
                      <w:marTop w:val="0"/>
                      <w:marBottom w:val="0"/>
                      <w:divBdr>
                        <w:top w:val="none" w:sz="0" w:space="0" w:color="auto"/>
                        <w:left w:val="none" w:sz="0" w:space="0" w:color="auto"/>
                        <w:bottom w:val="none" w:sz="0" w:space="0" w:color="auto"/>
                        <w:right w:val="none" w:sz="0" w:space="0" w:color="auto"/>
                      </w:divBdr>
                    </w:div>
                  </w:divsChild>
                </w:div>
                <w:div w:id="1922526353">
                  <w:marLeft w:val="0"/>
                  <w:marRight w:val="0"/>
                  <w:marTop w:val="0"/>
                  <w:marBottom w:val="0"/>
                  <w:divBdr>
                    <w:top w:val="none" w:sz="0" w:space="0" w:color="auto"/>
                    <w:left w:val="none" w:sz="0" w:space="0" w:color="auto"/>
                    <w:bottom w:val="none" w:sz="0" w:space="0" w:color="auto"/>
                    <w:right w:val="none" w:sz="0" w:space="0" w:color="auto"/>
                  </w:divBdr>
                  <w:divsChild>
                    <w:div w:id="1990094178">
                      <w:marLeft w:val="0"/>
                      <w:marRight w:val="0"/>
                      <w:marTop w:val="0"/>
                      <w:marBottom w:val="0"/>
                      <w:divBdr>
                        <w:top w:val="none" w:sz="0" w:space="0" w:color="auto"/>
                        <w:left w:val="none" w:sz="0" w:space="0" w:color="auto"/>
                        <w:bottom w:val="none" w:sz="0" w:space="0" w:color="auto"/>
                        <w:right w:val="none" w:sz="0" w:space="0" w:color="auto"/>
                      </w:divBdr>
                    </w:div>
                  </w:divsChild>
                </w:div>
                <w:div w:id="757219162">
                  <w:marLeft w:val="0"/>
                  <w:marRight w:val="0"/>
                  <w:marTop w:val="0"/>
                  <w:marBottom w:val="0"/>
                  <w:divBdr>
                    <w:top w:val="none" w:sz="0" w:space="0" w:color="auto"/>
                    <w:left w:val="none" w:sz="0" w:space="0" w:color="auto"/>
                    <w:bottom w:val="none" w:sz="0" w:space="0" w:color="auto"/>
                    <w:right w:val="none" w:sz="0" w:space="0" w:color="auto"/>
                  </w:divBdr>
                  <w:divsChild>
                    <w:div w:id="283268970">
                      <w:marLeft w:val="0"/>
                      <w:marRight w:val="0"/>
                      <w:marTop w:val="0"/>
                      <w:marBottom w:val="0"/>
                      <w:divBdr>
                        <w:top w:val="none" w:sz="0" w:space="0" w:color="auto"/>
                        <w:left w:val="none" w:sz="0" w:space="0" w:color="auto"/>
                        <w:bottom w:val="none" w:sz="0" w:space="0" w:color="auto"/>
                        <w:right w:val="none" w:sz="0" w:space="0" w:color="auto"/>
                      </w:divBdr>
                    </w:div>
                  </w:divsChild>
                </w:div>
                <w:div w:id="476187742">
                  <w:marLeft w:val="0"/>
                  <w:marRight w:val="0"/>
                  <w:marTop w:val="0"/>
                  <w:marBottom w:val="0"/>
                  <w:divBdr>
                    <w:top w:val="none" w:sz="0" w:space="0" w:color="auto"/>
                    <w:left w:val="none" w:sz="0" w:space="0" w:color="auto"/>
                    <w:bottom w:val="none" w:sz="0" w:space="0" w:color="auto"/>
                    <w:right w:val="none" w:sz="0" w:space="0" w:color="auto"/>
                  </w:divBdr>
                  <w:divsChild>
                    <w:div w:id="155270266">
                      <w:marLeft w:val="0"/>
                      <w:marRight w:val="0"/>
                      <w:marTop w:val="0"/>
                      <w:marBottom w:val="0"/>
                      <w:divBdr>
                        <w:top w:val="none" w:sz="0" w:space="0" w:color="auto"/>
                        <w:left w:val="none" w:sz="0" w:space="0" w:color="auto"/>
                        <w:bottom w:val="none" w:sz="0" w:space="0" w:color="auto"/>
                        <w:right w:val="none" w:sz="0" w:space="0" w:color="auto"/>
                      </w:divBdr>
                    </w:div>
                  </w:divsChild>
                </w:div>
                <w:div w:id="71466064">
                  <w:marLeft w:val="0"/>
                  <w:marRight w:val="0"/>
                  <w:marTop w:val="0"/>
                  <w:marBottom w:val="0"/>
                  <w:divBdr>
                    <w:top w:val="none" w:sz="0" w:space="0" w:color="auto"/>
                    <w:left w:val="none" w:sz="0" w:space="0" w:color="auto"/>
                    <w:bottom w:val="none" w:sz="0" w:space="0" w:color="auto"/>
                    <w:right w:val="none" w:sz="0" w:space="0" w:color="auto"/>
                  </w:divBdr>
                  <w:divsChild>
                    <w:div w:id="269162454">
                      <w:marLeft w:val="0"/>
                      <w:marRight w:val="0"/>
                      <w:marTop w:val="0"/>
                      <w:marBottom w:val="0"/>
                      <w:divBdr>
                        <w:top w:val="none" w:sz="0" w:space="0" w:color="auto"/>
                        <w:left w:val="none" w:sz="0" w:space="0" w:color="auto"/>
                        <w:bottom w:val="none" w:sz="0" w:space="0" w:color="auto"/>
                        <w:right w:val="none" w:sz="0" w:space="0" w:color="auto"/>
                      </w:divBdr>
                    </w:div>
                  </w:divsChild>
                </w:div>
                <w:div w:id="583413477">
                  <w:marLeft w:val="0"/>
                  <w:marRight w:val="0"/>
                  <w:marTop w:val="0"/>
                  <w:marBottom w:val="0"/>
                  <w:divBdr>
                    <w:top w:val="none" w:sz="0" w:space="0" w:color="auto"/>
                    <w:left w:val="none" w:sz="0" w:space="0" w:color="auto"/>
                    <w:bottom w:val="none" w:sz="0" w:space="0" w:color="auto"/>
                    <w:right w:val="none" w:sz="0" w:space="0" w:color="auto"/>
                  </w:divBdr>
                  <w:divsChild>
                    <w:div w:id="667560053">
                      <w:marLeft w:val="0"/>
                      <w:marRight w:val="0"/>
                      <w:marTop w:val="0"/>
                      <w:marBottom w:val="0"/>
                      <w:divBdr>
                        <w:top w:val="none" w:sz="0" w:space="0" w:color="auto"/>
                        <w:left w:val="none" w:sz="0" w:space="0" w:color="auto"/>
                        <w:bottom w:val="none" w:sz="0" w:space="0" w:color="auto"/>
                        <w:right w:val="none" w:sz="0" w:space="0" w:color="auto"/>
                      </w:divBdr>
                    </w:div>
                  </w:divsChild>
                </w:div>
                <w:div w:id="1493525997">
                  <w:marLeft w:val="0"/>
                  <w:marRight w:val="0"/>
                  <w:marTop w:val="0"/>
                  <w:marBottom w:val="0"/>
                  <w:divBdr>
                    <w:top w:val="none" w:sz="0" w:space="0" w:color="auto"/>
                    <w:left w:val="none" w:sz="0" w:space="0" w:color="auto"/>
                    <w:bottom w:val="none" w:sz="0" w:space="0" w:color="auto"/>
                    <w:right w:val="none" w:sz="0" w:space="0" w:color="auto"/>
                  </w:divBdr>
                  <w:divsChild>
                    <w:div w:id="670566283">
                      <w:marLeft w:val="0"/>
                      <w:marRight w:val="0"/>
                      <w:marTop w:val="0"/>
                      <w:marBottom w:val="0"/>
                      <w:divBdr>
                        <w:top w:val="none" w:sz="0" w:space="0" w:color="auto"/>
                        <w:left w:val="none" w:sz="0" w:space="0" w:color="auto"/>
                        <w:bottom w:val="none" w:sz="0" w:space="0" w:color="auto"/>
                        <w:right w:val="none" w:sz="0" w:space="0" w:color="auto"/>
                      </w:divBdr>
                    </w:div>
                  </w:divsChild>
                </w:div>
                <w:div w:id="432090650">
                  <w:marLeft w:val="0"/>
                  <w:marRight w:val="0"/>
                  <w:marTop w:val="0"/>
                  <w:marBottom w:val="0"/>
                  <w:divBdr>
                    <w:top w:val="none" w:sz="0" w:space="0" w:color="auto"/>
                    <w:left w:val="none" w:sz="0" w:space="0" w:color="auto"/>
                    <w:bottom w:val="none" w:sz="0" w:space="0" w:color="auto"/>
                    <w:right w:val="none" w:sz="0" w:space="0" w:color="auto"/>
                  </w:divBdr>
                  <w:divsChild>
                    <w:div w:id="1359742272">
                      <w:marLeft w:val="0"/>
                      <w:marRight w:val="0"/>
                      <w:marTop w:val="0"/>
                      <w:marBottom w:val="0"/>
                      <w:divBdr>
                        <w:top w:val="none" w:sz="0" w:space="0" w:color="auto"/>
                        <w:left w:val="none" w:sz="0" w:space="0" w:color="auto"/>
                        <w:bottom w:val="none" w:sz="0" w:space="0" w:color="auto"/>
                        <w:right w:val="none" w:sz="0" w:space="0" w:color="auto"/>
                      </w:divBdr>
                    </w:div>
                    <w:div w:id="2081557549">
                      <w:marLeft w:val="0"/>
                      <w:marRight w:val="0"/>
                      <w:marTop w:val="0"/>
                      <w:marBottom w:val="0"/>
                      <w:divBdr>
                        <w:top w:val="none" w:sz="0" w:space="0" w:color="auto"/>
                        <w:left w:val="none" w:sz="0" w:space="0" w:color="auto"/>
                        <w:bottom w:val="none" w:sz="0" w:space="0" w:color="auto"/>
                        <w:right w:val="none" w:sz="0" w:space="0" w:color="auto"/>
                      </w:divBdr>
                    </w:div>
                  </w:divsChild>
                </w:div>
                <w:div w:id="1392926782">
                  <w:marLeft w:val="0"/>
                  <w:marRight w:val="0"/>
                  <w:marTop w:val="0"/>
                  <w:marBottom w:val="0"/>
                  <w:divBdr>
                    <w:top w:val="none" w:sz="0" w:space="0" w:color="auto"/>
                    <w:left w:val="none" w:sz="0" w:space="0" w:color="auto"/>
                    <w:bottom w:val="none" w:sz="0" w:space="0" w:color="auto"/>
                    <w:right w:val="none" w:sz="0" w:space="0" w:color="auto"/>
                  </w:divBdr>
                  <w:divsChild>
                    <w:div w:id="5440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0880">
          <w:marLeft w:val="0"/>
          <w:marRight w:val="0"/>
          <w:marTop w:val="0"/>
          <w:marBottom w:val="0"/>
          <w:divBdr>
            <w:top w:val="none" w:sz="0" w:space="0" w:color="auto"/>
            <w:left w:val="none" w:sz="0" w:space="0" w:color="auto"/>
            <w:bottom w:val="none" w:sz="0" w:space="0" w:color="auto"/>
            <w:right w:val="none" w:sz="0" w:space="0" w:color="auto"/>
          </w:divBdr>
        </w:div>
        <w:div w:id="651300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293C-C98F-46E9-91C5-E8568F29E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6855D8-6758-4DF6-8BB1-30DD6ABC29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4.xml><?xml version="1.0" encoding="utf-8"?>
<ds:datastoreItem xmlns:ds="http://schemas.openxmlformats.org/officeDocument/2006/customXml" ds:itemID="{CDF6F790-7A06-4760-8282-3C042C34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15</Pages>
  <Words>33534</Words>
  <Characters>19115</Characters>
  <Application>Microsoft Office Word</Application>
  <DocSecurity>0</DocSecurity>
  <Lines>159</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48a6b9f1-2e5f-480b-a782-605e22af0649</vt:lpstr>
      <vt:lpstr>ee03e331-3349-47d8-b590-fc919fc3a878</vt:lpstr>
    </vt:vector>
  </TitlesOfParts>
  <Company>VKS</Company>
  <LinksUpToDate>false</LinksUpToDate>
  <CharactersWithSpaces>52544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48a6b9f1-2e5f-480b-a782-605e22af0649</dc:title>
  <dc:creator>Razmantienė Audronė</dc:creator>
  <cp:lastModifiedBy>Aušra Zebitienė</cp:lastModifiedBy>
  <cp:revision>60</cp:revision>
  <cp:lastPrinted>2024-02-19T09:14:00Z</cp:lastPrinted>
  <dcterms:created xsi:type="dcterms:W3CDTF">2025-01-16T07:16:00Z</dcterms:created>
  <dcterms:modified xsi:type="dcterms:W3CDTF">2025-01-24T14:32:00Z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